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06" w:rsidRPr="00287549" w:rsidRDefault="00BA1C06" w:rsidP="00BA1C06">
      <w:pPr>
        <w:pStyle w:val="ConsPlusTitle"/>
        <w:jc w:val="center"/>
        <w:outlineLvl w:val="0"/>
        <w:rPr>
          <w:rFonts w:ascii="Times New Roman" w:hAnsi="Times New Roman" w:cs="Times New Roman"/>
          <w:spacing w:val="20"/>
          <w:sz w:val="24"/>
          <w:szCs w:val="24"/>
        </w:rPr>
      </w:pPr>
      <w:r w:rsidRPr="00287549">
        <w:rPr>
          <w:rFonts w:ascii="Times New Roman" w:hAnsi="Times New Roman" w:cs="Times New Roman"/>
          <w:spacing w:val="20"/>
          <w:sz w:val="24"/>
          <w:szCs w:val="24"/>
        </w:rPr>
        <w:t xml:space="preserve">КИРОВСКИЙ СЕЛЬСКИЙ СОВЕТ ДЕПУТАТОВ </w:t>
      </w:r>
    </w:p>
    <w:p w:rsidR="00BA1C06" w:rsidRPr="00287549" w:rsidRDefault="00BA1C06" w:rsidP="00BA1C06">
      <w:pPr>
        <w:pStyle w:val="ConsPlusTitle"/>
        <w:jc w:val="center"/>
        <w:outlineLvl w:val="0"/>
        <w:rPr>
          <w:rFonts w:ascii="Times New Roman" w:hAnsi="Times New Roman" w:cs="Times New Roman"/>
          <w:spacing w:val="20"/>
          <w:sz w:val="24"/>
          <w:szCs w:val="24"/>
        </w:rPr>
      </w:pPr>
      <w:r w:rsidRPr="00287549">
        <w:rPr>
          <w:rFonts w:ascii="Times New Roman" w:hAnsi="Times New Roman" w:cs="Times New Roman"/>
          <w:spacing w:val="20"/>
          <w:sz w:val="24"/>
          <w:szCs w:val="24"/>
        </w:rPr>
        <w:t>ТОПЧИХИНСКОГО РАЙОНА АЛТАЙСКОГО КРАЯ</w:t>
      </w:r>
    </w:p>
    <w:p w:rsidR="00BA1C06" w:rsidRDefault="00BA1C06" w:rsidP="00BA1C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A1C06" w:rsidRPr="006F7773" w:rsidRDefault="00BA1C06" w:rsidP="00BA1C06">
      <w:pPr>
        <w:pStyle w:val="ConsPlusTitle"/>
        <w:jc w:val="center"/>
        <w:rPr>
          <w:rFonts w:ascii="Arial" w:hAnsi="Arial" w:cs="Arial"/>
          <w:spacing w:val="84"/>
          <w:sz w:val="28"/>
          <w:szCs w:val="28"/>
        </w:rPr>
      </w:pPr>
      <w:r w:rsidRPr="006F7773">
        <w:rPr>
          <w:rFonts w:ascii="Arial" w:hAnsi="Arial" w:cs="Arial"/>
          <w:spacing w:val="84"/>
          <w:sz w:val="28"/>
          <w:szCs w:val="28"/>
        </w:rPr>
        <w:t>РЕШЕНИЕ</w:t>
      </w:r>
    </w:p>
    <w:p w:rsidR="00BA1C06" w:rsidRPr="00C67766" w:rsidRDefault="00BA1C06" w:rsidP="00BA1C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A1C06" w:rsidRDefault="00BA1C06" w:rsidP="00BA1C06">
      <w:pPr>
        <w:pStyle w:val="a3"/>
        <w:jc w:val="both"/>
        <w:rPr>
          <w:rFonts w:ascii="Arial" w:hAnsi="Arial" w:cs="Arial"/>
          <w:b w:val="0"/>
          <w:sz w:val="24"/>
        </w:rPr>
      </w:pPr>
    </w:p>
    <w:p w:rsidR="00BA1C06" w:rsidRDefault="0007442A" w:rsidP="00BA1C06">
      <w:pPr>
        <w:pStyle w:val="a3"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24"/>
        </w:rPr>
        <w:t>26.06.</w:t>
      </w:r>
      <w:r w:rsidR="00BA1C06" w:rsidRPr="00225862">
        <w:rPr>
          <w:rFonts w:ascii="Arial" w:hAnsi="Arial" w:cs="Arial"/>
          <w:b w:val="0"/>
          <w:sz w:val="24"/>
        </w:rPr>
        <w:t>201</w:t>
      </w:r>
      <w:r w:rsidR="00BA1C06">
        <w:rPr>
          <w:rFonts w:ascii="Arial" w:hAnsi="Arial" w:cs="Arial"/>
          <w:b w:val="0"/>
          <w:sz w:val="24"/>
        </w:rPr>
        <w:t>8</w:t>
      </w:r>
      <w:r w:rsidR="00BA1C06" w:rsidRPr="00225862">
        <w:rPr>
          <w:rFonts w:ascii="Arial" w:hAnsi="Arial" w:cs="Arial"/>
          <w:b w:val="0"/>
          <w:sz w:val="24"/>
        </w:rPr>
        <w:t xml:space="preserve">                                          </w:t>
      </w:r>
      <w:r w:rsidR="00BA1C06" w:rsidRPr="00225862">
        <w:rPr>
          <w:rFonts w:ascii="Arial" w:hAnsi="Arial" w:cs="Arial"/>
          <w:b w:val="0"/>
          <w:sz w:val="24"/>
        </w:rPr>
        <w:tab/>
        <w:t xml:space="preserve">                                          </w:t>
      </w:r>
      <w:r w:rsidR="00BA1C06">
        <w:rPr>
          <w:rFonts w:ascii="Arial" w:hAnsi="Arial" w:cs="Arial"/>
          <w:b w:val="0"/>
          <w:sz w:val="24"/>
        </w:rPr>
        <w:t xml:space="preserve">           </w:t>
      </w:r>
      <w:r w:rsidR="00BA1C06" w:rsidRPr="00225862">
        <w:rPr>
          <w:rFonts w:ascii="Arial" w:hAnsi="Arial" w:cs="Arial"/>
          <w:b w:val="0"/>
          <w:sz w:val="24"/>
        </w:rPr>
        <w:t xml:space="preserve"> </w:t>
      </w:r>
      <w:r w:rsidR="00BA1C06">
        <w:rPr>
          <w:rFonts w:ascii="Arial" w:hAnsi="Arial" w:cs="Arial"/>
          <w:b w:val="0"/>
          <w:sz w:val="24"/>
        </w:rPr>
        <w:t xml:space="preserve">          </w:t>
      </w:r>
      <w:r w:rsidR="00BA1C06" w:rsidRPr="00225862">
        <w:rPr>
          <w:rFonts w:ascii="Arial" w:hAnsi="Arial" w:cs="Arial"/>
          <w:b w:val="0"/>
          <w:sz w:val="24"/>
        </w:rPr>
        <w:t xml:space="preserve"> №</w:t>
      </w:r>
      <w:r>
        <w:rPr>
          <w:rFonts w:ascii="Arial" w:hAnsi="Arial" w:cs="Arial"/>
          <w:b w:val="0"/>
          <w:sz w:val="24"/>
        </w:rPr>
        <w:t>20</w:t>
      </w:r>
    </w:p>
    <w:p w:rsidR="00BA1C06" w:rsidRDefault="00BA1C06" w:rsidP="00BA1C06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п. Кировский</w:t>
      </w:r>
    </w:p>
    <w:p w:rsidR="00BA1C06" w:rsidRDefault="00BA1C06" w:rsidP="00BA1C06">
      <w:pPr>
        <w:pStyle w:val="a3"/>
        <w:rPr>
          <w:rFonts w:ascii="Arial" w:hAnsi="Arial" w:cs="Arial"/>
          <w:sz w:val="18"/>
          <w:szCs w:val="18"/>
        </w:rPr>
      </w:pPr>
    </w:p>
    <w:p w:rsidR="00BA1C06" w:rsidRDefault="00BA1C06" w:rsidP="00BA1C06">
      <w:pPr>
        <w:pStyle w:val="a3"/>
        <w:rPr>
          <w:rFonts w:ascii="Arial" w:hAnsi="Arial" w:cs="Arial"/>
          <w:sz w:val="18"/>
          <w:szCs w:val="1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A1C06" w:rsidTr="00BA1C06">
        <w:tc>
          <w:tcPr>
            <w:tcW w:w="4785" w:type="dxa"/>
          </w:tcPr>
          <w:p w:rsidR="00BA1C06" w:rsidRPr="00BA1C06" w:rsidRDefault="00BA1C06" w:rsidP="00BA1C06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 w:rsidRPr="00BA1C06">
              <w:rPr>
                <w:b w:val="0"/>
                <w:sz w:val="28"/>
                <w:szCs w:val="28"/>
              </w:rPr>
              <w:t>Об утверждении положения о порядке реализации правотворческой инициативы</w:t>
            </w:r>
            <w:r>
              <w:rPr>
                <w:b w:val="0"/>
                <w:sz w:val="28"/>
                <w:szCs w:val="28"/>
              </w:rPr>
              <w:t xml:space="preserve"> граждан в муниципальном образовании</w:t>
            </w:r>
          </w:p>
        </w:tc>
        <w:tc>
          <w:tcPr>
            <w:tcW w:w="4786" w:type="dxa"/>
          </w:tcPr>
          <w:p w:rsidR="00BA1C06" w:rsidRDefault="00BA1C06" w:rsidP="00BA1C06">
            <w:pPr>
              <w:pStyle w:val="a3"/>
              <w:jc w:val="left"/>
              <w:rPr>
                <w:rFonts w:ascii="Arial" w:hAnsi="Arial" w:cs="Arial"/>
                <w:b w:val="0"/>
                <w:sz w:val="24"/>
              </w:rPr>
            </w:pPr>
          </w:p>
        </w:tc>
      </w:tr>
    </w:tbl>
    <w:p w:rsidR="00BA1C06" w:rsidRPr="00BA1C06" w:rsidRDefault="00BA1C06" w:rsidP="00BA1C06">
      <w:pPr>
        <w:pStyle w:val="a3"/>
        <w:jc w:val="left"/>
        <w:rPr>
          <w:rFonts w:ascii="Arial" w:hAnsi="Arial" w:cs="Arial"/>
          <w:b w:val="0"/>
          <w:sz w:val="24"/>
        </w:rPr>
      </w:pPr>
    </w:p>
    <w:p w:rsidR="00F611BC" w:rsidRDefault="00BA1C06" w:rsidP="002B31FA">
      <w:pPr>
        <w:pStyle w:val="ConsPlusNormal"/>
        <w:ind w:firstLine="709"/>
        <w:jc w:val="both"/>
        <w:rPr>
          <w:rFonts w:ascii="Times New Roman" w:hAnsi="Times New Roman" w:cs="Times New Roman"/>
          <w:spacing w:val="44"/>
          <w:sz w:val="28"/>
          <w:szCs w:val="28"/>
        </w:rPr>
      </w:pPr>
      <w:r w:rsidRPr="00BA1C06">
        <w:rPr>
          <w:rFonts w:ascii="Times New Roman" w:hAnsi="Times New Roman" w:cs="Times New Roman"/>
          <w:color w:val="000000"/>
          <w:spacing w:val="8"/>
          <w:sz w:val="28"/>
          <w:szCs w:val="28"/>
        </w:rPr>
        <w:t>В соответствии с Федеральным законом от 06.10,2003 №131-Ф3 «Об</w:t>
      </w:r>
      <w:r w:rsidR="002B31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A1C06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общих   принципах   организации   местного   самоуправления   в   Российской</w:t>
      </w:r>
      <w:r w:rsidR="002B31F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2B31FA">
        <w:rPr>
          <w:rFonts w:ascii="Times New Roman" w:hAnsi="Times New Roman" w:cs="Times New Roman"/>
          <w:color w:val="000000"/>
          <w:spacing w:val="1"/>
          <w:sz w:val="28"/>
          <w:szCs w:val="28"/>
        </w:rPr>
        <w:t>Федера</w:t>
      </w:r>
      <w:r w:rsidRPr="00BA1C06">
        <w:rPr>
          <w:rFonts w:ascii="Times New Roman" w:hAnsi="Times New Roman" w:cs="Times New Roman"/>
          <w:color w:val="000000"/>
          <w:spacing w:val="1"/>
          <w:sz w:val="28"/>
          <w:szCs w:val="28"/>
        </w:rPr>
        <w:t>ции»,</w:t>
      </w:r>
      <w:r w:rsidR="002B31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2B31FA" w:rsidRPr="00C67766">
        <w:rPr>
          <w:rFonts w:ascii="Times New Roman" w:hAnsi="Times New Roman" w:cs="Times New Roman"/>
          <w:sz w:val="28"/>
          <w:szCs w:val="28"/>
        </w:rPr>
        <w:t>Устав</w:t>
      </w:r>
      <w:r w:rsidR="002B31FA">
        <w:rPr>
          <w:rFonts w:ascii="Times New Roman" w:hAnsi="Times New Roman" w:cs="Times New Roman"/>
          <w:sz w:val="28"/>
          <w:szCs w:val="28"/>
        </w:rPr>
        <w:t>ом</w:t>
      </w:r>
      <w:r w:rsidR="002B31FA" w:rsidRPr="00C67766">
        <w:rPr>
          <w:rFonts w:ascii="Times New Roman" w:hAnsi="Times New Roman" w:cs="Times New Roman"/>
          <w:sz w:val="28"/>
          <w:szCs w:val="28"/>
        </w:rPr>
        <w:t xml:space="preserve"> </w:t>
      </w:r>
      <w:r w:rsidR="002B31FA" w:rsidRPr="0029710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B31FA" w:rsidRPr="009F25A9">
        <w:rPr>
          <w:rFonts w:ascii="Times New Roman" w:hAnsi="Times New Roman" w:cs="Times New Roman"/>
          <w:sz w:val="28"/>
          <w:szCs w:val="28"/>
        </w:rPr>
        <w:t>Кировский</w:t>
      </w:r>
      <w:r w:rsidR="002B31FA" w:rsidRPr="001977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B31FA" w:rsidRPr="00287549">
        <w:rPr>
          <w:rFonts w:ascii="Times New Roman" w:hAnsi="Times New Roman" w:cs="Times New Roman"/>
          <w:sz w:val="28"/>
          <w:szCs w:val="28"/>
        </w:rPr>
        <w:t>сельсовет</w:t>
      </w:r>
      <w:r w:rsidR="002B31F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2B31FA" w:rsidRPr="00D541BD">
        <w:rPr>
          <w:rFonts w:ascii="Times New Roman" w:hAnsi="Times New Roman" w:cs="Times New Roman"/>
          <w:sz w:val="28"/>
          <w:szCs w:val="28"/>
        </w:rPr>
        <w:t>Топчихинского района</w:t>
      </w:r>
      <w:r w:rsidR="002B31FA">
        <w:rPr>
          <w:rFonts w:ascii="Times New Roman" w:hAnsi="Times New Roman" w:cs="Times New Roman"/>
          <w:sz w:val="28"/>
          <w:szCs w:val="28"/>
        </w:rPr>
        <w:t>,</w:t>
      </w:r>
      <w:r w:rsidR="002B31FA" w:rsidRPr="00297103">
        <w:rPr>
          <w:rFonts w:ascii="Times New Roman" w:hAnsi="Times New Roman" w:cs="Times New Roman"/>
          <w:sz w:val="28"/>
          <w:szCs w:val="28"/>
        </w:rPr>
        <w:t xml:space="preserve"> </w:t>
      </w:r>
      <w:r w:rsidR="002B31FA">
        <w:rPr>
          <w:rFonts w:ascii="Times New Roman" w:hAnsi="Times New Roman" w:cs="Times New Roman"/>
          <w:sz w:val="28"/>
          <w:szCs w:val="28"/>
        </w:rPr>
        <w:t>сельский</w:t>
      </w:r>
      <w:r w:rsidR="002B31FA" w:rsidRPr="00C67766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2B31FA" w:rsidRPr="00297103">
        <w:rPr>
          <w:rFonts w:ascii="Times New Roman" w:hAnsi="Times New Roman" w:cs="Times New Roman"/>
          <w:spacing w:val="44"/>
          <w:sz w:val="28"/>
          <w:szCs w:val="28"/>
        </w:rPr>
        <w:t>решил:</w:t>
      </w:r>
    </w:p>
    <w:p w:rsidR="00F611BC" w:rsidRDefault="00F611BC" w:rsidP="002B31FA">
      <w:pPr>
        <w:pStyle w:val="ConsPlusNormal"/>
        <w:ind w:firstLine="709"/>
        <w:jc w:val="both"/>
        <w:rPr>
          <w:rFonts w:ascii="Times New Roman" w:hAnsi="Times New Roman" w:cs="Times New Roman"/>
          <w:spacing w:val="44"/>
          <w:sz w:val="28"/>
          <w:szCs w:val="28"/>
        </w:rPr>
      </w:pPr>
    </w:p>
    <w:p w:rsidR="00BA1C06" w:rsidRPr="00BA1C06" w:rsidRDefault="00F611BC" w:rsidP="00F611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4"/>
          <w:sz w:val="28"/>
          <w:szCs w:val="28"/>
        </w:rPr>
        <w:t>1.</w:t>
      </w:r>
      <w:r w:rsidRPr="00F611BC">
        <w:rPr>
          <w:color w:val="000000"/>
          <w:spacing w:val="-1"/>
          <w:sz w:val="28"/>
          <w:szCs w:val="28"/>
        </w:rPr>
        <w:t xml:space="preserve"> </w:t>
      </w:r>
      <w:r w:rsidRPr="00F611BC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Принять    Положение    о    порядке    реализации    правотворческой</w:t>
      </w:r>
      <w:r w:rsidRPr="00F611B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pacing w:val="-4"/>
          <w:sz w:val="28"/>
          <w:szCs w:val="28"/>
        </w:rPr>
        <w:t>инициативы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611BC">
        <w:rPr>
          <w:rFonts w:ascii="Times New Roman" w:hAnsi="Times New Roman" w:cs="Times New Roman"/>
          <w:color w:val="000000"/>
          <w:spacing w:val="-3"/>
          <w:sz w:val="28"/>
          <w:szCs w:val="28"/>
        </w:rPr>
        <w:t>граждан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ab/>
        <w:t>в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611BC">
        <w:rPr>
          <w:rFonts w:ascii="Times New Roman" w:hAnsi="Times New Roman" w:cs="Times New Roman"/>
          <w:color w:val="000000"/>
          <w:spacing w:val="-3"/>
          <w:sz w:val="28"/>
          <w:szCs w:val="28"/>
        </w:rPr>
        <w:t>муниципальном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611BC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образовании</w:t>
      </w:r>
      <w:r w:rsidR="0007442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Кировский сельсовет Топчихинского района Алтайского края.</w:t>
      </w:r>
    </w:p>
    <w:p w:rsidR="00F611BC" w:rsidRPr="00F05BF5" w:rsidRDefault="00F611BC" w:rsidP="00F611B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A2209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Pr="00C55AAC">
        <w:rPr>
          <w:rFonts w:ascii="Times New Roman" w:hAnsi="Times New Roman" w:cs="Times New Roman"/>
          <w:color w:val="000000"/>
          <w:sz w:val="28"/>
          <w:szCs w:val="28"/>
        </w:rPr>
        <w:t>настоящ</w:t>
      </w:r>
      <w:r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Pr="00C55A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решение в установленном порядке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муниципального образования Топчихинский район.</w:t>
      </w:r>
    </w:p>
    <w:p w:rsidR="0007442A" w:rsidRPr="00C67766" w:rsidRDefault="0007442A" w:rsidP="0007442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6776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6776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6776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766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вопросам местного самоуправления</w:t>
      </w:r>
      <w:r w:rsidRPr="00C67766">
        <w:rPr>
          <w:rFonts w:ascii="Times New Roman" w:hAnsi="Times New Roman" w:cs="Times New Roman"/>
          <w:sz w:val="28"/>
          <w:szCs w:val="28"/>
        </w:rPr>
        <w:t>.</w:t>
      </w:r>
    </w:p>
    <w:p w:rsidR="0007442A" w:rsidRDefault="0007442A" w:rsidP="000744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442A" w:rsidRPr="00C67766" w:rsidRDefault="0007442A" w:rsidP="000744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442A" w:rsidRPr="00C67766" w:rsidRDefault="0007442A" w:rsidP="0007442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сельсовета                                                                           Т.Н. Климова</w:t>
      </w:r>
    </w:p>
    <w:p w:rsidR="0007442A" w:rsidRPr="00C67766" w:rsidRDefault="0007442A" w:rsidP="000744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442A" w:rsidRDefault="0007442A">
      <w:pPr>
        <w:rPr>
          <w:rFonts w:ascii="Times New Roman" w:hAnsi="Times New Roman" w:cs="Times New Roman"/>
        </w:rPr>
      </w:pPr>
    </w:p>
    <w:p w:rsidR="00F611BC" w:rsidRDefault="00F611BC">
      <w:pPr>
        <w:rPr>
          <w:rFonts w:ascii="Times New Roman" w:hAnsi="Times New Roman" w:cs="Times New Roman"/>
        </w:rPr>
      </w:pPr>
    </w:p>
    <w:p w:rsidR="00F611BC" w:rsidRDefault="00F611BC">
      <w:pPr>
        <w:rPr>
          <w:rFonts w:ascii="Times New Roman" w:hAnsi="Times New Roman" w:cs="Times New Roman"/>
        </w:rPr>
      </w:pPr>
    </w:p>
    <w:p w:rsidR="00F611BC" w:rsidRDefault="00F611BC">
      <w:pPr>
        <w:rPr>
          <w:rFonts w:ascii="Times New Roman" w:hAnsi="Times New Roman" w:cs="Times New Roman"/>
        </w:rPr>
      </w:pPr>
    </w:p>
    <w:p w:rsidR="00F611BC" w:rsidRDefault="00F611BC">
      <w:pPr>
        <w:rPr>
          <w:rFonts w:ascii="Times New Roman" w:hAnsi="Times New Roman" w:cs="Times New Roman"/>
        </w:rPr>
      </w:pPr>
    </w:p>
    <w:p w:rsidR="00F611BC" w:rsidRDefault="00F611BC">
      <w:pPr>
        <w:rPr>
          <w:rFonts w:ascii="Times New Roman" w:hAnsi="Times New Roman" w:cs="Times New Roman"/>
        </w:rPr>
      </w:pPr>
    </w:p>
    <w:p w:rsidR="00F611BC" w:rsidRDefault="00F611BC">
      <w:pPr>
        <w:rPr>
          <w:rFonts w:ascii="Times New Roman" w:hAnsi="Times New Roman" w:cs="Times New Roman"/>
        </w:rPr>
      </w:pPr>
    </w:p>
    <w:p w:rsidR="00F611BC" w:rsidRDefault="00F611BC">
      <w:pPr>
        <w:rPr>
          <w:rFonts w:ascii="Times New Roman" w:hAnsi="Times New Roman" w:cs="Times New Roman"/>
        </w:rPr>
      </w:pPr>
    </w:p>
    <w:p w:rsidR="00F611BC" w:rsidRDefault="00F611BC">
      <w:pPr>
        <w:rPr>
          <w:rFonts w:ascii="Times New Roman" w:hAnsi="Times New Roman" w:cs="Times New Roman"/>
        </w:rPr>
      </w:pPr>
    </w:p>
    <w:p w:rsidR="0007442A" w:rsidRPr="00D7017C" w:rsidRDefault="0007442A" w:rsidP="0007442A">
      <w:pPr>
        <w:pStyle w:val="ConsPlusNormal"/>
        <w:ind w:left="5670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D7017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D7017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решению от 26.06.2018</w:t>
      </w:r>
      <w:r w:rsidRPr="00D7017C">
        <w:rPr>
          <w:rFonts w:ascii="Times New Roman" w:hAnsi="Times New Roman"/>
          <w:bCs/>
          <w:sz w:val="28"/>
          <w:szCs w:val="28"/>
        </w:rPr>
        <w:t xml:space="preserve"> №</w:t>
      </w:r>
      <w:r>
        <w:rPr>
          <w:rFonts w:ascii="Times New Roman" w:hAnsi="Times New Roman"/>
          <w:bCs/>
          <w:sz w:val="28"/>
          <w:szCs w:val="28"/>
        </w:rPr>
        <w:t>20</w:t>
      </w:r>
    </w:p>
    <w:p w:rsidR="00F611BC" w:rsidRDefault="00F611BC" w:rsidP="0007442A">
      <w:pPr>
        <w:jc w:val="right"/>
        <w:rPr>
          <w:rFonts w:ascii="Times New Roman" w:hAnsi="Times New Roman" w:cs="Times New Roman"/>
        </w:rPr>
      </w:pPr>
    </w:p>
    <w:p w:rsidR="00F611BC" w:rsidRPr="0007442A" w:rsidRDefault="0007442A" w:rsidP="0007442A">
      <w:pPr>
        <w:pStyle w:val="a6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611BC" w:rsidRPr="00F611BC" w:rsidRDefault="00F611BC" w:rsidP="0007442A">
      <w:pPr>
        <w:widowControl w:val="0"/>
        <w:numPr>
          <w:ilvl w:val="0"/>
          <w:numId w:val="1"/>
        </w:numPr>
        <w:shd w:val="clear" w:color="auto" w:fill="FFFFFF"/>
        <w:tabs>
          <w:tab w:val="left" w:pos="1200"/>
        </w:tabs>
        <w:autoSpaceDE w:val="0"/>
        <w:autoSpaceDN w:val="0"/>
        <w:adjustRightInd w:val="0"/>
        <w:spacing w:before="322" w:after="0" w:line="322" w:lineRule="exact"/>
        <w:ind w:firstLine="571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F611BC">
        <w:rPr>
          <w:rFonts w:ascii="Times New Roman" w:hAnsi="Times New Roman" w:cs="Times New Roman"/>
          <w:color w:val="000000"/>
          <w:spacing w:val="2"/>
          <w:sz w:val="28"/>
          <w:szCs w:val="28"/>
        </w:rPr>
        <w:t>Настоящее   Положение   разработано   на   основании   статьи   26</w:t>
      </w:r>
      <w:r w:rsidRPr="00F611BC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  <w:t>Федерального   закона   от   06.10.2003   №131-Ф3   «Об   общих   принципах</w:t>
      </w:r>
      <w:r w:rsidRPr="00F611BC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pacing w:val="-1"/>
          <w:sz w:val="28"/>
          <w:szCs w:val="28"/>
        </w:rPr>
        <w:t>организации    местного    самоуправления    в    Российской    Федерации»    и</w:t>
      </w:r>
      <w:r w:rsidRPr="00F611B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EF52C9">
        <w:rPr>
          <w:rFonts w:ascii="Times New Roman" w:hAnsi="Times New Roman" w:cs="Times New Roman"/>
          <w:color w:val="000000"/>
          <w:sz w:val="28"/>
          <w:szCs w:val="28"/>
        </w:rPr>
        <w:t>направлено   на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 xml:space="preserve">   реализацию   права   граждан   Российской   Федерации   на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br/>
        <w:t>осуществление     местного     самоуправления     посредством     выдвижения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br/>
        <w:t>правотворческой инициативы.</w:t>
      </w:r>
    </w:p>
    <w:p w:rsidR="00F611BC" w:rsidRPr="00F611BC" w:rsidRDefault="00F611BC" w:rsidP="0007442A">
      <w:pPr>
        <w:widowControl w:val="0"/>
        <w:numPr>
          <w:ilvl w:val="0"/>
          <w:numId w:val="1"/>
        </w:numPr>
        <w:shd w:val="clear" w:color="auto" w:fill="FFFFFF"/>
        <w:tabs>
          <w:tab w:val="left" w:pos="1200"/>
        </w:tabs>
        <w:autoSpaceDE w:val="0"/>
        <w:autoSpaceDN w:val="0"/>
        <w:adjustRightInd w:val="0"/>
        <w:spacing w:before="235" w:after="0" w:line="326" w:lineRule="exact"/>
        <w:ind w:firstLine="571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F611BC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Под   правотворческой   инициативой   в   настоящем   Положении</w:t>
      </w:r>
      <w:r w:rsidRPr="00F611BC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  <w:t>понимается право граждан, обладающих избирательным правом, вносить на</w:t>
      </w:r>
      <w:r w:rsidRPr="00F611BC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pacing w:val="4"/>
          <w:sz w:val="28"/>
          <w:szCs w:val="28"/>
        </w:rPr>
        <w:t>рассмотрение органов местного  самоуправления  проекты муниципальных</w:t>
      </w:r>
      <w:r w:rsidRPr="00F611BC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>правовых актов по вопросам местного значения,</w:t>
      </w:r>
    </w:p>
    <w:p w:rsidR="00F611BC" w:rsidRPr="00F611BC" w:rsidRDefault="00F611BC" w:rsidP="00F611BC">
      <w:pPr>
        <w:shd w:val="clear" w:color="auto" w:fill="FFFFFF"/>
        <w:spacing w:before="317" w:line="326" w:lineRule="exact"/>
        <w:ind w:left="1752" w:right="1742"/>
        <w:jc w:val="center"/>
        <w:rPr>
          <w:rFonts w:ascii="Times New Roman" w:hAnsi="Times New Roman" w:cs="Times New Roman"/>
        </w:rPr>
      </w:pPr>
      <w:r w:rsidRPr="00F611B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2. Порядок формирования инициативной группы 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>по реализации правотворческой инициативы</w:t>
      </w:r>
    </w:p>
    <w:p w:rsidR="00F611BC" w:rsidRPr="00F611BC" w:rsidRDefault="00F611BC" w:rsidP="00F611BC">
      <w:pPr>
        <w:widowControl w:val="0"/>
        <w:numPr>
          <w:ilvl w:val="0"/>
          <w:numId w:val="2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before="317" w:after="0" w:line="322" w:lineRule="exact"/>
        <w:ind w:left="5" w:firstLine="538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F611BC">
        <w:rPr>
          <w:rFonts w:ascii="Times New Roman" w:hAnsi="Times New Roman" w:cs="Times New Roman"/>
          <w:color w:val="000000"/>
          <w:sz w:val="28"/>
          <w:szCs w:val="28"/>
        </w:rPr>
        <w:t>Формирование   инициативной   группы   по   внесению   в   органы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pacing w:val="1"/>
          <w:sz w:val="28"/>
          <w:szCs w:val="28"/>
        </w:rPr>
        <w:t>местного    самоуправления    проектов    муниципальных    правовых    актов</w:t>
      </w:r>
      <w:r w:rsidRPr="00F611BC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pacing w:val="5"/>
          <w:sz w:val="28"/>
          <w:szCs w:val="28"/>
        </w:rPr>
        <w:t>осуществляется на основе волеизъявления граждан.  Члены инициативной</w:t>
      </w:r>
      <w:r w:rsidRPr="00F611BC"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>группы могут избрать из своего состава председателя и секретаря.</w:t>
      </w:r>
    </w:p>
    <w:p w:rsidR="00F611BC" w:rsidRPr="00F611BC" w:rsidRDefault="00F611BC" w:rsidP="00F611BC">
      <w:pPr>
        <w:widowControl w:val="0"/>
        <w:numPr>
          <w:ilvl w:val="0"/>
          <w:numId w:val="2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before="240" w:after="0" w:line="322" w:lineRule="exact"/>
        <w:ind w:left="5" w:firstLine="538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F611BC">
        <w:rPr>
          <w:rFonts w:ascii="Times New Roman" w:hAnsi="Times New Roman" w:cs="Times New Roman"/>
          <w:color w:val="000000"/>
          <w:spacing w:val="-1"/>
          <w:sz w:val="28"/>
          <w:szCs w:val="28"/>
        </w:rPr>
        <w:t>Членом   инициативной   группы   может   быть   совершеннолетний</w:t>
      </w:r>
      <w:r w:rsidRPr="00F611B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>дееспособный       гражданин       Российской       Федерации,       обладающий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pacing w:val="-1"/>
          <w:sz w:val="28"/>
          <w:szCs w:val="28"/>
        </w:rPr>
        <w:t>избирательным правом.</w:t>
      </w:r>
    </w:p>
    <w:p w:rsidR="00F611BC" w:rsidRPr="00F611BC" w:rsidRDefault="00F611BC" w:rsidP="00F611BC">
      <w:pPr>
        <w:widowControl w:val="0"/>
        <w:numPr>
          <w:ilvl w:val="0"/>
          <w:numId w:val="3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before="240" w:after="0" w:line="240" w:lineRule="auto"/>
        <w:ind w:left="542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F611B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 правотворческой инициативой может выступить </w:t>
      </w:r>
      <w:proofErr w:type="gramStart"/>
      <w:r w:rsidRPr="00F611BC">
        <w:rPr>
          <w:rFonts w:ascii="Times New Roman" w:hAnsi="Times New Roman" w:cs="Times New Roman"/>
          <w:color w:val="000000"/>
          <w:spacing w:val="5"/>
          <w:sz w:val="28"/>
          <w:szCs w:val="28"/>
        </w:rPr>
        <w:t>инициативная</w:t>
      </w:r>
      <w:proofErr w:type="gramEnd"/>
    </w:p>
    <w:p w:rsidR="00F611BC" w:rsidRPr="00F611BC" w:rsidRDefault="00F611BC" w:rsidP="005574CC">
      <w:pPr>
        <w:shd w:val="clear" w:color="auto" w:fill="FFFFFF"/>
        <w:tabs>
          <w:tab w:val="left" w:leader="underscore" w:pos="5602"/>
        </w:tabs>
        <w:ind w:left="5"/>
        <w:jc w:val="both"/>
        <w:rPr>
          <w:rFonts w:ascii="Times New Roman" w:hAnsi="Times New Roman" w:cs="Times New Roman"/>
        </w:rPr>
      </w:pPr>
      <w:r w:rsidRPr="00F611BC">
        <w:rPr>
          <w:rFonts w:ascii="Times New Roman" w:hAnsi="Times New Roman" w:cs="Times New Roman"/>
          <w:color w:val="000000"/>
          <w:spacing w:val="-2"/>
          <w:sz w:val="28"/>
          <w:szCs w:val="28"/>
        </w:rPr>
        <w:t>группа, граждан в количестве не мене</w:t>
      </w:r>
      <w:r w:rsidR="0007442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2-х </w:t>
      </w:r>
      <w:r w:rsidRPr="00F611BC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(не может превышать 3% от</w:t>
      </w:r>
      <w:r w:rsidR="005574CC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F611BC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числа жителей муниципального образования,  обладающих избирательным </w:t>
      </w:r>
      <w:r w:rsidRPr="00F611B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правом) 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>жителей муниципального образования.</w:t>
      </w:r>
    </w:p>
    <w:p w:rsidR="00F611BC" w:rsidRPr="00F611BC" w:rsidRDefault="00F611BC" w:rsidP="0007442A">
      <w:pPr>
        <w:shd w:val="clear" w:color="auto" w:fill="FFFFFF"/>
        <w:tabs>
          <w:tab w:val="left" w:pos="1118"/>
        </w:tabs>
        <w:spacing w:before="240" w:line="317" w:lineRule="exact"/>
        <w:ind w:left="5" w:firstLine="538"/>
        <w:rPr>
          <w:rFonts w:ascii="Times New Roman" w:hAnsi="Times New Roman" w:cs="Times New Roman"/>
        </w:rPr>
      </w:pPr>
      <w:r w:rsidRPr="00F611BC">
        <w:rPr>
          <w:rFonts w:ascii="Times New Roman" w:hAnsi="Times New Roman" w:cs="Times New Roman"/>
          <w:color w:val="000000"/>
          <w:spacing w:val="-8"/>
          <w:sz w:val="28"/>
          <w:szCs w:val="28"/>
        </w:rPr>
        <w:t>2.4.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611BC">
        <w:rPr>
          <w:rFonts w:ascii="Times New Roman" w:hAnsi="Times New Roman" w:cs="Times New Roman"/>
          <w:color w:val="000000"/>
          <w:spacing w:val="3"/>
          <w:sz w:val="28"/>
          <w:szCs w:val="28"/>
        </w:rPr>
        <w:t>Инициативная  группа  считается  созданной  с  момента принятия</w:t>
      </w:r>
      <w:r w:rsidRPr="00F611BC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>решения   о   ее   создании.   Указанное   решение   оформляется   протоколом</w:t>
      </w:r>
      <w:r w:rsidR="000744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соб</w:t>
      </w:r>
      <w:r w:rsidRPr="00F611BC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рания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F611BC" w:rsidRPr="00F611BC" w:rsidRDefault="00F611BC" w:rsidP="00F611BC">
      <w:pPr>
        <w:shd w:val="clear" w:color="auto" w:fill="FFFFFF"/>
        <w:spacing w:before="326"/>
        <w:ind w:left="10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 xml:space="preserve"> Порядок внесения проекта муниципального правового акта</w:t>
      </w:r>
    </w:p>
    <w:p w:rsidR="00F611BC" w:rsidRPr="00F611BC" w:rsidRDefault="00F611BC" w:rsidP="00F611BC">
      <w:pPr>
        <w:shd w:val="clear" w:color="auto" w:fill="FFFFFF"/>
        <w:tabs>
          <w:tab w:val="left" w:pos="1334"/>
        </w:tabs>
        <w:spacing w:before="336" w:line="322" w:lineRule="exact"/>
        <w:ind w:left="24" w:firstLine="542"/>
        <w:rPr>
          <w:rFonts w:ascii="Times New Roman" w:hAnsi="Times New Roman" w:cs="Times New Roman"/>
        </w:rPr>
      </w:pPr>
      <w:r w:rsidRPr="00F611BC">
        <w:rPr>
          <w:rFonts w:ascii="Times New Roman" w:hAnsi="Times New Roman" w:cs="Times New Roman"/>
          <w:color w:val="000000"/>
          <w:spacing w:val="-11"/>
          <w:sz w:val="28"/>
          <w:szCs w:val="28"/>
        </w:rPr>
        <w:t>3.1.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F611BC">
        <w:rPr>
          <w:rFonts w:ascii="Times New Roman" w:hAnsi="Times New Roman" w:cs="Times New Roman"/>
          <w:color w:val="000000"/>
          <w:spacing w:val="-1"/>
          <w:sz w:val="28"/>
          <w:szCs w:val="28"/>
        </w:rPr>
        <w:t>В     целях     реализации     правотворческой     инициативы     член</w:t>
      </w:r>
      <w:r w:rsidRPr="00F611B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>инициативной   группы,   уполномоченный   в   соответствии   с   протоколом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собрания   (заседания),   на   котором   было   принято   решение   о   создании</w:t>
      </w:r>
      <w:r w:rsidRPr="00F611B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>инициативной группы граждан, представлять инициативную группу граждан,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вносит в соответствующий орган местного самоуправления, к компетенции</w:t>
      </w:r>
      <w:r w:rsidRPr="00F611BC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pacing w:val="2"/>
          <w:sz w:val="28"/>
          <w:szCs w:val="28"/>
        </w:rPr>
        <w:t>которого относится принятие соответствующего муниципального правового</w:t>
      </w:r>
      <w:r w:rsidRPr="00F611BC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pacing w:val="7"/>
          <w:sz w:val="28"/>
          <w:szCs w:val="28"/>
        </w:rPr>
        <w:t>акта, заявление о направлении проекта муниципального правового акта с</w:t>
      </w:r>
      <w:r w:rsidRPr="00F611BC">
        <w:rPr>
          <w:rFonts w:ascii="Times New Roman" w:hAnsi="Times New Roman" w:cs="Times New Roman"/>
          <w:color w:val="000000"/>
          <w:spacing w:val="7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>приложением следующих документов:</w:t>
      </w:r>
      <w:proofErr w:type="gramEnd"/>
    </w:p>
    <w:p w:rsidR="00F611BC" w:rsidRPr="00F611BC" w:rsidRDefault="00F611BC" w:rsidP="00F611BC">
      <w:pPr>
        <w:shd w:val="clear" w:color="auto" w:fill="FFFFFF"/>
        <w:tabs>
          <w:tab w:val="left" w:pos="710"/>
        </w:tabs>
        <w:spacing w:before="240"/>
        <w:ind w:left="557"/>
        <w:rPr>
          <w:rFonts w:ascii="Times New Roman" w:hAnsi="Times New Roman" w:cs="Times New Roman"/>
        </w:rPr>
      </w:pPr>
      <w:r w:rsidRPr="00F611B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ab/>
        <w:t>те</w:t>
      </w:r>
      <w:proofErr w:type="gramStart"/>
      <w:r w:rsidRPr="00F611BC">
        <w:rPr>
          <w:rFonts w:ascii="Times New Roman" w:hAnsi="Times New Roman" w:cs="Times New Roman"/>
          <w:color w:val="000000"/>
          <w:sz w:val="28"/>
          <w:szCs w:val="28"/>
        </w:rPr>
        <w:t>кст пр</w:t>
      </w:r>
      <w:proofErr w:type="gramEnd"/>
      <w:r w:rsidRPr="00F611BC">
        <w:rPr>
          <w:rFonts w:ascii="Times New Roman" w:hAnsi="Times New Roman" w:cs="Times New Roman"/>
          <w:color w:val="000000"/>
          <w:sz w:val="28"/>
          <w:szCs w:val="28"/>
        </w:rPr>
        <w:t>оекта муниципального правового акта:</w:t>
      </w:r>
    </w:p>
    <w:p w:rsidR="00F611BC" w:rsidRPr="00F611BC" w:rsidRDefault="00F611BC" w:rsidP="00F611BC">
      <w:pPr>
        <w:widowControl w:val="0"/>
        <w:numPr>
          <w:ilvl w:val="0"/>
          <w:numId w:val="4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before="235" w:after="0" w:line="326" w:lineRule="exact"/>
        <w:ind w:left="10" w:firstLine="542"/>
        <w:rPr>
          <w:rFonts w:ascii="Times New Roman" w:hAnsi="Times New Roman" w:cs="Times New Roman"/>
          <w:color w:val="000000"/>
          <w:sz w:val="28"/>
          <w:szCs w:val="28"/>
        </w:rPr>
      </w:pPr>
      <w:r w:rsidRPr="00F611BC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пояснительная   записка,   содержащая   обоснование   необходимости</w:t>
      </w:r>
      <w:r w:rsidRPr="00F611BC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>принятия муниципального правового акта, его целей и основных положений;</w:t>
      </w:r>
    </w:p>
    <w:p w:rsidR="00F611BC" w:rsidRPr="00F611BC" w:rsidRDefault="00F611BC" w:rsidP="00F611BC">
      <w:pPr>
        <w:widowControl w:val="0"/>
        <w:numPr>
          <w:ilvl w:val="0"/>
          <w:numId w:val="4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before="240" w:after="0" w:line="322" w:lineRule="exact"/>
        <w:ind w:left="10" w:firstLine="542"/>
        <w:rPr>
          <w:rFonts w:ascii="Times New Roman" w:hAnsi="Times New Roman" w:cs="Times New Roman"/>
          <w:color w:val="000000"/>
          <w:sz w:val="28"/>
          <w:szCs w:val="28"/>
        </w:rPr>
      </w:pPr>
      <w:r w:rsidRPr="00F611BC">
        <w:rPr>
          <w:rFonts w:ascii="Times New Roman" w:hAnsi="Times New Roman" w:cs="Times New Roman"/>
          <w:color w:val="000000"/>
          <w:spacing w:val="4"/>
          <w:sz w:val="28"/>
          <w:szCs w:val="28"/>
        </w:rPr>
        <w:t>финансово-экономическое  обоснование (в  случае внесения проекта</w:t>
      </w:r>
      <w:r w:rsidRPr="00F611BC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pacing w:val="-3"/>
          <w:sz w:val="28"/>
          <w:szCs w:val="28"/>
        </w:rPr>
        <w:t>муниципального      правового      акта,      реализация      которого      потребует</w:t>
      </w:r>
      <w:r w:rsidRPr="00F611BC">
        <w:rPr>
          <w:rFonts w:ascii="Times New Roman" w:hAnsi="Times New Roman" w:cs="Times New Roman"/>
          <w:color w:val="000000"/>
          <w:spacing w:val="-3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>дополнительных материальных, финансовых и иных затрат);</w:t>
      </w:r>
    </w:p>
    <w:p w:rsidR="00F611BC" w:rsidRPr="00F611BC" w:rsidRDefault="00F611BC" w:rsidP="00F611BC">
      <w:pPr>
        <w:widowControl w:val="0"/>
        <w:numPr>
          <w:ilvl w:val="0"/>
          <w:numId w:val="4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before="240" w:after="0" w:line="326" w:lineRule="exact"/>
        <w:ind w:left="10" w:firstLine="542"/>
        <w:rPr>
          <w:rFonts w:ascii="Times New Roman" w:hAnsi="Times New Roman" w:cs="Times New Roman"/>
          <w:color w:val="000000"/>
          <w:sz w:val="28"/>
          <w:szCs w:val="28"/>
        </w:rPr>
      </w:pPr>
      <w:r w:rsidRPr="00F611BC">
        <w:rPr>
          <w:rFonts w:ascii="Times New Roman" w:hAnsi="Times New Roman" w:cs="Times New Roman"/>
          <w:color w:val="000000"/>
          <w:spacing w:val="4"/>
          <w:sz w:val="28"/>
          <w:szCs w:val="28"/>
        </w:rPr>
        <w:t>список инициативной группы граждан с указанием фамилии, имени,</w:t>
      </w:r>
      <w:r w:rsidRPr="00F611BC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pacing w:val="7"/>
          <w:sz w:val="28"/>
          <w:szCs w:val="28"/>
        </w:rPr>
        <w:t>отчества, даты рождения, паспортных данных, адреса места жительства и</w:t>
      </w:r>
      <w:r w:rsidRPr="00F611BC">
        <w:rPr>
          <w:rFonts w:ascii="Times New Roman" w:hAnsi="Times New Roman" w:cs="Times New Roman"/>
          <w:color w:val="000000"/>
          <w:spacing w:val="7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>телефона членов группы;</w:t>
      </w:r>
    </w:p>
    <w:p w:rsidR="00F611BC" w:rsidRPr="00F611BC" w:rsidRDefault="00F611BC" w:rsidP="0007442A">
      <w:pPr>
        <w:widowControl w:val="0"/>
        <w:numPr>
          <w:ilvl w:val="0"/>
          <w:numId w:val="4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before="245" w:after="0" w:line="322" w:lineRule="exact"/>
        <w:ind w:left="10" w:firstLine="5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11BC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протокол собрания (заседания), на котором было принято решение о</w:t>
      </w:r>
      <w:r w:rsidRPr="00F611BC"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pacing w:val="6"/>
          <w:sz w:val="28"/>
          <w:szCs w:val="28"/>
        </w:rPr>
        <w:t>создании инициативной группы граждан для реализации правотворческой</w:t>
      </w:r>
      <w:r w:rsidRPr="00F611BC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pacing w:val="3"/>
          <w:sz w:val="28"/>
          <w:szCs w:val="28"/>
        </w:rPr>
        <w:t>инициативы с указанием наименования проекта муниципального правового</w:t>
      </w:r>
      <w:r w:rsidRPr="00F611BC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pacing w:val="8"/>
          <w:sz w:val="28"/>
          <w:szCs w:val="28"/>
        </w:rPr>
        <w:t>акта, а также фамилии, имени, отчества и адреса места жительства члена</w:t>
      </w:r>
      <w:r w:rsidRPr="00F611BC">
        <w:rPr>
          <w:rFonts w:ascii="Times New Roman" w:hAnsi="Times New Roman" w:cs="Times New Roman"/>
          <w:color w:val="000000"/>
          <w:spacing w:val="8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инициативной группы, уполномоченного представлять инициативную группу</w:t>
      </w:r>
      <w:r w:rsidRPr="00F611B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pacing w:val="4"/>
          <w:sz w:val="28"/>
          <w:szCs w:val="28"/>
        </w:rPr>
        <w:t>граждан при внесении и рассмотрении проекта муниципального правового</w:t>
      </w:r>
      <w:r w:rsidRPr="00F611BC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pacing w:val="-7"/>
          <w:sz w:val="28"/>
          <w:szCs w:val="28"/>
        </w:rPr>
        <w:t>акта.</w:t>
      </w:r>
    </w:p>
    <w:p w:rsidR="00F611BC" w:rsidRPr="00F611BC" w:rsidRDefault="00F611BC" w:rsidP="0007442A">
      <w:pPr>
        <w:shd w:val="clear" w:color="auto" w:fill="FFFFFF"/>
        <w:spacing w:before="240" w:line="322" w:lineRule="exact"/>
        <w:ind w:right="14" w:firstLine="538"/>
        <w:jc w:val="both"/>
        <w:rPr>
          <w:rFonts w:ascii="Times New Roman" w:hAnsi="Times New Roman" w:cs="Times New Roman"/>
        </w:rPr>
      </w:pPr>
      <w:r w:rsidRPr="00F611BC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Заявление и документы, указанные в настоящем пункте, могут </w:t>
      </w:r>
      <w:r w:rsidRPr="00F611BC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представляться членом инициативной группы, уполномоченным </w:t>
      </w:r>
      <w:r w:rsidRPr="00F611B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представлять инициативную группу, в орган местного самоуправления лично </w:t>
      </w:r>
      <w:r w:rsidRPr="00F611BC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или посредством направления документов по почте. Заявление 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>регистрируется в день его поступления.</w:t>
      </w:r>
    </w:p>
    <w:p w:rsidR="00F611BC" w:rsidRPr="00F611BC" w:rsidRDefault="00F611BC" w:rsidP="00F611BC">
      <w:pPr>
        <w:shd w:val="clear" w:color="auto" w:fill="FFFFFF"/>
        <w:tabs>
          <w:tab w:val="left" w:pos="1253"/>
        </w:tabs>
        <w:spacing w:before="240" w:line="322" w:lineRule="exact"/>
        <w:ind w:left="5" w:firstLine="547"/>
        <w:rPr>
          <w:rFonts w:ascii="Times New Roman" w:hAnsi="Times New Roman" w:cs="Times New Roman"/>
        </w:rPr>
      </w:pPr>
      <w:r w:rsidRPr="00F611BC">
        <w:rPr>
          <w:rFonts w:ascii="Times New Roman" w:hAnsi="Times New Roman" w:cs="Times New Roman"/>
          <w:color w:val="000000"/>
          <w:spacing w:val="-10"/>
          <w:sz w:val="28"/>
          <w:szCs w:val="28"/>
        </w:rPr>
        <w:t>3.2.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611BC">
        <w:rPr>
          <w:rFonts w:ascii="Times New Roman" w:hAnsi="Times New Roman" w:cs="Times New Roman"/>
          <w:color w:val="000000"/>
          <w:spacing w:val="-1"/>
          <w:sz w:val="28"/>
          <w:szCs w:val="28"/>
        </w:rPr>
        <w:t>Органы    местного    самоуправления,    отказывают    в    принятии</w:t>
      </w:r>
      <w:r w:rsidRPr="00F611B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заявления, указанного в абзаце </w:t>
      </w:r>
      <w:r w:rsidRPr="00F611BC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I</w:t>
      </w:r>
      <w:r w:rsidRPr="00F611B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пункта 3.1 Положения, в случаях:</w:t>
      </w:r>
    </w:p>
    <w:p w:rsidR="00F611BC" w:rsidRPr="00F611BC" w:rsidRDefault="00F611BC" w:rsidP="00F611BC">
      <w:pPr>
        <w:shd w:val="clear" w:color="auto" w:fill="FFFFFF"/>
        <w:tabs>
          <w:tab w:val="left" w:pos="869"/>
        </w:tabs>
        <w:spacing w:before="245" w:line="322" w:lineRule="exact"/>
        <w:ind w:left="5" w:firstLine="566"/>
        <w:rPr>
          <w:rFonts w:ascii="Times New Roman" w:hAnsi="Times New Roman" w:cs="Times New Roman"/>
        </w:rPr>
      </w:pPr>
      <w:r w:rsidRPr="00F611BC">
        <w:rPr>
          <w:rFonts w:ascii="Times New Roman" w:hAnsi="Times New Roman" w:cs="Times New Roman"/>
          <w:color w:val="000000"/>
          <w:spacing w:val="-24"/>
          <w:sz w:val="28"/>
          <w:szCs w:val="28"/>
        </w:rPr>
        <w:t>1)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611BC">
        <w:rPr>
          <w:rFonts w:ascii="Times New Roman" w:hAnsi="Times New Roman" w:cs="Times New Roman"/>
          <w:color w:val="000000"/>
          <w:spacing w:val="1"/>
          <w:sz w:val="28"/>
          <w:szCs w:val="28"/>
        </w:rPr>
        <w:t>нарушения требований, предъявляемых к численности инициативной</w:t>
      </w:r>
      <w:r w:rsidRPr="00F611BC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>группы граждан, указанных в пункте 2.3 Положения;</w:t>
      </w:r>
    </w:p>
    <w:p w:rsidR="00F611BC" w:rsidRPr="00F611BC" w:rsidRDefault="00F611BC" w:rsidP="00F611BC">
      <w:pPr>
        <w:shd w:val="clear" w:color="auto" w:fill="FFFFFF"/>
        <w:tabs>
          <w:tab w:val="left" w:pos="1075"/>
        </w:tabs>
        <w:spacing w:before="235"/>
        <w:ind w:left="538"/>
        <w:rPr>
          <w:rFonts w:ascii="Times New Roman" w:hAnsi="Times New Roman" w:cs="Times New Roman"/>
        </w:rPr>
      </w:pPr>
      <w:r w:rsidRPr="00F611BC">
        <w:rPr>
          <w:rFonts w:ascii="Times New Roman" w:hAnsi="Times New Roman" w:cs="Times New Roman"/>
          <w:color w:val="000000"/>
          <w:spacing w:val="-11"/>
          <w:sz w:val="28"/>
          <w:szCs w:val="28"/>
        </w:rPr>
        <w:t>2)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ab/>
        <w:t>нарушения    требований,    предъявляемых    к    порядку    создания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>инициативной группы граждан, указанных в пункте 2.4 Положения;</w:t>
      </w:r>
    </w:p>
    <w:p w:rsidR="00F611BC" w:rsidRPr="00F611BC" w:rsidRDefault="00F611BC" w:rsidP="00F611BC">
      <w:pPr>
        <w:shd w:val="clear" w:color="auto" w:fill="FFFFFF"/>
        <w:tabs>
          <w:tab w:val="left" w:pos="950"/>
        </w:tabs>
        <w:spacing w:before="235" w:line="326" w:lineRule="exact"/>
        <w:ind w:left="14" w:firstLine="552"/>
        <w:rPr>
          <w:rFonts w:ascii="Times New Roman" w:hAnsi="Times New Roman" w:cs="Times New Roman"/>
        </w:rPr>
      </w:pPr>
      <w:r w:rsidRPr="00F611BC">
        <w:rPr>
          <w:rFonts w:ascii="Times New Roman" w:hAnsi="Times New Roman" w:cs="Times New Roman"/>
          <w:color w:val="000000"/>
          <w:spacing w:val="-13"/>
          <w:sz w:val="28"/>
          <w:szCs w:val="28"/>
        </w:rPr>
        <w:t>3)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611BC">
        <w:rPr>
          <w:rFonts w:ascii="Times New Roman" w:hAnsi="Times New Roman" w:cs="Times New Roman"/>
          <w:color w:val="000000"/>
          <w:spacing w:val="5"/>
          <w:sz w:val="28"/>
          <w:szCs w:val="28"/>
        </w:rPr>
        <w:t>заявление о направлении  проекта муниципального правового акта</w:t>
      </w:r>
      <w:r w:rsidRPr="00F611BC"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подписано    лицом,     не     являющимся    членом    инициативной     группы,</w:t>
      </w:r>
      <w:r w:rsidRPr="00F611B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pacing w:val="4"/>
          <w:sz w:val="28"/>
          <w:szCs w:val="28"/>
        </w:rPr>
        <w:t>уполномоченным  в соответствии  с протоколом  собрания  (заседания),  на</w:t>
      </w:r>
      <w:r w:rsidRPr="00F611BC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  <w:t>котором было принято решение о создании инициативной группы граждан,</w:t>
      </w:r>
      <w:r w:rsidRPr="00F611BC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>представлять инициативную группу граждан;</w:t>
      </w:r>
    </w:p>
    <w:p w:rsidR="00F611BC" w:rsidRPr="00F611BC" w:rsidRDefault="00F611BC" w:rsidP="00F611BC">
      <w:pPr>
        <w:shd w:val="clear" w:color="auto" w:fill="FFFFFF"/>
        <w:tabs>
          <w:tab w:val="left" w:pos="1104"/>
          <w:tab w:val="left" w:leader="underscore" w:pos="3005"/>
        </w:tabs>
        <w:spacing w:before="245" w:line="322" w:lineRule="exact"/>
        <w:ind w:left="19" w:firstLine="542"/>
        <w:rPr>
          <w:rFonts w:ascii="Times New Roman" w:hAnsi="Times New Roman" w:cs="Times New Roman"/>
        </w:rPr>
      </w:pPr>
      <w:r w:rsidRPr="00F611BC">
        <w:rPr>
          <w:rFonts w:ascii="Times New Roman" w:hAnsi="Times New Roman" w:cs="Times New Roman"/>
          <w:color w:val="000000"/>
          <w:spacing w:val="-11"/>
          <w:sz w:val="28"/>
          <w:szCs w:val="28"/>
        </w:rPr>
        <w:lastRenderedPageBreak/>
        <w:t>4)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611BC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принятие    муниципального    правового    акта    не    относится    к</w:t>
      </w:r>
      <w:r w:rsidRPr="00F611BC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>компетенции    органа    местного    самоуправления,    которому    поступило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pacing w:val="7"/>
          <w:sz w:val="28"/>
          <w:szCs w:val="28"/>
        </w:rPr>
        <w:t>заявление, либо проект муниципального правового акта предусматривает</w:t>
      </w:r>
      <w:r w:rsidRPr="00F611BC">
        <w:rPr>
          <w:rFonts w:ascii="Times New Roman" w:hAnsi="Times New Roman" w:cs="Times New Roman"/>
          <w:color w:val="000000"/>
          <w:spacing w:val="7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>регулирование   правоотношений,   не   относящихся   к   вопросам   местного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pacing w:val="-2"/>
          <w:sz w:val="28"/>
          <w:szCs w:val="28"/>
        </w:rPr>
        <w:t>значения</w:t>
      </w:r>
      <w:r w:rsidR="001103B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органа местного самоуправления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611BC" w:rsidRPr="00F611BC" w:rsidRDefault="00F611BC" w:rsidP="00F611BC">
      <w:pPr>
        <w:shd w:val="clear" w:color="auto" w:fill="FFFFFF"/>
        <w:tabs>
          <w:tab w:val="left" w:pos="878"/>
        </w:tabs>
        <w:spacing w:before="245" w:line="317" w:lineRule="exact"/>
        <w:ind w:left="24" w:firstLine="542"/>
        <w:rPr>
          <w:rFonts w:ascii="Times New Roman" w:hAnsi="Times New Roman" w:cs="Times New Roman"/>
        </w:rPr>
      </w:pPr>
      <w:r w:rsidRPr="00F611BC">
        <w:rPr>
          <w:rFonts w:ascii="Times New Roman" w:hAnsi="Times New Roman" w:cs="Times New Roman"/>
          <w:color w:val="000000"/>
          <w:spacing w:val="-15"/>
          <w:sz w:val="28"/>
          <w:szCs w:val="28"/>
        </w:rPr>
        <w:t>5)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ab/>
        <w:t>представления неполного перечня документов, указанного в абзацах 2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pacing w:val="-1"/>
          <w:sz w:val="28"/>
          <w:szCs w:val="28"/>
        </w:rPr>
        <w:t>- 6 пункта 3,1 Положения.</w:t>
      </w:r>
    </w:p>
    <w:p w:rsidR="00F611BC" w:rsidRPr="00F611BC" w:rsidRDefault="00F611BC" w:rsidP="00F611BC">
      <w:pPr>
        <w:shd w:val="clear" w:color="auto" w:fill="FFFFFF"/>
        <w:spacing w:before="250" w:line="322" w:lineRule="exact"/>
        <w:ind w:left="14" w:right="10" w:firstLine="538"/>
        <w:jc w:val="both"/>
        <w:rPr>
          <w:rFonts w:ascii="Times New Roman" w:hAnsi="Times New Roman" w:cs="Times New Roman"/>
        </w:rPr>
      </w:pPr>
      <w:r w:rsidRPr="00F611B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случае отказа в принятии заявления, указанного в абзаце 1 пункта 3,1 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Положения, члену инициативной группы, уполномоченному представлять </w:t>
      </w:r>
      <w:r w:rsidRPr="00F611BC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инициативную группу, направляется письменный отказ с указанием 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>оснований отказа в течение 14 дней с момента регистрации заявления.</w:t>
      </w:r>
    </w:p>
    <w:p w:rsidR="00F611BC" w:rsidRPr="00F611BC" w:rsidRDefault="00F611BC" w:rsidP="00F611BC">
      <w:pPr>
        <w:shd w:val="clear" w:color="auto" w:fill="FFFFFF"/>
        <w:spacing w:before="245" w:line="322" w:lineRule="exact"/>
        <w:ind w:left="14" w:right="14" w:firstLine="538"/>
        <w:jc w:val="both"/>
        <w:rPr>
          <w:rFonts w:ascii="Times New Roman" w:hAnsi="Times New Roman" w:cs="Times New Roman"/>
        </w:rPr>
      </w:pPr>
      <w:r w:rsidRPr="00F611BC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Письменный отказ направляется по указанному в протоколе адресу </w:t>
      </w:r>
      <w:r w:rsidRPr="00F611B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места жительства члена инициативной группы, уполномоченного </w:t>
      </w:r>
      <w:r w:rsidRPr="00F611B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представлять инициативную группу, с приложением поступивших заявления </w:t>
      </w:r>
      <w:r w:rsidRPr="00F611BC">
        <w:rPr>
          <w:rFonts w:ascii="Times New Roman" w:hAnsi="Times New Roman" w:cs="Times New Roman"/>
          <w:color w:val="000000"/>
          <w:spacing w:val="-2"/>
          <w:sz w:val="28"/>
          <w:szCs w:val="28"/>
        </w:rPr>
        <w:t>и документов.</w:t>
      </w:r>
    </w:p>
    <w:p w:rsidR="00F611BC" w:rsidRPr="00F611BC" w:rsidRDefault="00F611BC" w:rsidP="00F611BC">
      <w:pPr>
        <w:shd w:val="clear" w:color="auto" w:fill="FFFFFF"/>
        <w:spacing w:before="250" w:line="322" w:lineRule="exact"/>
        <w:ind w:left="10" w:right="14" w:firstLine="542"/>
        <w:jc w:val="both"/>
        <w:rPr>
          <w:rFonts w:ascii="Times New Roman" w:hAnsi="Times New Roman" w:cs="Times New Roman"/>
        </w:rPr>
      </w:pPr>
      <w:r w:rsidRPr="00F611B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3.4. Письменный отказ в принятии заявления не препятствует 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>повторному внесению заявления и документов при условии устранения допущенных нарушений, являвшихся основаниями отказа.</w:t>
      </w:r>
    </w:p>
    <w:p w:rsidR="00F611BC" w:rsidRPr="00F611BC" w:rsidRDefault="00F611BC" w:rsidP="00F611BC">
      <w:pPr>
        <w:shd w:val="clear" w:color="auto" w:fill="FFFFFF"/>
        <w:spacing w:before="322"/>
        <w:ind w:left="1253"/>
        <w:rPr>
          <w:rFonts w:ascii="Times New Roman" w:hAnsi="Times New Roman" w:cs="Times New Roman"/>
        </w:rPr>
      </w:pPr>
      <w:r w:rsidRPr="00F611BC">
        <w:rPr>
          <w:rFonts w:ascii="Times New Roman" w:hAnsi="Times New Roman" w:cs="Times New Roman"/>
          <w:color w:val="000000"/>
          <w:sz w:val="28"/>
          <w:szCs w:val="28"/>
        </w:rPr>
        <w:t>4. Рассмотрение проекта муниципального правового акта</w:t>
      </w:r>
    </w:p>
    <w:p w:rsidR="00F611BC" w:rsidRPr="00F611BC" w:rsidRDefault="00F611BC" w:rsidP="00F611BC">
      <w:pPr>
        <w:shd w:val="clear" w:color="auto" w:fill="FFFFFF"/>
        <w:spacing w:before="326" w:line="322" w:lineRule="exact"/>
        <w:ind w:left="5" w:right="19" w:firstLine="538"/>
        <w:jc w:val="both"/>
        <w:rPr>
          <w:rFonts w:ascii="Times New Roman" w:hAnsi="Times New Roman" w:cs="Times New Roman"/>
        </w:rPr>
      </w:pPr>
      <w:r w:rsidRPr="00F611B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4.1. Проект муниципального правового акта, внесенный в порядке </w:t>
      </w:r>
      <w:r w:rsidRPr="00F611BC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правотворческой инициативы граждан, подлежит обязательному </w:t>
      </w:r>
      <w:r w:rsidRPr="00F611BC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рассмотрению соответствующим органом местного самоуправления в 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>течение трех месяцев со дня его внесения инициативной группой.</w:t>
      </w:r>
    </w:p>
    <w:p w:rsidR="00F611BC" w:rsidRPr="00F611BC" w:rsidRDefault="00F611BC" w:rsidP="001103B4">
      <w:pPr>
        <w:shd w:val="clear" w:color="auto" w:fill="FFFFFF"/>
        <w:tabs>
          <w:tab w:val="left" w:pos="1104"/>
          <w:tab w:val="left" w:leader="underscore" w:pos="9398"/>
        </w:tabs>
        <w:spacing w:line="322" w:lineRule="exact"/>
        <w:ind w:left="552"/>
        <w:rPr>
          <w:rFonts w:ascii="Times New Roman" w:hAnsi="Times New Roman" w:cs="Times New Roman"/>
        </w:rPr>
      </w:pPr>
      <w:r w:rsidRPr="00F611BC">
        <w:rPr>
          <w:rFonts w:ascii="Times New Roman" w:hAnsi="Times New Roman" w:cs="Times New Roman"/>
          <w:color w:val="000000"/>
          <w:spacing w:val="-10"/>
          <w:sz w:val="28"/>
          <w:szCs w:val="28"/>
        </w:rPr>
        <w:t>4.2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ab/>
        <w:t>Рассмотрени</w:t>
      </w:r>
      <w:r w:rsidR="001103B4">
        <w:rPr>
          <w:rFonts w:ascii="Times New Roman" w:hAnsi="Times New Roman" w:cs="Times New Roman"/>
          <w:color w:val="000000"/>
          <w:sz w:val="28"/>
          <w:szCs w:val="28"/>
        </w:rPr>
        <w:t>е   проекта   решения   Кировского сельского Совета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 xml:space="preserve">   депутатов   </w:t>
      </w:r>
      <w:r w:rsidRPr="00F611B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проводится   на   его   открытом   заседании   с   участием   уполномоченных 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>представителей инициативной группы.</w:t>
      </w:r>
    </w:p>
    <w:p w:rsidR="00F611BC" w:rsidRPr="00F611BC" w:rsidRDefault="00F611BC" w:rsidP="00F611BC">
      <w:pPr>
        <w:shd w:val="clear" w:color="auto" w:fill="FFFFFF"/>
        <w:tabs>
          <w:tab w:val="left" w:pos="1296"/>
        </w:tabs>
        <w:spacing w:line="322" w:lineRule="exact"/>
        <w:ind w:left="547"/>
        <w:rPr>
          <w:rFonts w:ascii="Times New Roman" w:hAnsi="Times New Roman" w:cs="Times New Roman"/>
        </w:rPr>
      </w:pPr>
      <w:r w:rsidRPr="00F611BC">
        <w:rPr>
          <w:rFonts w:ascii="Times New Roman" w:hAnsi="Times New Roman" w:cs="Times New Roman"/>
          <w:color w:val="000000"/>
          <w:spacing w:val="-15"/>
          <w:sz w:val="28"/>
          <w:szCs w:val="28"/>
        </w:rPr>
        <w:t>4.3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611B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Проект      муниципального      правового      акта,      внесенный      </w:t>
      </w:r>
      <w:proofErr w:type="gramStart"/>
      <w:r w:rsidRPr="00F611BC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proofErr w:type="gramEnd"/>
    </w:p>
    <w:p w:rsidR="00F611BC" w:rsidRPr="00F611BC" w:rsidRDefault="001103B4" w:rsidP="001103B4">
      <w:pPr>
        <w:shd w:val="clear" w:color="auto" w:fill="FFFFFF"/>
        <w:tabs>
          <w:tab w:val="left" w:leader="underscore" w:pos="3941"/>
        </w:tabs>
        <w:spacing w:line="322" w:lineRule="exact"/>
        <w:ind w:left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="00F611BC" w:rsidRPr="00F611BC">
        <w:rPr>
          <w:rFonts w:ascii="Times New Roman" w:hAnsi="Times New Roman" w:cs="Times New Roman"/>
          <w:color w:val="000000"/>
          <w:spacing w:val="-1"/>
          <w:sz w:val="28"/>
          <w:szCs w:val="28"/>
        </w:rPr>
        <w:t>дминистрацию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Кировского сельсовета</w:t>
      </w:r>
      <w:r w:rsidR="00F611BC" w:rsidRPr="00F611B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рассматривается   главой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А</w:t>
      </w:r>
      <w:r w:rsidR="00F611BC" w:rsidRPr="00F611BC">
        <w:rPr>
          <w:rFonts w:ascii="Times New Roman" w:hAnsi="Times New Roman" w:cs="Times New Roman"/>
          <w:color w:val="000000"/>
          <w:spacing w:val="-1"/>
          <w:sz w:val="28"/>
          <w:szCs w:val="28"/>
        </w:rPr>
        <w:t>дминистрации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611BC" w:rsidRPr="00F611BC">
        <w:rPr>
          <w:rFonts w:ascii="Times New Roman" w:hAnsi="Times New Roman" w:cs="Times New Roman"/>
          <w:color w:val="000000"/>
          <w:spacing w:val="1"/>
          <w:sz w:val="28"/>
          <w:szCs w:val="28"/>
        </w:rPr>
        <w:t>либо   лицом,   исполняющим   его   обязанности,   с   участием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611BC" w:rsidRPr="00F611BC">
        <w:rPr>
          <w:rFonts w:ascii="Times New Roman" w:hAnsi="Times New Roman" w:cs="Times New Roman"/>
          <w:color w:val="000000"/>
          <w:sz w:val="28"/>
          <w:szCs w:val="28"/>
        </w:rPr>
        <w:t>представителей инициативной группы.</w:t>
      </w:r>
    </w:p>
    <w:p w:rsidR="00F611BC" w:rsidRPr="00F611BC" w:rsidRDefault="00F611BC" w:rsidP="001103B4">
      <w:pPr>
        <w:shd w:val="clear" w:color="auto" w:fill="FFFFFF"/>
        <w:tabs>
          <w:tab w:val="left" w:pos="1138"/>
        </w:tabs>
        <w:spacing w:line="322" w:lineRule="exact"/>
        <w:ind w:left="5" w:firstLine="542"/>
        <w:jc w:val="both"/>
        <w:rPr>
          <w:rFonts w:ascii="Times New Roman" w:hAnsi="Times New Roman" w:cs="Times New Roman"/>
        </w:rPr>
      </w:pPr>
      <w:r w:rsidRPr="00F611BC">
        <w:rPr>
          <w:rFonts w:ascii="Times New Roman" w:hAnsi="Times New Roman" w:cs="Times New Roman"/>
          <w:color w:val="000000"/>
          <w:spacing w:val="-10"/>
          <w:sz w:val="28"/>
          <w:szCs w:val="28"/>
        </w:rPr>
        <w:t>4.4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611BC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Проект   муниципального   правого   акта,   внесенный   в   порядке</w:t>
      </w:r>
      <w:r w:rsidRPr="00F611BC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F611BC">
        <w:rPr>
          <w:rFonts w:ascii="Times New Roman" w:hAnsi="Times New Roman" w:cs="Times New Roman"/>
          <w:color w:val="000000"/>
          <w:spacing w:val="4"/>
          <w:sz w:val="28"/>
          <w:szCs w:val="28"/>
        </w:rPr>
        <w:t>реализации правотворческой инициативы граждан, принимается в порядке,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F611B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установленном для принятия соответствующего муниципального правового </w:t>
      </w:r>
      <w:r w:rsidRPr="00F611BC">
        <w:rPr>
          <w:rFonts w:ascii="Times New Roman" w:hAnsi="Times New Roman" w:cs="Times New Roman"/>
          <w:color w:val="000000"/>
          <w:sz w:val="28"/>
          <w:szCs w:val="28"/>
        </w:rPr>
        <w:t>акта органа местного самоуправления.</w:t>
      </w:r>
    </w:p>
    <w:p w:rsidR="00F611BC" w:rsidRPr="00F611BC" w:rsidRDefault="001103B4" w:rsidP="00F611BC">
      <w:pPr>
        <w:shd w:val="clear" w:color="auto" w:fill="FFFFFF"/>
        <w:spacing w:line="326" w:lineRule="exact"/>
        <w:ind w:firstLine="5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4.</w:t>
      </w:r>
      <w:r w:rsidR="00F611BC" w:rsidRPr="00F611B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5 Мотивированное решение, принятое по результатам рассмотрения проекта муниципального правового акта, внесенного в порядке реализации </w:t>
      </w:r>
      <w:r w:rsidR="00F611BC" w:rsidRPr="00F611BC">
        <w:rPr>
          <w:rFonts w:ascii="Times New Roman" w:hAnsi="Times New Roman" w:cs="Times New Roman"/>
          <w:color w:val="000000"/>
          <w:spacing w:val="10"/>
          <w:sz w:val="28"/>
          <w:szCs w:val="28"/>
        </w:rPr>
        <w:lastRenderedPageBreak/>
        <w:t xml:space="preserve">правотворческой инициативы граждан, должно быть официально в </w:t>
      </w:r>
      <w:r w:rsidR="00F611BC">
        <w:rPr>
          <w:rFonts w:ascii="Times New Roman" w:hAnsi="Times New Roman" w:cs="Times New Roman"/>
          <w:color w:val="000000"/>
          <w:spacing w:val="-2"/>
          <w:sz w:val="28"/>
          <w:szCs w:val="28"/>
        </w:rPr>
        <w:t>письменной ф</w:t>
      </w:r>
      <w:r w:rsidR="00F611BC" w:rsidRPr="00F611B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орме доведено до сведения внесшей его инициативной группы </w:t>
      </w:r>
      <w:r w:rsidR="00F611BC" w:rsidRPr="00F611BC">
        <w:rPr>
          <w:rFonts w:ascii="Times New Roman" w:hAnsi="Times New Roman" w:cs="Times New Roman"/>
          <w:color w:val="000000"/>
          <w:sz w:val="28"/>
          <w:szCs w:val="28"/>
        </w:rPr>
        <w:t>граждан в течение 15 дней со дня принятия решения.</w:t>
      </w:r>
    </w:p>
    <w:p w:rsidR="00F611BC" w:rsidRPr="00F611BC" w:rsidRDefault="00F611BC">
      <w:pPr>
        <w:rPr>
          <w:rFonts w:ascii="Times New Roman" w:hAnsi="Times New Roman" w:cs="Times New Roman"/>
        </w:rPr>
      </w:pPr>
    </w:p>
    <w:sectPr w:rsidR="00F611BC" w:rsidRPr="00F611BC" w:rsidSect="00004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CB676FE"/>
    <w:lvl w:ilvl="0">
      <w:numFmt w:val="bullet"/>
      <w:lvlText w:val="*"/>
      <w:lvlJc w:val="left"/>
    </w:lvl>
  </w:abstractNum>
  <w:abstractNum w:abstractNumId="1">
    <w:nsid w:val="22345795"/>
    <w:multiLevelType w:val="singleLevel"/>
    <w:tmpl w:val="6F766652"/>
    <w:lvl w:ilvl="0">
      <w:start w:val="1"/>
      <w:numFmt w:val="decimal"/>
      <w:lvlText w:val="1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2">
    <w:nsid w:val="411D425A"/>
    <w:multiLevelType w:val="hybridMultilevel"/>
    <w:tmpl w:val="714C1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313EC"/>
    <w:multiLevelType w:val="singleLevel"/>
    <w:tmpl w:val="0BBC75D2"/>
    <w:lvl w:ilvl="0">
      <w:start w:val="1"/>
      <w:numFmt w:val="decimal"/>
      <w:lvlText w:val="2.%1."/>
      <w:legacy w:legacy="1" w:legacySpace="0" w:legacyIndent="57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2.%1."/>
        <w:legacy w:legacy="1" w:legacySpace="0" w:legacyIndent="57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A1C06"/>
    <w:rsid w:val="00004B75"/>
    <w:rsid w:val="0007442A"/>
    <w:rsid w:val="001103B4"/>
    <w:rsid w:val="002B31FA"/>
    <w:rsid w:val="00433F9B"/>
    <w:rsid w:val="005574CC"/>
    <w:rsid w:val="00BA1C06"/>
    <w:rsid w:val="00EF52C9"/>
    <w:rsid w:val="00F611BC"/>
    <w:rsid w:val="00F73598"/>
    <w:rsid w:val="00FE6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1C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BA1C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BA1C0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uiPriority w:val="99"/>
    <w:rsid w:val="00BA1C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BA1C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744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7</cp:revision>
  <cp:lastPrinted>2018-06-26T08:29:00Z</cp:lastPrinted>
  <dcterms:created xsi:type="dcterms:W3CDTF">2018-06-25T05:50:00Z</dcterms:created>
  <dcterms:modified xsi:type="dcterms:W3CDTF">2018-06-26T08:31:00Z</dcterms:modified>
</cp:coreProperties>
</file>