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FA" w:rsidRDefault="003426FA" w:rsidP="003426FA">
      <w:pPr>
        <w:jc w:val="center"/>
        <w:rPr>
          <w:b/>
        </w:rPr>
      </w:pPr>
      <w:r>
        <w:rPr>
          <w:b/>
        </w:rPr>
        <w:t>ЗИМИНСКИЙ СЕЛЬСКИЙ СОВЕТ ДЕПУТАТОВ</w:t>
      </w:r>
    </w:p>
    <w:p w:rsidR="003426FA" w:rsidRDefault="003426FA" w:rsidP="003426FA">
      <w:pPr>
        <w:jc w:val="center"/>
        <w:rPr>
          <w:b/>
        </w:rPr>
      </w:pPr>
      <w:r>
        <w:rPr>
          <w:b/>
        </w:rPr>
        <w:t>ТОПЧИХИНСКОГО РАЙОНА АЛТАЙСКОГО КРАЯ</w:t>
      </w:r>
    </w:p>
    <w:p w:rsidR="003426FA" w:rsidRDefault="003426FA" w:rsidP="003426FA">
      <w:pPr>
        <w:jc w:val="center"/>
        <w:rPr>
          <w:b/>
        </w:rPr>
      </w:pPr>
    </w:p>
    <w:p w:rsidR="003426FA" w:rsidRDefault="003426FA" w:rsidP="003426F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3426FA" w:rsidRDefault="003426FA" w:rsidP="003426FA">
      <w:pPr>
        <w:rPr>
          <w:rFonts w:ascii="Arial" w:hAnsi="Arial" w:cs="Arial"/>
          <w:b/>
          <w:sz w:val="28"/>
          <w:szCs w:val="28"/>
        </w:rPr>
      </w:pPr>
    </w:p>
    <w:p w:rsidR="003426FA" w:rsidRDefault="007F2B71" w:rsidP="003426FA">
      <w:pPr>
        <w:rPr>
          <w:rFonts w:ascii="Arial" w:hAnsi="Arial" w:cs="Arial"/>
        </w:rPr>
      </w:pPr>
      <w:r>
        <w:rPr>
          <w:rFonts w:ascii="Arial" w:hAnsi="Arial" w:cs="Arial"/>
        </w:rPr>
        <w:t>26.06.</w:t>
      </w:r>
      <w:r w:rsidR="003426FA">
        <w:rPr>
          <w:rFonts w:ascii="Arial" w:hAnsi="Arial" w:cs="Arial"/>
        </w:rPr>
        <w:t xml:space="preserve">2018              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3426FA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50</w:t>
      </w:r>
    </w:p>
    <w:p w:rsidR="003426FA" w:rsidRDefault="003426FA" w:rsidP="003426FA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C93ACC" w:rsidRDefault="00C93ACC" w:rsidP="003426FA">
      <w:pPr>
        <w:jc w:val="center"/>
      </w:pPr>
    </w:p>
    <w:p w:rsidR="003426FA" w:rsidRDefault="003426FA" w:rsidP="003426FA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 Положения о  порядке</w:t>
      </w:r>
    </w:p>
    <w:p w:rsidR="003426FA" w:rsidRDefault="003426FA" w:rsidP="003426FA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реализации                   правотворческой</w:t>
      </w:r>
    </w:p>
    <w:p w:rsidR="003426FA" w:rsidRDefault="003426FA" w:rsidP="00342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инициативы граждан в  </w:t>
      </w:r>
      <w:proofErr w:type="gramStart"/>
      <w:r>
        <w:rPr>
          <w:sz w:val="28"/>
          <w:szCs w:val="28"/>
        </w:rPr>
        <w:t>муниципальном</w:t>
      </w:r>
      <w:proofErr w:type="gramEnd"/>
    </w:p>
    <w:p w:rsidR="003426FA" w:rsidRDefault="003426FA" w:rsidP="003426F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      сельсовет</w:t>
      </w:r>
    </w:p>
    <w:p w:rsidR="003426FA" w:rsidRDefault="003426FA" w:rsidP="003426F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3426FA" w:rsidRDefault="003426FA" w:rsidP="003426FA">
      <w:pPr>
        <w:jc w:val="both"/>
        <w:rPr>
          <w:sz w:val="28"/>
          <w:szCs w:val="28"/>
        </w:rPr>
      </w:pPr>
    </w:p>
    <w:p w:rsidR="003426FA" w:rsidRDefault="003426FA" w:rsidP="00342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края, сельский Совет депутатов </w:t>
      </w:r>
    </w:p>
    <w:p w:rsidR="003426FA" w:rsidRDefault="003426FA" w:rsidP="003426FA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3426FA" w:rsidRDefault="003426FA" w:rsidP="00342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21DED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="00821DED">
        <w:rPr>
          <w:sz w:val="28"/>
          <w:szCs w:val="28"/>
        </w:rPr>
        <w:t>прилагаемое</w:t>
      </w:r>
      <w:r w:rsidR="00D4776B">
        <w:rPr>
          <w:sz w:val="28"/>
          <w:szCs w:val="28"/>
        </w:rPr>
        <w:t xml:space="preserve"> </w:t>
      </w:r>
      <w:r w:rsidR="00821DED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 порядке реализации правотворческой инициативы граждан в муниципальном образовании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412E88" w:rsidRDefault="00412E88" w:rsidP="00342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Признать утратившим силу решение сельского Совета депутатов от 08.07.2005 № 22 «О принятии Положения о порядке правотворческой инициативы граждан по вопросам местного значения муниципального образования сельского поселения «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сельсовет».</w:t>
      </w:r>
    </w:p>
    <w:p w:rsidR="003426FA" w:rsidRDefault="003426FA" w:rsidP="00342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Обнародовать настоящее решение в установленном порядке </w:t>
      </w:r>
      <w:r w:rsidR="00D4776B">
        <w:rPr>
          <w:sz w:val="28"/>
          <w:szCs w:val="28"/>
        </w:rPr>
        <w:t xml:space="preserve">и разместить на официальном сайте муниципального образования </w:t>
      </w:r>
      <w:proofErr w:type="spellStart"/>
      <w:r w:rsidR="00D4776B">
        <w:rPr>
          <w:sz w:val="28"/>
          <w:szCs w:val="28"/>
        </w:rPr>
        <w:t>Топчихинский</w:t>
      </w:r>
      <w:proofErr w:type="spellEnd"/>
      <w:r w:rsidR="00D4776B">
        <w:rPr>
          <w:sz w:val="28"/>
          <w:szCs w:val="28"/>
        </w:rPr>
        <w:t xml:space="preserve"> район.</w:t>
      </w:r>
    </w:p>
    <w:p w:rsidR="00D4776B" w:rsidRDefault="00D4776B" w:rsidP="00342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Положения возложить на постоянную комиссию по бюджету и вопросам местного самоуправления.</w:t>
      </w:r>
    </w:p>
    <w:p w:rsidR="00D4776B" w:rsidRDefault="00D4776B" w:rsidP="003426FA">
      <w:pPr>
        <w:jc w:val="both"/>
        <w:rPr>
          <w:sz w:val="28"/>
          <w:szCs w:val="28"/>
        </w:rPr>
      </w:pPr>
    </w:p>
    <w:p w:rsidR="00D4776B" w:rsidRDefault="00D4776B" w:rsidP="003426FA">
      <w:pPr>
        <w:jc w:val="both"/>
        <w:rPr>
          <w:sz w:val="28"/>
          <w:szCs w:val="28"/>
        </w:rPr>
      </w:pPr>
    </w:p>
    <w:p w:rsidR="00D4776B" w:rsidRDefault="00D4776B" w:rsidP="003426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Е.А.Макарова</w:t>
      </w:r>
    </w:p>
    <w:p w:rsidR="00D4776B" w:rsidRDefault="00D4776B" w:rsidP="003426FA">
      <w:pPr>
        <w:jc w:val="both"/>
        <w:rPr>
          <w:sz w:val="28"/>
          <w:szCs w:val="28"/>
        </w:rPr>
      </w:pPr>
    </w:p>
    <w:p w:rsidR="00D4776B" w:rsidRDefault="00D4776B" w:rsidP="003426FA">
      <w:pPr>
        <w:jc w:val="both"/>
        <w:rPr>
          <w:sz w:val="28"/>
          <w:szCs w:val="28"/>
        </w:rPr>
      </w:pPr>
    </w:p>
    <w:p w:rsidR="00D4776B" w:rsidRDefault="00D4776B" w:rsidP="003426FA">
      <w:pPr>
        <w:jc w:val="both"/>
        <w:rPr>
          <w:sz w:val="28"/>
          <w:szCs w:val="28"/>
        </w:rPr>
      </w:pPr>
    </w:p>
    <w:p w:rsidR="00D4776B" w:rsidRDefault="00D4776B" w:rsidP="003426FA">
      <w:pPr>
        <w:jc w:val="both"/>
        <w:rPr>
          <w:sz w:val="28"/>
          <w:szCs w:val="28"/>
        </w:rPr>
      </w:pPr>
    </w:p>
    <w:p w:rsidR="00D4776B" w:rsidRDefault="00D4776B" w:rsidP="003426FA">
      <w:pPr>
        <w:jc w:val="both"/>
        <w:rPr>
          <w:sz w:val="28"/>
          <w:szCs w:val="28"/>
        </w:rPr>
      </w:pPr>
    </w:p>
    <w:p w:rsidR="00D4776B" w:rsidRDefault="00D4776B" w:rsidP="003426FA">
      <w:pPr>
        <w:jc w:val="both"/>
        <w:rPr>
          <w:sz w:val="28"/>
          <w:szCs w:val="28"/>
        </w:rPr>
      </w:pPr>
    </w:p>
    <w:p w:rsidR="00D4776B" w:rsidRDefault="00D4776B" w:rsidP="003426FA">
      <w:pPr>
        <w:jc w:val="both"/>
        <w:rPr>
          <w:sz w:val="28"/>
          <w:szCs w:val="28"/>
        </w:rPr>
      </w:pPr>
    </w:p>
    <w:p w:rsidR="00D4776B" w:rsidRDefault="00D4776B" w:rsidP="003426FA">
      <w:pPr>
        <w:jc w:val="both"/>
        <w:rPr>
          <w:sz w:val="28"/>
          <w:szCs w:val="28"/>
        </w:rPr>
      </w:pPr>
    </w:p>
    <w:p w:rsidR="00D4776B" w:rsidRDefault="00D4776B" w:rsidP="003426FA">
      <w:pPr>
        <w:jc w:val="both"/>
        <w:rPr>
          <w:sz w:val="28"/>
          <w:szCs w:val="28"/>
        </w:rPr>
      </w:pPr>
    </w:p>
    <w:p w:rsidR="00D4776B" w:rsidRDefault="00D4776B" w:rsidP="003426FA">
      <w:pPr>
        <w:jc w:val="both"/>
        <w:rPr>
          <w:sz w:val="28"/>
          <w:szCs w:val="28"/>
        </w:rPr>
      </w:pPr>
    </w:p>
    <w:p w:rsidR="00D4776B" w:rsidRDefault="00D4776B" w:rsidP="003426FA">
      <w:pPr>
        <w:jc w:val="both"/>
        <w:rPr>
          <w:sz w:val="28"/>
          <w:szCs w:val="28"/>
        </w:rPr>
      </w:pPr>
    </w:p>
    <w:p w:rsidR="00D4776B" w:rsidRDefault="00D4776B" w:rsidP="003426FA">
      <w:pPr>
        <w:jc w:val="both"/>
        <w:rPr>
          <w:sz w:val="28"/>
          <w:szCs w:val="28"/>
        </w:rPr>
      </w:pPr>
    </w:p>
    <w:p w:rsidR="00D4776B" w:rsidRDefault="00D4776B" w:rsidP="003426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Утверждено</w:t>
      </w:r>
    </w:p>
    <w:p w:rsidR="00D4776B" w:rsidRDefault="00D4776B" w:rsidP="00342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решением    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4776B" w:rsidRDefault="00D4776B" w:rsidP="00342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Совета           депутатов</w:t>
      </w:r>
    </w:p>
    <w:p w:rsidR="00D4776B" w:rsidRDefault="00D4776B" w:rsidP="00342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F2B71">
        <w:rPr>
          <w:sz w:val="28"/>
          <w:szCs w:val="28"/>
        </w:rPr>
        <w:t xml:space="preserve">                      от 26.06.2018 № 50</w:t>
      </w:r>
    </w:p>
    <w:p w:rsidR="00D4776B" w:rsidRDefault="00D4776B" w:rsidP="003426FA">
      <w:pPr>
        <w:jc w:val="both"/>
        <w:rPr>
          <w:sz w:val="28"/>
          <w:szCs w:val="28"/>
        </w:rPr>
      </w:pPr>
    </w:p>
    <w:p w:rsidR="00D4776B" w:rsidRDefault="00D4776B" w:rsidP="003426FA">
      <w:pPr>
        <w:jc w:val="both"/>
        <w:rPr>
          <w:sz w:val="28"/>
          <w:szCs w:val="28"/>
        </w:rPr>
      </w:pPr>
    </w:p>
    <w:p w:rsidR="00D4776B" w:rsidRDefault="00D4776B" w:rsidP="00D477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4776B" w:rsidRDefault="00D4776B" w:rsidP="00D4776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реализации правотворческой инициативы граждан</w:t>
      </w:r>
    </w:p>
    <w:p w:rsidR="00D4776B" w:rsidRDefault="00D4776B" w:rsidP="00D477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муниципальном образовании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 </w:t>
      </w:r>
    </w:p>
    <w:p w:rsidR="00D4776B" w:rsidRDefault="00D4776B" w:rsidP="00D477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D4776B" w:rsidRDefault="00D4776B" w:rsidP="00D4776B">
      <w:pPr>
        <w:jc w:val="center"/>
        <w:rPr>
          <w:sz w:val="28"/>
          <w:szCs w:val="28"/>
        </w:rPr>
      </w:pPr>
    </w:p>
    <w:p w:rsidR="00D4776B" w:rsidRDefault="00D4776B" w:rsidP="004F12A2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F12A2" w:rsidRDefault="004F12A2" w:rsidP="004F12A2">
      <w:pPr>
        <w:jc w:val="center"/>
        <w:rPr>
          <w:sz w:val="28"/>
          <w:szCs w:val="28"/>
        </w:rPr>
      </w:pPr>
    </w:p>
    <w:p w:rsidR="00D4776B" w:rsidRDefault="00D4776B" w:rsidP="00D47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63D9">
        <w:rPr>
          <w:sz w:val="28"/>
          <w:szCs w:val="28"/>
        </w:rPr>
        <w:t xml:space="preserve">  </w:t>
      </w:r>
      <w:r>
        <w:rPr>
          <w:sz w:val="28"/>
          <w:szCs w:val="28"/>
        </w:rPr>
        <w:t>1.1. Настоящее Положение разработано на основании статьи 26 Федерального закона от 06.10.2003 № 131-ФЗ «Об общих принципах организации местного самоуправления в Российской Федерации» и направлено на реализацию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0263D9" w:rsidRDefault="000263D9" w:rsidP="00D47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Под правотворческой инициативой в настоящем Положении понимается право граждан, обладающих избирательным правом, вносить на рассмотрение органов местного самоуправления проекты муниципальных правовых актов по вопросам местного значения.</w:t>
      </w:r>
    </w:p>
    <w:p w:rsidR="000263D9" w:rsidRDefault="000263D9" w:rsidP="00D4776B">
      <w:pPr>
        <w:jc w:val="both"/>
        <w:rPr>
          <w:sz w:val="28"/>
          <w:szCs w:val="28"/>
        </w:rPr>
      </w:pPr>
    </w:p>
    <w:p w:rsidR="000263D9" w:rsidRDefault="000263D9" w:rsidP="000263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Порядок формирования инициативной группы </w:t>
      </w:r>
    </w:p>
    <w:p w:rsidR="000263D9" w:rsidRDefault="000263D9" w:rsidP="000263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правотворческой инициативы</w:t>
      </w:r>
    </w:p>
    <w:p w:rsidR="000263D9" w:rsidRDefault="000263D9" w:rsidP="000263D9">
      <w:pPr>
        <w:jc w:val="center"/>
        <w:rPr>
          <w:sz w:val="28"/>
          <w:szCs w:val="28"/>
        </w:rPr>
      </w:pPr>
    </w:p>
    <w:p w:rsidR="000263D9" w:rsidRDefault="000263D9" w:rsidP="00026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Формирование инициативной группы по внесению в органы  местного самоуправления проектов муниципальных правовых актов осуществляется на основе волеизъявления граждан. Члены инициативной группы могут избрать из своего состава председателя и секретаря.</w:t>
      </w:r>
    </w:p>
    <w:p w:rsidR="000263D9" w:rsidRDefault="000263D9" w:rsidP="00026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Членом инициативной группы может быть совершеннолетний дееспособный гражданин Российской Федерации, обладающий избирательным правом.</w:t>
      </w:r>
    </w:p>
    <w:p w:rsidR="004F12A2" w:rsidRDefault="000263D9" w:rsidP="00026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С правотворческой инициативой может выступить инициативная </w:t>
      </w:r>
      <w:r w:rsidR="004F12A2">
        <w:rPr>
          <w:sz w:val="28"/>
          <w:szCs w:val="28"/>
        </w:rPr>
        <w:t>группа граждан в количестве не менее 13  жителей муниципального образования.</w:t>
      </w:r>
    </w:p>
    <w:p w:rsidR="000263D9" w:rsidRDefault="004F12A2" w:rsidP="00026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Инициативная группа считается созданной с момента принятия решения о ее создании. Указанное решение оформляется протоколом собрания.</w:t>
      </w:r>
    </w:p>
    <w:p w:rsidR="004F12A2" w:rsidRDefault="004F12A2" w:rsidP="000263D9">
      <w:pPr>
        <w:jc w:val="both"/>
        <w:rPr>
          <w:sz w:val="28"/>
          <w:szCs w:val="28"/>
        </w:rPr>
      </w:pPr>
    </w:p>
    <w:p w:rsidR="004F12A2" w:rsidRDefault="004F12A2" w:rsidP="004F12A2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Порядок внесения проекта муниципального правового акта</w:t>
      </w:r>
    </w:p>
    <w:p w:rsidR="004F12A2" w:rsidRDefault="004F12A2" w:rsidP="004F12A2">
      <w:pPr>
        <w:jc w:val="center"/>
        <w:rPr>
          <w:sz w:val="28"/>
          <w:szCs w:val="28"/>
        </w:rPr>
      </w:pPr>
    </w:p>
    <w:p w:rsidR="004F12A2" w:rsidRDefault="004F12A2" w:rsidP="004F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В целях реализации правотворческой инициативы член инициативной группы, уполномоченный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граждан, вносит в соответствующий орган местного самоуправления, к компетенции которого относится принятие соответствующего муниципального правового акта с приложением следующих документов:</w:t>
      </w:r>
    </w:p>
    <w:p w:rsidR="004F12A2" w:rsidRDefault="004F12A2" w:rsidP="004F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3DE7">
        <w:rPr>
          <w:sz w:val="28"/>
          <w:szCs w:val="28"/>
        </w:rPr>
        <w:t xml:space="preserve">     - те</w:t>
      </w:r>
      <w:proofErr w:type="gramStart"/>
      <w:r w:rsidR="00683DE7">
        <w:rPr>
          <w:sz w:val="28"/>
          <w:szCs w:val="28"/>
        </w:rPr>
        <w:t>кст пр</w:t>
      </w:r>
      <w:proofErr w:type="gramEnd"/>
      <w:r w:rsidR="00683DE7">
        <w:rPr>
          <w:sz w:val="28"/>
          <w:szCs w:val="28"/>
        </w:rPr>
        <w:t>оекта муниципального правового акта;</w:t>
      </w:r>
    </w:p>
    <w:p w:rsidR="00683DE7" w:rsidRDefault="00683DE7" w:rsidP="004F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пояснительная записка, содержащая обоснование необходимости принятия муниципального правового акта, его целей и основных положений;</w:t>
      </w:r>
    </w:p>
    <w:p w:rsidR="00683DE7" w:rsidRDefault="00683DE7" w:rsidP="004F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финансов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экономическое обоснование (в случае внесения проекта муниципального правового акта, реализация которого потребует дополнительных материальных, финансовых и иных затрат);</w:t>
      </w:r>
    </w:p>
    <w:p w:rsidR="00683DE7" w:rsidRDefault="00683DE7" w:rsidP="004F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список инициативной группы граждан с указанием фамилии, имени, отчества, даты рождения, паспортных данных, адреса места жительства и телефона членов группы;</w:t>
      </w:r>
    </w:p>
    <w:p w:rsidR="00683DE7" w:rsidRDefault="00683DE7" w:rsidP="004F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5854B0">
        <w:rPr>
          <w:sz w:val="28"/>
          <w:szCs w:val="28"/>
        </w:rPr>
        <w:t>протокол собрания (заседания), на котором было принято решение о создании инициативной группы граждан для реализации правотворческой инициативы с указанием наименования проекта муниципального правового акта, а также фамилии, имени, отчества и адреса места жительства члена инициативной группы, уполномоченного представлять инициативную группу граждан при внесении и рассмотрении проекта муниципального правового акта.</w:t>
      </w:r>
    </w:p>
    <w:p w:rsidR="005854B0" w:rsidRDefault="005854B0" w:rsidP="004F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Заявление и документы, указанные в настоящем пункте, могут представляться членом инициативной группы, уполномоченным представлять инициативную группу, в орган местного самоуправления лично или посредством направления документов по почте. Заявление регистрируется в день его поступления.</w:t>
      </w:r>
    </w:p>
    <w:p w:rsidR="005854B0" w:rsidRDefault="005854B0" w:rsidP="004F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Органы местного самоуправления отказывают в принятии заявления, указанного в абзаце 1 пункта 3.1 Положения, в случаях:</w:t>
      </w:r>
    </w:p>
    <w:p w:rsidR="005854B0" w:rsidRDefault="005854B0" w:rsidP="004F12A2">
      <w:pPr>
        <w:jc w:val="both"/>
        <w:rPr>
          <w:sz w:val="28"/>
          <w:szCs w:val="28"/>
        </w:rPr>
      </w:pPr>
    </w:p>
    <w:p w:rsidR="005854B0" w:rsidRDefault="005854B0" w:rsidP="004F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нарушения требований, предъявляемых к численности инициативной группы граждан, указанных в пункте 2.3 Положения;</w:t>
      </w:r>
    </w:p>
    <w:p w:rsidR="005854B0" w:rsidRDefault="005854B0" w:rsidP="004F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нарушения требований, предъявляемых к порядку создания</w:t>
      </w:r>
      <w:r w:rsidR="00DE2978">
        <w:rPr>
          <w:sz w:val="28"/>
          <w:szCs w:val="28"/>
        </w:rPr>
        <w:t xml:space="preserve"> инициативной группы граждан, указанных в пункте 2.4 Положения;</w:t>
      </w:r>
    </w:p>
    <w:p w:rsidR="00DE2978" w:rsidRDefault="00DE2978" w:rsidP="004F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заявление о направлении проекта муниципального правового акта подписано лицом, не являющимся членом инициативной группы, уполномоченным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граждан;</w:t>
      </w:r>
    </w:p>
    <w:p w:rsidR="00DE2978" w:rsidRDefault="00DE2978" w:rsidP="004F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принятие муниципального правового акта не относится к компетенции органа местного самоуправления, которому поступило заявление, либо проект муниципального правового акта предусматривает регулирование правоотношений, не относящихся к вопросам местного значения муниципального образования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сельсовет;</w:t>
      </w:r>
    </w:p>
    <w:p w:rsidR="00DE2978" w:rsidRDefault="00DE2978" w:rsidP="004F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представления неполного перечня документов, указанного в абзацах 2-6 пункта 3.1 Положения.</w:t>
      </w:r>
    </w:p>
    <w:p w:rsidR="00DE2978" w:rsidRDefault="00DE2978" w:rsidP="004F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72C4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отказа в принятии заявления, указанного в абзаце 1 пункта 3.1 Положения, члену инициативной группы, уполномоченному представлять инициативную группу, направляется письменный отказ с указанием оснований отказа в течение 14 дней с момента регистрации заявления.</w:t>
      </w:r>
    </w:p>
    <w:p w:rsidR="00DE2978" w:rsidRDefault="00DE2978" w:rsidP="004F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Письменный отказ направляется</w:t>
      </w:r>
      <w:r w:rsidR="009572C4">
        <w:rPr>
          <w:sz w:val="28"/>
          <w:szCs w:val="28"/>
        </w:rPr>
        <w:t xml:space="preserve"> по указанному в протоколе адресу места жительства члена инициативной группы, уполномоченного представлять инициативную группу, с приложением поступивших заявления и документов.</w:t>
      </w:r>
    </w:p>
    <w:p w:rsidR="009572C4" w:rsidRDefault="009572C4" w:rsidP="004F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3.4. Письменный отказ в принятии заявления не препятствует повторному внесению заявления и документов при условии устранения допущенных нарушений, являющихся основаниями отказа.</w:t>
      </w:r>
    </w:p>
    <w:p w:rsidR="009572C4" w:rsidRDefault="009572C4" w:rsidP="004F12A2">
      <w:pPr>
        <w:jc w:val="both"/>
        <w:rPr>
          <w:sz w:val="28"/>
          <w:szCs w:val="28"/>
        </w:rPr>
      </w:pPr>
    </w:p>
    <w:p w:rsidR="009572C4" w:rsidRDefault="009572C4" w:rsidP="009572C4">
      <w:pPr>
        <w:jc w:val="center"/>
        <w:rPr>
          <w:sz w:val="28"/>
          <w:szCs w:val="28"/>
        </w:rPr>
      </w:pPr>
      <w:r>
        <w:rPr>
          <w:sz w:val="28"/>
          <w:szCs w:val="28"/>
        </w:rPr>
        <w:t>4. Рассмотрение проекта муниципального правового акта</w:t>
      </w:r>
    </w:p>
    <w:p w:rsidR="009572C4" w:rsidRDefault="009572C4" w:rsidP="009572C4">
      <w:pPr>
        <w:jc w:val="center"/>
        <w:rPr>
          <w:sz w:val="28"/>
          <w:szCs w:val="28"/>
        </w:rPr>
      </w:pPr>
    </w:p>
    <w:p w:rsidR="009572C4" w:rsidRDefault="009572C4" w:rsidP="0095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9572C4" w:rsidRDefault="009572C4" w:rsidP="0095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Рассмотрение проекта решения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 Совета депутатов проводится на его открытом заседании с участием уполномоченных представителей инициативной группы.</w:t>
      </w:r>
    </w:p>
    <w:p w:rsidR="009572C4" w:rsidRDefault="009572C4" w:rsidP="0095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4.3. Проект муниципального правового акта, внесенный в Администрацию</w:t>
      </w:r>
      <w:r w:rsidR="00FC070E">
        <w:rPr>
          <w:sz w:val="28"/>
          <w:szCs w:val="28"/>
        </w:rPr>
        <w:t xml:space="preserve"> </w:t>
      </w:r>
      <w:proofErr w:type="spellStart"/>
      <w:r w:rsidR="00FC070E">
        <w:rPr>
          <w:sz w:val="28"/>
          <w:szCs w:val="28"/>
        </w:rPr>
        <w:t>Зиминского</w:t>
      </w:r>
      <w:proofErr w:type="spellEnd"/>
      <w:r w:rsidR="00FC070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рассматривает</w:t>
      </w:r>
      <w:r w:rsidR="00FC070E">
        <w:rPr>
          <w:sz w:val="28"/>
          <w:szCs w:val="28"/>
        </w:rPr>
        <w:t>ся главой Администрации сельсов</w:t>
      </w:r>
      <w:r>
        <w:rPr>
          <w:sz w:val="28"/>
          <w:szCs w:val="28"/>
        </w:rPr>
        <w:t>ета либо лицом, исполняющим его обязанности</w:t>
      </w:r>
      <w:r w:rsidR="00FC070E">
        <w:rPr>
          <w:sz w:val="28"/>
          <w:szCs w:val="28"/>
        </w:rPr>
        <w:t>, с участием представителей инициативной группы.</w:t>
      </w:r>
    </w:p>
    <w:p w:rsidR="00FC070E" w:rsidRDefault="00FC070E" w:rsidP="0095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FC070E" w:rsidRPr="003426FA" w:rsidRDefault="00FC070E" w:rsidP="0095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15 дней со дня принятия решения.</w:t>
      </w:r>
    </w:p>
    <w:sectPr w:rsidR="00FC070E" w:rsidRPr="003426FA" w:rsidSect="00C9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26FA"/>
    <w:rsid w:val="000263D9"/>
    <w:rsid w:val="003426FA"/>
    <w:rsid w:val="00412E88"/>
    <w:rsid w:val="004568DE"/>
    <w:rsid w:val="004F12A2"/>
    <w:rsid w:val="005854B0"/>
    <w:rsid w:val="00595CD9"/>
    <w:rsid w:val="00604CD9"/>
    <w:rsid w:val="00683DE7"/>
    <w:rsid w:val="006B25F0"/>
    <w:rsid w:val="006E4AE0"/>
    <w:rsid w:val="00752CB2"/>
    <w:rsid w:val="007F2B71"/>
    <w:rsid w:val="00821DED"/>
    <w:rsid w:val="009572C4"/>
    <w:rsid w:val="00A05360"/>
    <w:rsid w:val="00B42E93"/>
    <w:rsid w:val="00C93ACC"/>
    <w:rsid w:val="00D4776B"/>
    <w:rsid w:val="00DE2978"/>
    <w:rsid w:val="00FC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098A-C64E-4F95-A373-3E23C656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5</cp:revision>
  <cp:lastPrinted>2018-06-26T01:22:00Z</cp:lastPrinted>
  <dcterms:created xsi:type="dcterms:W3CDTF">2018-06-22T07:24:00Z</dcterms:created>
  <dcterms:modified xsi:type="dcterms:W3CDTF">2018-06-28T06:52:00Z</dcterms:modified>
</cp:coreProperties>
</file>