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33" w:rsidRDefault="00AA6333" w:rsidP="00AA6333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КИРОВСКИЙ СЕЛЬСКИЙ СОВЕТ ДЕПУТАТОВ</w:t>
      </w:r>
    </w:p>
    <w:p w:rsidR="00AA6333" w:rsidRDefault="00AA6333" w:rsidP="00AA6333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AA6333" w:rsidRDefault="00AA6333" w:rsidP="00AA6333">
      <w:pPr>
        <w:pStyle w:val="3"/>
        <w:jc w:val="center"/>
        <w:rPr>
          <w:rFonts w:ascii="Arial" w:hAnsi="Arial" w:cs="Arial"/>
          <w:color w:val="auto"/>
          <w:spacing w:val="84"/>
          <w:sz w:val="28"/>
          <w:szCs w:val="28"/>
        </w:rPr>
      </w:pPr>
      <w:r>
        <w:rPr>
          <w:rFonts w:ascii="Arial" w:hAnsi="Arial" w:cs="Arial"/>
          <w:color w:val="auto"/>
          <w:spacing w:val="84"/>
          <w:sz w:val="28"/>
          <w:szCs w:val="28"/>
        </w:rPr>
        <w:t>РЕШЕНИЕ</w:t>
      </w:r>
    </w:p>
    <w:p w:rsidR="00AA6333" w:rsidRDefault="00AA6333" w:rsidP="00AA6333">
      <w:pPr>
        <w:jc w:val="both"/>
        <w:rPr>
          <w:rFonts w:ascii="Arial" w:hAnsi="Arial" w:cs="Arial"/>
        </w:rPr>
      </w:pPr>
    </w:p>
    <w:p w:rsidR="00AA6333" w:rsidRPr="00FA63C2" w:rsidRDefault="00FA63C2" w:rsidP="00AA6333">
      <w:pPr>
        <w:jc w:val="both"/>
        <w:rPr>
          <w:rFonts w:ascii="Arial" w:hAnsi="Arial" w:cs="Arial"/>
          <w:sz w:val="24"/>
          <w:szCs w:val="24"/>
        </w:rPr>
      </w:pPr>
      <w:r w:rsidRPr="00FA63C2">
        <w:rPr>
          <w:rFonts w:ascii="Arial" w:hAnsi="Arial" w:cs="Arial"/>
          <w:sz w:val="24"/>
          <w:szCs w:val="24"/>
        </w:rPr>
        <w:t>22.05.</w:t>
      </w:r>
      <w:r w:rsidR="00AA6333" w:rsidRPr="00FA63C2">
        <w:rPr>
          <w:rFonts w:ascii="Arial" w:hAnsi="Arial" w:cs="Arial"/>
          <w:sz w:val="24"/>
          <w:szCs w:val="24"/>
        </w:rPr>
        <w:t xml:space="preserve">2018                                                           </w:t>
      </w:r>
      <w:r w:rsidRPr="00FA63C2">
        <w:rPr>
          <w:rFonts w:ascii="Arial" w:hAnsi="Arial" w:cs="Arial"/>
          <w:sz w:val="24"/>
          <w:szCs w:val="24"/>
        </w:rPr>
        <w:t xml:space="preserve">      </w:t>
      </w:r>
      <w:r w:rsidR="00AA6333" w:rsidRPr="00FA63C2">
        <w:rPr>
          <w:rFonts w:ascii="Arial" w:hAnsi="Arial" w:cs="Arial"/>
          <w:sz w:val="24"/>
          <w:szCs w:val="24"/>
        </w:rPr>
        <w:t xml:space="preserve">                                       № </w:t>
      </w:r>
      <w:r w:rsidRPr="00FA63C2">
        <w:rPr>
          <w:rFonts w:ascii="Arial" w:hAnsi="Arial" w:cs="Arial"/>
          <w:sz w:val="24"/>
          <w:szCs w:val="24"/>
        </w:rPr>
        <w:t>13</w:t>
      </w:r>
    </w:p>
    <w:p w:rsidR="00AA6333" w:rsidRDefault="00FA63C2" w:rsidP="00AA6333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п. Кировский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0"/>
      </w:tblGrid>
      <w:tr w:rsidR="00AA6333" w:rsidTr="00AA6333">
        <w:trPr>
          <w:trHeight w:val="103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AA6333" w:rsidRDefault="00AA6333">
            <w:pPr>
              <w:spacing w:line="276" w:lineRule="auto"/>
              <w:jc w:val="both"/>
              <w:rPr>
                <w:sz w:val="27"/>
                <w:szCs w:val="27"/>
              </w:rPr>
            </w:pPr>
          </w:p>
          <w:p w:rsidR="00AA6333" w:rsidRDefault="00AA6333">
            <w:pPr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 согласовании проекта указа  Губернатора Алтайского края о внесении изменений в указ  Губернатора Алтайского края от 28.11.2017 № 164 «Об утверждении предельных (максимальных) индексов  изменения  размера вносимой гражданами платы за коммунальные услуги в муниципальных образованиях Алтайского края на 2018 год»</w:t>
            </w:r>
          </w:p>
        </w:tc>
      </w:tr>
    </w:tbl>
    <w:p w:rsidR="00AA6333" w:rsidRDefault="00AA6333" w:rsidP="00AA6333">
      <w:pPr>
        <w:ind w:firstLine="708"/>
        <w:jc w:val="both"/>
        <w:rPr>
          <w:sz w:val="16"/>
          <w:szCs w:val="16"/>
        </w:rPr>
      </w:pPr>
    </w:p>
    <w:p w:rsidR="00AA6333" w:rsidRDefault="00AA6333" w:rsidP="00AA6333">
      <w:pPr>
        <w:ind w:firstLine="708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На основании Федерального закона от 28.12.2013 № 417-ФЗ «О внесении  изменений в Жилищный кодекс Российской Федерации и в отдельные законодательные акты Российской Федерации», решения управления Алтайского края по государственному  регулированию цен и тарифов от 28.04.2018 № 54 «Об утверждении нормативов потребления коммунальных  услуг по холодному (горячему) водоснабжению, водоотведению в жилых домах, помещениях  на территории Алтайского края», в соответствии с пунктом 50 Основ</w:t>
      </w:r>
      <w:proofErr w:type="gramEnd"/>
      <w:r>
        <w:rPr>
          <w:sz w:val="27"/>
          <w:szCs w:val="27"/>
        </w:rPr>
        <w:t xml:space="preserve">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 400, руководствуясь Уставом муниципального образования Кировский сельсовет Топчихинского района Алтайского края, сельский Совет депутатов </w:t>
      </w:r>
      <w:proofErr w:type="spellStart"/>
      <w:proofErr w:type="gramStart"/>
      <w:r>
        <w:rPr>
          <w:sz w:val="27"/>
          <w:szCs w:val="27"/>
        </w:rPr>
        <w:t>р</w:t>
      </w:r>
      <w:proofErr w:type="spellEnd"/>
      <w:proofErr w:type="gramEnd"/>
      <w:r>
        <w:rPr>
          <w:sz w:val="27"/>
          <w:szCs w:val="27"/>
        </w:rPr>
        <w:t xml:space="preserve"> е </w:t>
      </w:r>
      <w:proofErr w:type="spellStart"/>
      <w:r>
        <w:rPr>
          <w:sz w:val="27"/>
          <w:szCs w:val="27"/>
        </w:rPr>
        <w:t>ш</w:t>
      </w:r>
      <w:proofErr w:type="spellEnd"/>
      <w:r>
        <w:rPr>
          <w:sz w:val="27"/>
          <w:szCs w:val="27"/>
        </w:rPr>
        <w:t xml:space="preserve"> и л:</w:t>
      </w:r>
    </w:p>
    <w:p w:rsidR="00AA6333" w:rsidRDefault="00AA6333" w:rsidP="00AA6333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1. </w:t>
      </w:r>
      <w:proofErr w:type="gramStart"/>
      <w:r>
        <w:rPr>
          <w:bCs/>
          <w:sz w:val="27"/>
          <w:szCs w:val="27"/>
        </w:rPr>
        <w:t>Согласовать проект указа Губернатора</w:t>
      </w:r>
      <w:r>
        <w:rPr>
          <w:sz w:val="27"/>
          <w:szCs w:val="27"/>
        </w:rPr>
        <w:t xml:space="preserve"> Алтайского края о внесении изменений в указ Губернатора Алтайского края от 28.11.2017 № 164 «Об утверждении предельных (максимальных) индексов  изменения  размера вносимой гражданами платы за коммунальные услуги в муниципальных  образованиях Алтайского края  на 2018 год» в части установления предельного (максимального) индекса изменения размера вносимой гражданами платы за коммунальные услуги в муниципальном образовании Кировский сельсовет Топчихинского района Алтайского</w:t>
      </w:r>
      <w:proofErr w:type="gramEnd"/>
      <w:r>
        <w:rPr>
          <w:sz w:val="27"/>
          <w:szCs w:val="27"/>
        </w:rPr>
        <w:t xml:space="preserve"> края в период с 3 мая по 30 июня 2018 года в размере 1,0 %, в период с 1 июля по 31 декабря 2018 года – 6,5 %.</w:t>
      </w:r>
    </w:p>
    <w:p w:rsidR="00AA6333" w:rsidRDefault="00AA6333" w:rsidP="00AA6333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AA6333" w:rsidRDefault="00AA6333" w:rsidP="00AA6333">
      <w:pPr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sz w:val="27"/>
          <w:szCs w:val="27"/>
        </w:rPr>
        <w:t xml:space="preserve">3. </w:t>
      </w:r>
      <w:proofErr w:type="gramStart"/>
      <w:r>
        <w:rPr>
          <w:color w:val="000000"/>
          <w:spacing w:val="-5"/>
          <w:sz w:val="27"/>
          <w:szCs w:val="27"/>
        </w:rPr>
        <w:t>Контроль за</w:t>
      </w:r>
      <w:proofErr w:type="gramEnd"/>
      <w:r>
        <w:rPr>
          <w:color w:val="000000"/>
          <w:spacing w:val="-5"/>
          <w:sz w:val="27"/>
          <w:szCs w:val="27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AA6333" w:rsidRDefault="00AA6333" w:rsidP="00AA6333">
      <w:pPr>
        <w:jc w:val="both"/>
        <w:rPr>
          <w:color w:val="000000"/>
          <w:spacing w:val="-5"/>
          <w:sz w:val="27"/>
          <w:szCs w:val="27"/>
        </w:rPr>
      </w:pPr>
    </w:p>
    <w:p w:rsidR="00D47A5F" w:rsidRDefault="00AA6333" w:rsidP="009459C7">
      <w:pPr>
        <w:jc w:val="both"/>
      </w:pPr>
      <w:r>
        <w:rPr>
          <w:color w:val="000000"/>
          <w:spacing w:val="-5"/>
          <w:sz w:val="27"/>
          <w:szCs w:val="27"/>
        </w:rPr>
        <w:t xml:space="preserve">Глава сельсовета         </w:t>
      </w:r>
      <w:r w:rsidR="00FA63C2">
        <w:rPr>
          <w:color w:val="000000"/>
          <w:spacing w:val="-5"/>
          <w:sz w:val="27"/>
          <w:szCs w:val="27"/>
        </w:rPr>
        <w:t xml:space="preserve">                                                            Т.Н. Климова   </w:t>
      </w:r>
    </w:p>
    <w:sectPr w:rsidR="00D47A5F" w:rsidSect="00FA63C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333"/>
    <w:rsid w:val="00272309"/>
    <w:rsid w:val="004D562A"/>
    <w:rsid w:val="009459C7"/>
    <w:rsid w:val="00AA6333"/>
    <w:rsid w:val="00D47A5F"/>
    <w:rsid w:val="00FA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333"/>
    <w:pPr>
      <w:keepNext/>
      <w:keepLines/>
      <w:overflowPunct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A6333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AA633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1988</Characters>
  <Application>Microsoft Office Word</Application>
  <DocSecurity>0</DocSecurity>
  <Lines>16</Lines>
  <Paragraphs>4</Paragraphs>
  <ScaleCrop>false</ScaleCrop>
  <Company>HOME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2018-05-21T04:39:00Z</dcterms:created>
  <dcterms:modified xsi:type="dcterms:W3CDTF">2018-05-23T09:23:00Z</dcterms:modified>
</cp:coreProperties>
</file>