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CC662C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ЧИСТЮНЬ</w:t>
      </w:r>
      <w:r w:rsidR="00651469">
        <w:rPr>
          <w:rFonts w:ascii="Times New Roman" w:hAnsi="Times New Roman"/>
          <w:b/>
          <w:spacing w:val="20"/>
          <w:sz w:val="24"/>
          <w:szCs w:val="24"/>
        </w:rPr>
        <w:t>С</w:t>
      </w:r>
      <w:r w:rsidR="00553E7B">
        <w:rPr>
          <w:rFonts w:ascii="Times New Roman" w:hAnsi="Times New Roman"/>
          <w:b/>
          <w:spacing w:val="20"/>
          <w:sz w:val="24"/>
          <w:szCs w:val="24"/>
        </w:rPr>
        <w:t>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E632AC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 w:rsidR="00AF536D">
        <w:rPr>
          <w:rFonts w:ascii="Arial" w:hAnsi="Arial" w:cs="Arial"/>
          <w:sz w:val="24"/>
          <w:szCs w:val="24"/>
        </w:rPr>
        <w:t xml:space="preserve">               </w:t>
      </w:r>
      <w:r w:rsidR="00213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13A52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E632AC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750838" w:rsidTr="008E5CBF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8E5CBF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proofErr w:type="gramStart"/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</w:t>
      </w:r>
      <w:proofErr w:type="gramEnd"/>
      <w:r w:rsidR="00F47947" w:rsidRPr="00750838"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</w:t>
      </w:r>
      <w:proofErr w:type="spellStart"/>
      <w:r w:rsidR="00CC662C">
        <w:rPr>
          <w:sz w:val="27"/>
          <w:szCs w:val="27"/>
        </w:rPr>
        <w:t>Чистюнь</w:t>
      </w:r>
      <w:r w:rsidR="00651469">
        <w:rPr>
          <w:sz w:val="27"/>
          <w:szCs w:val="27"/>
        </w:rPr>
        <w:t>с</w:t>
      </w:r>
      <w:r w:rsidR="00553E7B">
        <w:rPr>
          <w:sz w:val="27"/>
          <w:szCs w:val="27"/>
        </w:rPr>
        <w:t>кий</w:t>
      </w:r>
      <w:proofErr w:type="spellEnd"/>
      <w:r w:rsidR="00844E3C" w:rsidRPr="00750838">
        <w:rPr>
          <w:sz w:val="27"/>
          <w:szCs w:val="27"/>
        </w:rPr>
        <w:t xml:space="preserve">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</w:t>
      </w:r>
      <w:proofErr w:type="spellStart"/>
      <w:r w:rsidR="008E5CBF" w:rsidRPr="00750838">
        <w:rPr>
          <w:sz w:val="27"/>
          <w:szCs w:val="27"/>
        </w:rPr>
        <w:t>Топчихинского</w:t>
      </w:r>
      <w:proofErr w:type="spellEnd"/>
      <w:r w:rsidR="008E5CBF" w:rsidRPr="00750838">
        <w:rPr>
          <w:sz w:val="27"/>
          <w:szCs w:val="27"/>
        </w:rPr>
        <w:t xml:space="preserve">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</w:t>
      </w:r>
      <w:proofErr w:type="spellStart"/>
      <w:proofErr w:type="gramStart"/>
      <w:r w:rsidR="00844E3C" w:rsidRPr="00750838">
        <w:rPr>
          <w:sz w:val="27"/>
          <w:szCs w:val="27"/>
        </w:rPr>
        <w:t>р</w:t>
      </w:r>
      <w:proofErr w:type="spellEnd"/>
      <w:proofErr w:type="gramEnd"/>
      <w:r w:rsidR="00844E3C" w:rsidRPr="00750838">
        <w:rPr>
          <w:sz w:val="27"/>
          <w:szCs w:val="27"/>
        </w:rPr>
        <w:t xml:space="preserve"> е </w:t>
      </w:r>
      <w:proofErr w:type="spellStart"/>
      <w:r w:rsidR="00844E3C" w:rsidRPr="00750838">
        <w:rPr>
          <w:sz w:val="27"/>
          <w:szCs w:val="27"/>
        </w:rPr>
        <w:t>ш</w:t>
      </w:r>
      <w:proofErr w:type="spellEnd"/>
      <w:r w:rsidR="00844E3C" w:rsidRPr="00750838">
        <w:rPr>
          <w:sz w:val="27"/>
          <w:szCs w:val="27"/>
        </w:rPr>
        <w:t xml:space="preserve">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proofErr w:type="gramStart"/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индекса изменения размера вносимой гражданами платы за коммунальные услуги в муниципальном образовании </w:t>
      </w:r>
      <w:proofErr w:type="spellStart"/>
      <w:r w:rsidR="00CC662C">
        <w:rPr>
          <w:sz w:val="27"/>
          <w:szCs w:val="27"/>
        </w:rPr>
        <w:t>Чистюнь</w:t>
      </w:r>
      <w:r w:rsidR="00553E7B">
        <w:rPr>
          <w:sz w:val="27"/>
          <w:szCs w:val="27"/>
        </w:rPr>
        <w:t>ский</w:t>
      </w:r>
      <w:proofErr w:type="spellEnd"/>
      <w:r w:rsidR="00553E7B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сельсовет </w:t>
      </w:r>
      <w:proofErr w:type="spellStart"/>
      <w:r w:rsidR="00F47947" w:rsidRPr="00750838">
        <w:rPr>
          <w:sz w:val="27"/>
          <w:szCs w:val="27"/>
        </w:rPr>
        <w:t>Топчихинского</w:t>
      </w:r>
      <w:proofErr w:type="spellEnd"/>
      <w:r w:rsidR="00F47947" w:rsidRPr="00750838">
        <w:rPr>
          <w:sz w:val="27"/>
          <w:szCs w:val="27"/>
        </w:rPr>
        <w:t xml:space="preserve"> района Алтайского</w:t>
      </w:r>
      <w:proofErr w:type="gramEnd"/>
      <w:r w:rsidR="00F47947" w:rsidRPr="00750838">
        <w:rPr>
          <w:sz w:val="27"/>
          <w:szCs w:val="27"/>
        </w:rPr>
        <w:t xml:space="preserve"> края в период с 3 мая по 30 июня 2018 года в размере </w:t>
      </w:r>
      <w:r w:rsidR="008119AD">
        <w:rPr>
          <w:sz w:val="27"/>
          <w:szCs w:val="27"/>
        </w:rPr>
        <w:t>1</w:t>
      </w:r>
      <w:r w:rsidR="00CC662C">
        <w:rPr>
          <w:sz w:val="27"/>
          <w:szCs w:val="27"/>
        </w:rPr>
        <w:t>1</w:t>
      </w:r>
      <w:r w:rsidR="00553E7B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651469">
        <w:rPr>
          <w:sz w:val="27"/>
          <w:szCs w:val="27"/>
        </w:rPr>
        <w:t>1</w:t>
      </w:r>
      <w:r w:rsidR="00CC662C">
        <w:rPr>
          <w:sz w:val="27"/>
          <w:szCs w:val="27"/>
        </w:rPr>
        <w:t>5</w:t>
      </w:r>
      <w:r w:rsidR="00EF77A0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844E3C" w:rsidRPr="00750838">
        <w:rPr>
          <w:bCs/>
          <w:sz w:val="27"/>
          <w:szCs w:val="27"/>
        </w:rPr>
        <w:t>Топчихинский</w:t>
      </w:r>
      <w:proofErr w:type="spellEnd"/>
      <w:r w:rsidR="00844E3C" w:rsidRPr="00750838">
        <w:rPr>
          <w:bCs/>
          <w:sz w:val="27"/>
          <w:szCs w:val="27"/>
        </w:rPr>
        <w:t xml:space="preserve">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proofErr w:type="gramStart"/>
      <w:r w:rsidR="00750838" w:rsidRPr="00750838">
        <w:rPr>
          <w:color w:val="000000"/>
          <w:spacing w:val="-5"/>
          <w:sz w:val="27"/>
          <w:szCs w:val="27"/>
        </w:rPr>
        <w:t>Контроль за</w:t>
      </w:r>
      <w:proofErr w:type="gramEnd"/>
      <w:r w:rsidR="00750838" w:rsidRPr="00750838"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AA5ED2" w:rsidRDefault="00AA5ED2" w:rsidP="00750838">
      <w:pPr>
        <w:jc w:val="both"/>
        <w:rPr>
          <w:color w:val="000000"/>
          <w:spacing w:val="-5"/>
          <w:sz w:val="27"/>
          <w:szCs w:val="27"/>
        </w:rPr>
      </w:pPr>
    </w:p>
    <w:p w:rsidR="00AA5ED2" w:rsidRDefault="00AA5ED2" w:rsidP="00AA5E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A5ED2" w:rsidRDefault="00AA5ED2" w:rsidP="00AA5ED2">
      <w:pPr>
        <w:jc w:val="both"/>
        <w:rPr>
          <w:sz w:val="27"/>
          <w:szCs w:val="27"/>
          <w:vertAlign w:val="superscript"/>
        </w:rPr>
      </w:pPr>
      <w:proofErr w:type="spellStart"/>
      <w:r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сельского Совета депутатов                                        И.В. Лященко</w:t>
      </w:r>
    </w:p>
    <w:p w:rsidR="008373E6" w:rsidRPr="00E33AA6" w:rsidRDefault="008373E6" w:rsidP="00AA5ED2">
      <w:pPr>
        <w:jc w:val="both"/>
        <w:rPr>
          <w:sz w:val="28"/>
          <w:szCs w:val="28"/>
        </w:rPr>
      </w:pPr>
    </w:p>
    <w:sectPr w:rsidR="008373E6" w:rsidRPr="00E33AA6" w:rsidSect="00E63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264FB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A3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3414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6F2B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1E42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3E7B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0D7B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B7644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469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03B7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6914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19A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5FA9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386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22AB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5ED2"/>
    <w:rsid w:val="00AA6127"/>
    <w:rsid w:val="00AB0306"/>
    <w:rsid w:val="00AB090C"/>
    <w:rsid w:val="00AB1A10"/>
    <w:rsid w:val="00AB2965"/>
    <w:rsid w:val="00AB2B7C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784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662C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2A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A0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chistunika</cp:lastModifiedBy>
  <cp:revision>8</cp:revision>
  <cp:lastPrinted>2018-05-28T04:19:00Z</cp:lastPrinted>
  <dcterms:created xsi:type="dcterms:W3CDTF">2018-05-18T04:58:00Z</dcterms:created>
  <dcterms:modified xsi:type="dcterms:W3CDTF">2018-05-29T10:07:00Z</dcterms:modified>
</cp:coreProperties>
</file>