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0E" w:rsidRPr="00DA7A3C" w:rsidRDefault="008A720E" w:rsidP="008A720E">
      <w:pPr>
        <w:spacing w:after="0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r w:rsidRPr="00DA7A3C">
        <w:rPr>
          <w:rFonts w:ascii="Arial" w:hAnsi="Arial" w:cs="Arial"/>
          <w:b/>
          <w:spacing w:val="20"/>
          <w:sz w:val="24"/>
          <w:szCs w:val="24"/>
        </w:rPr>
        <w:t>ТОПЧИХИНСКИЙ</w:t>
      </w:r>
      <w:r w:rsidRPr="00DA7A3C">
        <w:rPr>
          <w:rFonts w:ascii="Arial" w:hAnsi="Arial" w:cs="Arial"/>
          <w:b/>
          <w:bCs/>
          <w:spacing w:val="20"/>
          <w:sz w:val="24"/>
          <w:szCs w:val="24"/>
        </w:rPr>
        <w:t xml:space="preserve"> СЕЛЬСКИЙ СОВЕТ ДЕПУТАТОВ</w:t>
      </w:r>
    </w:p>
    <w:p w:rsidR="008A720E" w:rsidRPr="00DA7A3C" w:rsidRDefault="008A720E" w:rsidP="008A720E">
      <w:pPr>
        <w:spacing w:after="0"/>
        <w:jc w:val="center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DA7A3C">
        <w:rPr>
          <w:rFonts w:ascii="Arial" w:hAnsi="Arial" w:cs="Arial"/>
          <w:b/>
          <w:bCs/>
          <w:spacing w:val="20"/>
          <w:sz w:val="24"/>
          <w:szCs w:val="24"/>
        </w:rPr>
        <w:t>ТОПЧИХИНСКОГО РАЙОНА АЛТАЙСКОГО КРАЯ</w:t>
      </w:r>
      <w:r w:rsidRPr="00D60712">
        <w:rPr>
          <w:rFonts w:ascii="Times New Roman" w:hAnsi="Times New Roman" w:cs="Times New Roman"/>
          <w:b/>
          <w:bCs/>
          <w:spacing w:val="20"/>
          <w:sz w:val="28"/>
          <w:szCs w:val="28"/>
        </w:rPr>
        <w:br/>
      </w:r>
    </w:p>
    <w:p w:rsidR="008A720E" w:rsidRPr="00497A2B" w:rsidRDefault="008A720E" w:rsidP="008A720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97A2B">
        <w:rPr>
          <w:rFonts w:ascii="Arial" w:hAnsi="Arial" w:cs="Arial"/>
          <w:b/>
          <w:bCs/>
          <w:spacing w:val="84"/>
          <w:sz w:val="24"/>
          <w:szCs w:val="24"/>
        </w:rPr>
        <w:t>РЕШЕНИЕ</w:t>
      </w:r>
    </w:p>
    <w:p w:rsidR="008A720E" w:rsidRPr="00D60712" w:rsidRDefault="008A720E" w:rsidP="008A72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720E" w:rsidRPr="00D60712" w:rsidRDefault="008A720E" w:rsidP="008A720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29.03.</w:t>
      </w:r>
      <w:r w:rsidRPr="00D60712">
        <w:rPr>
          <w:rFonts w:ascii="Times New Roman" w:hAnsi="Times New Roman" w:cs="Times New Roman"/>
          <w:bCs/>
          <w:sz w:val="28"/>
          <w:szCs w:val="28"/>
        </w:rPr>
        <w:t xml:space="preserve"> 2018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D60712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D60712">
        <w:rPr>
          <w:rFonts w:ascii="Times New Roman" w:hAnsi="Times New Roman" w:cs="Times New Roman"/>
          <w:bCs/>
          <w:sz w:val="28"/>
          <w:szCs w:val="28"/>
        </w:rPr>
        <w:t xml:space="preserve">  № </w:t>
      </w:r>
      <w:r>
        <w:rPr>
          <w:rFonts w:ascii="Times New Roman" w:hAnsi="Times New Roman" w:cs="Times New Roman"/>
          <w:bCs/>
          <w:sz w:val="28"/>
          <w:szCs w:val="28"/>
        </w:rPr>
        <w:t>06</w:t>
      </w:r>
    </w:p>
    <w:p w:rsidR="008A720E" w:rsidRPr="00D60712" w:rsidRDefault="008A720E" w:rsidP="008A720E">
      <w:pPr>
        <w:pStyle w:val="a3"/>
        <w:jc w:val="center"/>
        <w:rPr>
          <w:sz w:val="18"/>
          <w:szCs w:val="18"/>
        </w:rPr>
      </w:pPr>
      <w:r w:rsidRPr="00D60712">
        <w:rPr>
          <w:sz w:val="18"/>
          <w:szCs w:val="18"/>
        </w:rPr>
        <w:t>с</w:t>
      </w:r>
      <w:proofErr w:type="gramStart"/>
      <w:r w:rsidRPr="00D60712">
        <w:rPr>
          <w:sz w:val="18"/>
          <w:szCs w:val="18"/>
        </w:rPr>
        <w:t>.Т</w:t>
      </w:r>
      <w:proofErr w:type="gramEnd"/>
      <w:r w:rsidRPr="00D60712">
        <w:rPr>
          <w:sz w:val="18"/>
          <w:szCs w:val="18"/>
        </w:rPr>
        <w:t>опчиха</w:t>
      </w:r>
    </w:p>
    <w:p w:rsidR="008A720E" w:rsidRPr="00D60712" w:rsidRDefault="008A720E" w:rsidP="008A72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720E" w:rsidRPr="00D60712" w:rsidRDefault="008A720E" w:rsidP="008A72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720E" w:rsidRPr="00D60712" w:rsidRDefault="008A720E" w:rsidP="008A720E">
      <w:pPr>
        <w:tabs>
          <w:tab w:val="left" w:pos="4536"/>
        </w:tabs>
        <w:spacing w:after="0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D60712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D60712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D60712">
        <w:rPr>
          <w:rFonts w:ascii="Times New Roman" w:hAnsi="Times New Roman" w:cs="Times New Roman"/>
          <w:sz w:val="28"/>
          <w:szCs w:val="28"/>
        </w:rPr>
        <w:t xml:space="preserve"> силу решения сельского Совета депутатов от 28.06.2016 № 16 «Об утверждении Пол</w:t>
      </w:r>
      <w:r>
        <w:rPr>
          <w:rFonts w:ascii="Times New Roman" w:hAnsi="Times New Roman" w:cs="Times New Roman"/>
          <w:sz w:val="28"/>
          <w:szCs w:val="28"/>
        </w:rPr>
        <w:t xml:space="preserve">ожения о предоставлении лицами, </w:t>
      </w:r>
      <w:r w:rsidRPr="00D60712">
        <w:rPr>
          <w:rFonts w:ascii="Times New Roman" w:hAnsi="Times New Roman" w:cs="Times New Roman"/>
          <w:sz w:val="28"/>
          <w:szCs w:val="28"/>
        </w:rPr>
        <w:t>замещающими муниципальные должности, сведений о доходах, расходах, об имуществе и обязательствах имущественного характера»</w:t>
      </w:r>
    </w:p>
    <w:p w:rsidR="008A720E" w:rsidRPr="00D60712" w:rsidRDefault="008A720E" w:rsidP="008A720E">
      <w:pPr>
        <w:tabs>
          <w:tab w:val="left" w:pos="4395"/>
          <w:tab w:val="left" w:pos="4536"/>
        </w:tabs>
        <w:spacing w:after="0"/>
        <w:ind w:right="5102"/>
        <w:rPr>
          <w:rFonts w:ascii="Times New Roman" w:hAnsi="Times New Roman" w:cs="Times New Roman"/>
          <w:sz w:val="28"/>
          <w:szCs w:val="28"/>
        </w:rPr>
      </w:pPr>
    </w:p>
    <w:p w:rsidR="008A720E" w:rsidRPr="00D60712" w:rsidRDefault="008A720E" w:rsidP="008A720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712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частью 4.2. статьи 12.1. Федерального закона от 25.12.2008 № 273-ФЗ «О противодействии коррупции» (в редакции Федерального закона от 03.04.2017 № 64-ФЗ), статьей 11.3. закона Алтайского края от 03.06.2010 № 46-ЗС «О противодействии коррупции в Алтайском крае» (в редакции закона Алтайского края от 04.07.2017 № 47-ЗС), Уставом муниципального образования Топчихинский сельсовет Топчихинского района Алтайского края</w:t>
      </w:r>
      <w:r w:rsidRPr="00D60712">
        <w:rPr>
          <w:rFonts w:ascii="Times New Roman" w:hAnsi="Times New Roman" w:cs="Times New Roman"/>
          <w:sz w:val="28"/>
          <w:szCs w:val="28"/>
        </w:rPr>
        <w:t xml:space="preserve">, сельский Совет депутатов   </w:t>
      </w:r>
      <w:proofErr w:type="spellStart"/>
      <w:proofErr w:type="gramStart"/>
      <w:r w:rsidRPr="00D6071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60712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D60712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D60712">
        <w:rPr>
          <w:rFonts w:ascii="Times New Roman" w:hAnsi="Times New Roman" w:cs="Times New Roman"/>
          <w:sz w:val="28"/>
          <w:szCs w:val="28"/>
        </w:rPr>
        <w:t xml:space="preserve"> и л: </w:t>
      </w:r>
    </w:p>
    <w:p w:rsidR="008A720E" w:rsidRPr="00D60712" w:rsidRDefault="008A720E" w:rsidP="008A720E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0712">
        <w:rPr>
          <w:rFonts w:ascii="Times New Roman" w:hAnsi="Times New Roman" w:cs="Times New Roman"/>
          <w:sz w:val="28"/>
          <w:szCs w:val="28"/>
        </w:rPr>
        <w:t>1. Признать утратившим силу решение сельского Совета депутатов от 28.06.2016 № 16 «Об утверждении Положения о предоставлении лицами, замещающими муниципальные должности, сведений о доходах, расходах, об имуществе и обязательствах имущественного характера».</w:t>
      </w:r>
    </w:p>
    <w:p w:rsidR="008A720E" w:rsidRPr="00D60712" w:rsidRDefault="008A720E" w:rsidP="008A720E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0712">
        <w:rPr>
          <w:rFonts w:ascii="Times New Roman" w:hAnsi="Times New Roman" w:cs="Times New Roman"/>
          <w:sz w:val="28"/>
          <w:szCs w:val="28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8A720E" w:rsidRPr="00D60712" w:rsidRDefault="008A720E" w:rsidP="008A720E">
      <w:pPr>
        <w:spacing w:after="0"/>
        <w:ind w:firstLine="539"/>
        <w:rPr>
          <w:rFonts w:ascii="Times New Roman" w:hAnsi="Times New Roman" w:cs="Times New Roman"/>
          <w:sz w:val="28"/>
          <w:szCs w:val="28"/>
        </w:rPr>
      </w:pPr>
    </w:p>
    <w:p w:rsidR="008A720E" w:rsidRPr="00D60712" w:rsidRDefault="008A720E" w:rsidP="008A720E">
      <w:pPr>
        <w:spacing w:after="0"/>
        <w:ind w:firstLine="539"/>
        <w:rPr>
          <w:rFonts w:ascii="Times New Roman" w:hAnsi="Times New Roman" w:cs="Times New Roman"/>
          <w:sz w:val="28"/>
          <w:szCs w:val="28"/>
        </w:rPr>
      </w:pPr>
    </w:p>
    <w:p w:rsidR="008A720E" w:rsidRPr="00D60712" w:rsidRDefault="008A720E" w:rsidP="008A7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712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   </w:t>
      </w:r>
      <w:proofErr w:type="spellStart"/>
      <w:r w:rsidRPr="00D60712">
        <w:rPr>
          <w:rFonts w:ascii="Times New Roman" w:hAnsi="Times New Roman" w:cs="Times New Roman"/>
          <w:sz w:val="28"/>
          <w:szCs w:val="28"/>
        </w:rPr>
        <w:t>Д.И.Фрибус</w:t>
      </w:r>
      <w:proofErr w:type="spellEnd"/>
    </w:p>
    <w:p w:rsidR="008A720E" w:rsidRPr="00D60712" w:rsidRDefault="008A720E" w:rsidP="008A72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20C5" w:rsidRDefault="00DE20C5"/>
    <w:sectPr w:rsidR="00DE2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720E"/>
    <w:rsid w:val="008A720E"/>
    <w:rsid w:val="00DE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20E"/>
    <w:pPr>
      <w:spacing w:after="0" w:line="240" w:lineRule="auto"/>
      <w:ind w:right="-5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Основной текст Знак"/>
    <w:basedOn w:val="a0"/>
    <w:link w:val="a3"/>
    <w:qFormat/>
    <w:rsid w:val="008A720E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Topcovet</dc:creator>
  <cp:keywords/>
  <dc:description/>
  <cp:lastModifiedBy>Topcovet</cp:lastModifiedBy>
  <cp:revision>2</cp:revision>
  <dcterms:created xsi:type="dcterms:W3CDTF">2018-04-02T01:46:00Z</dcterms:created>
  <dcterms:modified xsi:type="dcterms:W3CDTF">2018-04-02T01:46:00Z</dcterms:modified>
</cp:coreProperties>
</file>