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53" w:rsidRPr="009E4ED3" w:rsidRDefault="00126253" w:rsidP="00126253">
      <w:pPr>
        <w:spacing w:after="0"/>
        <w:jc w:val="center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r w:rsidRPr="009E4ED3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ТОПЧИХИНСКИЙ СЕЛЬСКИЙ СОВЕТ ДЕПУТАТОВ</w:t>
      </w:r>
    </w:p>
    <w:p w:rsidR="00126253" w:rsidRPr="009E4ED3" w:rsidRDefault="00126253" w:rsidP="00126253">
      <w:pPr>
        <w:spacing w:after="0"/>
        <w:jc w:val="center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r w:rsidRPr="009E4ED3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ТОПЧИХИНСКОГО РАЙОНА АЛТАЙСКОГО КРАЯ</w:t>
      </w:r>
    </w:p>
    <w:p w:rsidR="00126253" w:rsidRPr="0020523E" w:rsidRDefault="00126253" w:rsidP="00126253">
      <w:pPr>
        <w:rPr>
          <w:b/>
          <w:spacing w:val="20"/>
        </w:rPr>
      </w:pPr>
    </w:p>
    <w:p w:rsidR="00126253" w:rsidRPr="00497A2B" w:rsidRDefault="00126253" w:rsidP="00126253">
      <w:pPr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497A2B">
        <w:rPr>
          <w:rFonts w:ascii="Arial" w:hAnsi="Arial" w:cs="Arial"/>
          <w:b/>
          <w:spacing w:val="84"/>
          <w:sz w:val="24"/>
          <w:szCs w:val="24"/>
        </w:rPr>
        <w:t xml:space="preserve">РЕШЕНИЕ </w:t>
      </w:r>
    </w:p>
    <w:p w:rsidR="00126253" w:rsidRDefault="00126253" w:rsidP="00126253">
      <w:pPr>
        <w:rPr>
          <w:rFonts w:ascii="Arial" w:hAnsi="Arial" w:cs="Arial"/>
        </w:rPr>
      </w:pPr>
      <w:r>
        <w:rPr>
          <w:rFonts w:ascii="Arial" w:hAnsi="Arial" w:cs="Arial"/>
        </w:rPr>
        <w:t>29.03. 201</w:t>
      </w:r>
      <w:r w:rsidRPr="00F77DA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F63F3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№  02                            </w:t>
      </w:r>
    </w:p>
    <w:p w:rsidR="00126253" w:rsidRPr="009E4ED3" w:rsidRDefault="00126253" w:rsidP="00126253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proofErr w:type="gramStart"/>
      <w:r w:rsidRPr="009E4ED3">
        <w:rPr>
          <w:rFonts w:ascii="Arial" w:hAnsi="Arial" w:cs="Arial"/>
          <w:b/>
          <w:bCs/>
          <w:color w:val="000000" w:themeColor="text1"/>
          <w:sz w:val="18"/>
          <w:szCs w:val="18"/>
        </w:rPr>
        <w:t>с</w:t>
      </w:r>
      <w:proofErr w:type="gramEnd"/>
      <w:r w:rsidRPr="009E4ED3">
        <w:rPr>
          <w:rFonts w:ascii="Arial" w:hAnsi="Arial" w:cs="Arial"/>
          <w:b/>
          <w:bCs/>
          <w:color w:val="000000" w:themeColor="text1"/>
          <w:sz w:val="18"/>
          <w:szCs w:val="18"/>
        </w:rPr>
        <w:t>.  Топчиха</w:t>
      </w:r>
    </w:p>
    <w:p w:rsidR="00126253" w:rsidRPr="009E4ED3" w:rsidRDefault="00126253" w:rsidP="00126253">
      <w:pPr>
        <w:tabs>
          <w:tab w:val="left" w:pos="4500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 w:rsidRPr="009E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Топчихинский </w:t>
      </w:r>
      <w:r w:rsidRPr="009E4ED3">
        <w:rPr>
          <w:rFonts w:ascii="Times New Roman" w:hAnsi="Times New Roman" w:cs="Times New Roman"/>
          <w:sz w:val="28"/>
          <w:szCs w:val="28"/>
        </w:rPr>
        <w:t>сельсовет Топчихинского района Алтайского края за  2017 год</w:t>
      </w:r>
      <w:r>
        <w:rPr>
          <w:b/>
          <w:spacing w:val="20"/>
        </w:rPr>
        <w:t xml:space="preserve">                    </w:t>
      </w:r>
    </w:p>
    <w:p w:rsidR="00126253" w:rsidRPr="00126253" w:rsidRDefault="00126253" w:rsidP="00126253">
      <w:pPr>
        <w:pStyle w:val="a3"/>
        <w:keepNext/>
        <w:keepLines/>
        <w:ind w:firstLine="709"/>
        <w:rPr>
          <w:b w:val="0"/>
          <w:color w:val="000000" w:themeColor="text1"/>
          <w:sz w:val="28"/>
          <w:szCs w:val="28"/>
        </w:rPr>
      </w:pPr>
      <w:r w:rsidRPr="00126253">
        <w:rPr>
          <w:b w:val="0"/>
          <w:color w:val="000000" w:themeColor="text1"/>
          <w:sz w:val="28"/>
          <w:szCs w:val="28"/>
        </w:rPr>
        <w:t xml:space="preserve">Рассмотрев заключение постоянной комиссии по бюджету и вопросам местного самоуправления муниципального образования Топчихинский сельсовет Топчихинского района, в соответствии со статьями 38 и 54 Устава муниципального образования Топчихинский сельсовет Топчихинского района и статьей 5 Положения «О бюджетном процессе в сельском поселении Топчихинский сельсовет», сельский Совет депутатов </w:t>
      </w:r>
      <w:r w:rsidRPr="00126253">
        <w:rPr>
          <w:b w:val="0"/>
          <w:color w:val="000000" w:themeColor="text1"/>
          <w:spacing w:val="40"/>
          <w:sz w:val="28"/>
          <w:szCs w:val="28"/>
        </w:rPr>
        <w:t>решил</w:t>
      </w:r>
      <w:r w:rsidRPr="00126253">
        <w:rPr>
          <w:b w:val="0"/>
          <w:color w:val="000000" w:themeColor="text1"/>
          <w:sz w:val="28"/>
          <w:szCs w:val="28"/>
        </w:rPr>
        <w:t>:</w:t>
      </w: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уточненный план бюджета муниципального образования Топчихинский сельсовет Топчихинского района Алтайского края (далее бюджет сельсовета) на 2017 год по доходам в сумме 29668,7 тыс. рублей, по расходам в сумме 30635,4 тыс. рублей. </w:t>
      </w:r>
    </w:p>
    <w:p w:rsidR="00126253" w:rsidRPr="00126253" w:rsidRDefault="00126253" w:rsidP="00126253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отчёт об исполнении бюджета сельсовета за 2017 год по доходам в сумме 29509,2 тыс. рублей, по расходам в сумме 29399,3 тыс. рублей с превышением расходов над доходами в сумме 109,9 тыс. рублей со следующими показателями:</w:t>
      </w:r>
    </w:p>
    <w:p w:rsidR="00126253" w:rsidRPr="00126253" w:rsidRDefault="00126253" w:rsidP="00126253">
      <w:pPr>
        <w:tabs>
          <w:tab w:val="left" w:pos="709"/>
        </w:tabs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>1)  по доходам за 2017 год согласно приложению 1 к настоящему решению;</w:t>
      </w: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>2) по распределению расходов бюджета сельсовета за 2017 год согласно приложениям 2, 3  к настоящему решению;</w:t>
      </w: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>3) по источникам финансирования дефицита бюджета сельсовета за 2017 год согласно приложению 4 к настоящему решению;</w:t>
      </w: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утратившими силу решения сельского Совета депутатов от 22.12.2016 № 36 «О бюджете муниципального образования Топчихинский сельсовет Топчихинского района Алтайского края на 2017 год», от 28.03.2017 № 8 и 28.12.2017   № 33 «О внесении изменений в бюджет муниципального </w:t>
      </w:r>
    </w:p>
    <w:p w:rsidR="00126253" w:rsidRPr="00126253" w:rsidRDefault="00126253" w:rsidP="00126253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53" w:rsidRPr="00126253" w:rsidRDefault="00126253" w:rsidP="00126253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Топчихинский сельсовет Топчихинского района Алтайского края на 2017 год, утвержденный решением сельского Совета депутатов от 22.12.2016 № 36».</w:t>
      </w: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53" w:rsidRPr="00126253" w:rsidRDefault="00126253" w:rsidP="00126253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53" w:rsidRPr="00126253" w:rsidRDefault="00126253" w:rsidP="00126253">
      <w:pPr>
        <w:rPr>
          <w:color w:val="000000" w:themeColor="text1"/>
          <w:sz w:val="28"/>
          <w:szCs w:val="28"/>
        </w:rPr>
      </w:pPr>
      <w:r w:rsidRPr="0012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сельсовета                                                                               </w:t>
      </w:r>
      <w:r w:rsidRPr="00126253">
        <w:rPr>
          <w:rFonts w:ascii="Times New Roman" w:hAnsi="Times New Roman"/>
          <w:color w:val="000000" w:themeColor="text1"/>
          <w:sz w:val="28"/>
          <w:szCs w:val="28"/>
        </w:rPr>
        <w:t xml:space="preserve">  Д. И. </w:t>
      </w:r>
      <w:proofErr w:type="spellStart"/>
      <w:r w:rsidRPr="00126253">
        <w:rPr>
          <w:rFonts w:ascii="Times New Roman" w:hAnsi="Times New Roman"/>
          <w:color w:val="000000" w:themeColor="text1"/>
          <w:sz w:val="28"/>
          <w:szCs w:val="28"/>
        </w:rPr>
        <w:t>Фрибус</w:t>
      </w:r>
      <w:proofErr w:type="spellEnd"/>
    </w:p>
    <w:p w:rsidR="00126253" w:rsidRPr="00126253" w:rsidRDefault="00126253" w:rsidP="00126253">
      <w:pPr>
        <w:spacing w:after="24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293" w:rsidRDefault="000D1293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p w:rsidR="00D96C34" w:rsidRDefault="00D96C34">
      <w:pPr>
        <w:rPr>
          <w:color w:val="000000" w:themeColor="text1"/>
        </w:rPr>
      </w:pPr>
    </w:p>
    <w:tbl>
      <w:tblPr>
        <w:tblW w:w="0" w:type="auto"/>
        <w:tblLook w:val="04A0"/>
      </w:tblPr>
      <w:tblGrid>
        <w:gridCol w:w="5974"/>
        <w:gridCol w:w="3597"/>
      </w:tblGrid>
      <w:tr w:rsidR="00D96C34" w:rsidRPr="009E4ED3" w:rsidTr="001A56CF">
        <w:tc>
          <w:tcPr>
            <w:tcW w:w="6345" w:type="dxa"/>
          </w:tcPr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                      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                                                                               образования </w:t>
            </w:r>
            <w:r w:rsidRPr="009E4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Топчихинский 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</w:t>
            </w: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Топчихинсккого</w:t>
            </w:r>
            <w:proofErr w:type="spell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2017 год»                                                                                     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96C34" w:rsidRPr="009E4ED3" w:rsidRDefault="00D96C34" w:rsidP="00D96C34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Доходы бюджета сельсовета по кодам видов доходов, подвидов доходов, </w:t>
      </w:r>
    </w:p>
    <w:p w:rsidR="00D96C34" w:rsidRPr="009E4ED3" w:rsidRDefault="00D96C34" w:rsidP="00D96C34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>классификаций операций сектора государственного управления,</w:t>
      </w:r>
    </w:p>
    <w:p w:rsidR="00D96C34" w:rsidRPr="009E4ED3" w:rsidRDefault="00D96C34" w:rsidP="00D96C34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относящихся к доходам бюджетов</w:t>
      </w:r>
    </w:p>
    <w:p w:rsidR="00D96C34" w:rsidRPr="009E4ED3" w:rsidRDefault="00D96C34" w:rsidP="00D96C34">
      <w:pPr>
        <w:keepNext/>
        <w:keepLines/>
        <w:widowControl w:val="0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3118"/>
        <w:gridCol w:w="1276"/>
        <w:gridCol w:w="1276"/>
        <w:gridCol w:w="850"/>
      </w:tblGrid>
      <w:tr w:rsidR="00D96C34" w:rsidRPr="009E4ED3" w:rsidTr="001A56CF">
        <w:trPr>
          <w:trHeight w:val="72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Уточнен-ный</w:t>
            </w:r>
            <w:proofErr w:type="spellEnd"/>
            <w:proofErr w:type="gram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Кассовое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proofErr w:type="gramEnd"/>
          </w:p>
        </w:tc>
      </w:tr>
      <w:tr w:rsidR="00D96C34" w:rsidRPr="009E4ED3" w:rsidTr="001A56CF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caps/>
                <w:sz w:val="28"/>
                <w:szCs w:val="28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29668,7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29509,2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D96C34" w:rsidRPr="009E4ED3" w:rsidTr="001A56CF">
        <w:trPr>
          <w:trHeight w:val="6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НАЛОГОВЫЕ И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9726,3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D96C34" w:rsidRPr="009E4ED3" w:rsidTr="001A56CF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 ПРИБЫЛЬ,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2315,9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2315,9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000 1 05 03000 01 0000 110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7239,6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7243,0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000 1 06 01000 01 0000 110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1489,7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1490,0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000 1 06 03000 01 0000110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3456,7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3456,6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000 1 06 04000 01 0000 110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ИМУЩЕСТВА, НАХО-ДЯЩЕГОСЯ </w:t>
            </w:r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ГОСУДАРСТВЕННОЙ И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D96C34" w:rsidRPr="009E4ED3" w:rsidTr="001A56CF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000 113 0000000000000000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000 1 16 000000000000000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Штрафы, санкции, возмещение ущерба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000 1170000000000000000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34" w:rsidRPr="009E4ED3" w:rsidTr="001A56CF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19782,9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19782,9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000 202 0000000000000000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19784,9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19784,9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000 2 02 15001 00 0000 151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000 2 02 15002 00 0000 151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2217,4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000 202 200000000000 151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2260,9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2260,9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000 2 02 30000 00 0000 151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000 2 02 40000 00 0000 151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15002,8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15002,8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000 219 000000000000 151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</w:t>
            </w:r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УБВЕНЦИЙ И ИНЫХ МЕЖБЮДЖЕТНЫХ ТРАНСФЕРТОВ,ИМЕЮЩИХ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751"/>
        <w:gridCol w:w="3996"/>
      </w:tblGrid>
      <w:tr w:rsidR="00D96C34" w:rsidRPr="009E4ED3" w:rsidTr="001A56CF">
        <w:tc>
          <w:tcPr>
            <w:tcW w:w="5751" w:type="dxa"/>
          </w:tcPr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D96C34" w:rsidRDefault="00D96C34" w:rsidP="001A56CF">
            <w:pPr>
              <w:keepNext/>
              <w:keepLines/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                      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сельского Совета  депутатов «Об исполнении        бюджета муниципального                                                                                образования </w:t>
            </w:r>
            <w:r w:rsidRPr="009E4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Топчихинский 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Топчихинского района за 2017 год»                                                                                     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D96C34" w:rsidRPr="009E4ED3" w:rsidRDefault="00D96C34" w:rsidP="00D96C34">
      <w:pPr>
        <w:keepNext/>
        <w:keepLines/>
        <w:widowControl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>Распределение расходов бюджета сельсовета по разделам</w:t>
      </w:r>
    </w:p>
    <w:p w:rsidR="00D96C34" w:rsidRPr="009E4ED3" w:rsidRDefault="00D96C34" w:rsidP="00D96C34">
      <w:pPr>
        <w:keepNext/>
        <w:keepLines/>
        <w:widowControl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и подразделам классификации расходов бюджетов </w:t>
      </w:r>
    </w:p>
    <w:p w:rsidR="00D96C34" w:rsidRPr="009E4ED3" w:rsidRDefault="00D96C34" w:rsidP="00D96C34">
      <w:pPr>
        <w:keepNext/>
        <w:keepLines/>
        <w:widowControl w:val="0"/>
        <w:spacing w:after="0"/>
        <w:ind w:left="720" w:right="-144"/>
        <w:jc w:val="right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275"/>
        <w:gridCol w:w="1418"/>
        <w:gridCol w:w="850"/>
      </w:tblGrid>
      <w:tr w:rsidR="00D96C34" w:rsidRPr="009E4ED3" w:rsidTr="001A56CF">
        <w:trPr>
          <w:trHeight w:hRule="exact" w:val="1179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Наименование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Уточнён-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исполне</w:t>
            </w:r>
            <w:proofErr w:type="spell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на 31.12.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D96C34" w:rsidRPr="009E4ED3" w:rsidTr="001A56CF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Общегосударственные вопросы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3539,8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D96C34" w:rsidRPr="009E4ED3" w:rsidTr="001A56CF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Функционирование Правительства РФ, высших органов </w:t>
            </w:r>
            <w:r w:rsidRPr="009E4E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исполнительной власти субъектов РФ, местных </w:t>
            </w:r>
            <w:r w:rsidRPr="009E4ED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администраций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3921,7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3322,8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D96C34" w:rsidRPr="009E4ED3" w:rsidTr="001A56CF">
        <w:trPr>
          <w:trHeight w:hRule="exact" w:val="6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17006,1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17006,1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3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16889,4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16889,4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6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9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2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8407,6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</w:tr>
      <w:tr w:rsidR="00D96C34" w:rsidRPr="009E4ED3" w:rsidTr="001A56CF">
        <w:trPr>
          <w:trHeight w:hRule="exact" w:val="2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2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8234,9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7597,7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D96C34" w:rsidRPr="009E4ED3" w:rsidTr="001A56CF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Культура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67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30635,4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29399,3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747" w:type="dxa"/>
        <w:tblLook w:val="04A0"/>
      </w:tblPr>
      <w:tblGrid>
        <w:gridCol w:w="5946"/>
        <w:gridCol w:w="3801"/>
      </w:tblGrid>
      <w:tr w:rsidR="00D96C34" w:rsidRPr="009E4ED3" w:rsidTr="001A56CF">
        <w:tc>
          <w:tcPr>
            <w:tcW w:w="5946" w:type="dxa"/>
          </w:tcPr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keepNext/>
              <w:keepLines/>
              <w:widowControl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3                       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after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                                                                               образования </w:t>
            </w:r>
            <w:r w:rsidRPr="009E4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Топчихинский 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Топчихинского района за 2017 год»                                                                                     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D96C34" w:rsidRPr="00D96C34" w:rsidRDefault="00D96C34" w:rsidP="00D96C34">
      <w:pPr>
        <w:pStyle w:val="2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6C3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сельсовета </w:t>
      </w:r>
    </w:p>
    <w:p w:rsidR="00D96C34" w:rsidRPr="009E4ED3" w:rsidRDefault="00D96C34" w:rsidP="00D96C34">
      <w:pPr>
        <w:widowControl w:val="0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4ED3">
        <w:rPr>
          <w:rFonts w:ascii="Times New Roman" w:hAnsi="Times New Roman" w:cs="Times New Roman"/>
          <w:sz w:val="28"/>
          <w:szCs w:val="28"/>
        </w:rPr>
        <w:tab/>
      </w:r>
      <w:r w:rsidRPr="009E4ED3">
        <w:rPr>
          <w:rFonts w:ascii="Times New Roman" w:hAnsi="Times New Roman" w:cs="Times New Roman"/>
          <w:sz w:val="28"/>
          <w:szCs w:val="28"/>
        </w:rPr>
        <w:tab/>
        <w:t xml:space="preserve">            тыс. рублей</w:t>
      </w:r>
      <w:r w:rsidRPr="009E4ED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65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2977"/>
        <w:gridCol w:w="709"/>
        <w:gridCol w:w="567"/>
        <w:gridCol w:w="567"/>
        <w:gridCol w:w="1559"/>
        <w:gridCol w:w="709"/>
        <w:gridCol w:w="1134"/>
        <w:gridCol w:w="1134"/>
        <w:gridCol w:w="709"/>
      </w:tblGrid>
      <w:tr w:rsidR="00D96C34" w:rsidRPr="009E4ED3" w:rsidTr="001A56CF">
        <w:trPr>
          <w:cantSplit/>
          <w:trHeight w:val="559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6C34" w:rsidRPr="009E4ED3" w:rsidRDefault="00D96C34" w:rsidP="001A56CF">
            <w:pPr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6C34" w:rsidRPr="009E4ED3" w:rsidRDefault="00D96C34" w:rsidP="001A56CF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6C34" w:rsidRPr="009E4ED3" w:rsidRDefault="00D96C34" w:rsidP="001A56C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Уточненный план на 2017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C34" w:rsidRPr="009E4ED3" w:rsidRDefault="00D96C34" w:rsidP="001A56CF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Кассо-вое</w:t>
            </w:r>
            <w:proofErr w:type="spellEnd"/>
            <w:proofErr w:type="gram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испол-нение</w:t>
            </w:r>
            <w:proofErr w:type="spell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на 31.12. 2017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C34" w:rsidRPr="009E4ED3" w:rsidRDefault="00D96C34" w:rsidP="001A56C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ис-пол-не-ния</w:t>
            </w:r>
            <w:proofErr w:type="spellEnd"/>
          </w:p>
        </w:tc>
      </w:tr>
      <w:tr w:rsidR="00D96C34" w:rsidRPr="009E4ED3" w:rsidTr="001A56CF">
        <w:trPr>
          <w:cantSplit/>
          <w:trHeight w:val="28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4138,8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3539,8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D96C34" w:rsidRPr="009E4ED3" w:rsidTr="001A56CF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Функционирование местных администраций 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3921,7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3322,8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D96C34" w:rsidRPr="009E4ED3" w:rsidTr="001A56CF">
        <w:trPr>
          <w:cantSplit/>
          <w:trHeight w:val="34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1011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3429,8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2838,6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D96C34" w:rsidRPr="009E4ED3" w:rsidTr="001A56CF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1011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1079,2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1069,5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</w:tr>
      <w:tr w:rsidR="00D96C34" w:rsidRPr="009E4ED3" w:rsidTr="001A56CF">
        <w:trPr>
          <w:cantSplit/>
          <w:trHeight w:val="52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1011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1571,1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1412,3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D96C34" w:rsidRPr="009E4ED3" w:rsidTr="001A56CF">
        <w:trPr>
          <w:cantSplit/>
          <w:trHeight w:val="33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1011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779,5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D96C34" w:rsidRPr="009E4ED3" w:rsidTr="001A56CF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484,2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D96C34" w:rsidRPr="009E4ED3" w:rsidTr="001A56CF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4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421,8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0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0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0130010240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0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0130010240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279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52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аппарат </w:t>
            </w:r>
          </w:p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(Административная комиссия)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521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0140070060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Топчихинского района»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овышение уровня пожарной безопасности»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6800060990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работ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6800060990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17006,1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17006,1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хозяйство </w:t>
            </w:r>
          </w:p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16889,4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16889,4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Муниципальный дорожный фонд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9110017090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8407,6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7770,5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8234,9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7597,7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3646,7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3287,9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3646,7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3287,9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285,8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285,8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285,8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285,8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238,4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238,4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4064,0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3824,5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4064,0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3824,5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913,4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913,4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833,0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833,0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C34" w:rsidRPr="009E4ED3" w:rsidTr="001A56CF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6C34" w:rsidRPr="009E4ED3" w:rsidRDefault="00D96C34" w:rsidP="001A56CF">
            <w:pPr>
              <w:ind w:left="-103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30635,4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29399,3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96C34" w:rsidRPr="009E4ED3" w:rsidRDefault="00D96C34" w:rsidP="001A56C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ind w:right="-144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W w:w="0" w:type="auto"/>
        <w:tblLook w:val="04A0"/>
      </w:tblPr>
      <w:tblGrid>
        <w:gridCol w:w="5892"/>
        <w:gridCol w:w="3678"/>
      </w:tblGrid>
      <w:tr w:rsidR="00D96C34" w:rsidRPr="009E4ED3" w:rsidTr="001A56CF">
        <w:tc>
          <w:tcPr>
            <w:tcW w:w="5892" w:type="dxa"/>
          </w:tcPr>
          <w:p w:rsidR="00D96C34" w:rsidRPr="009E4ED3" w:rsidRDefault="00D96C34" w:rsidP="001A56CF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78" w:type="dxa"/>
          </w:tcPr>
          <w:p w:rsidR="00D96C34" w:rsidRPr="009E4ED3" w:rsidRDefault="00D96C34" w:rsidP="001A56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                      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                                                                               образования </w:t>
            </w:r>
            <w:r w:rsidRPr="009E4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Топчихинский </w:t>
            </w: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Топчихинского района за 2017 год»                                                                                     </w:t>
            </w:r>
          </w:p>
        </w:tc>
      </w:tr>
    </w:tbl>
    <w:p w:rsidR="00D96C34" w:rsidRPr="009E4ED3" w:rsidRDefault="00D96C34" w:rsidP="00D96C34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96C34" w:rsidRPr="009E4ED3" w:rsidRDefault="00D96C34" w:rsidP="00D96C34">
      <w:pPr>
        <w:keepNext/>
        <w:keepLines/>
        <w:widowControl w:val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96C34" w:rsidRPr="009E4ED3" w:rsidRDefault="00D96C34" w:rsidP="00D96C34">
      <w:pPr>
        <w:keepNext/>
        <w:keepLines/>
        <w:widowControl w:val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сельского поселения по кодам групп, подгрупп, статей, видов </w:t>
      </w:r>
      <w:proofErr w:type="gramStart"/>
      <w:r w:rsidRPr="009E4ED3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E4ED3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D96C34" w:rsidRPr="009E4ED3" w:rsidRDefault="00D96C34" w:rsidP="00D96C34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6C34" w:rsidRPr="009E4ED3" w:rsidRDefault="00D96C34" w:rsidP="00D96C34">
      <w:pPr>
        <w:keepNext/>
        <w:keepLines/>
        <w:widowControl w:val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9E4ED3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730"/>
        <w:gridCol w:w="1730"/>
        <w:gridCol w:w="1618"/>
      </w:tblGrid>
      <w:tr w:rsidR="00D96C34" w:rsidRPr="009E4ED3" w:rsidTr="001A56CF">
        <w:trPr>
          <w:trHeight w:val="255"/>
        </w:trPr>
        <w:tc>
          <w:tcPr>
            <w:tcW w:w="3420" w:type="dxa"/>
            <w:shd w:val="clear" w:color="auto" w:fill="auto"/>
            <w:noWrap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2" w:type="dxa"/>
            <w:shd w:val="clear" w:color="auto" w:fill="auto"/>
            <w:noWrap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560" w:type="dxa"/>
            <w:shd w:val="clear" w:color="auto" w:fill="auto"/>
            <w:noWrap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</w:p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D96C34" w:rsidRPr="009E4ED3" w:rsidTr="001A56CF">
        <w:trPr>
          <w:trHeight w:val="1224"/>
        </w:trPr>
        <w:tc>
          <w:tcPr>
            <w:tcW w:w="3420" w:type="dxa"/>
            <w:shd w:val="clear" w:color="auto" w:fill="auto"/>
            <w:noWrap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303 01 05 00 </w:t>
            </w:r>
            <w:proofErr w:type="spellStart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E4ED3">
              <w:rPr>
                <w:rFonts w:ascii="Times New Roman" w:hAnsi="Times New Roman" w:cs="Times New Roman"/>
                <w:sz w:val="28"/>
                <w:szCs w:val="28"/>
              </w:rPr>
              <w:t xml:space="preserve"> 10 0000 000</w:t>
            </w:r>
          </w:p>
        </w:tc>
        <w:tc>
          <w:tcPr>
            <w:tcW w:w="2896" w:type="dxa"/>
            <w:shd w:val="clear" w:color="auto" w:fill="auto"/>
          </w:tcPr>
          <w:p w:rsidR="00D96C34" w:rsidRPr="009E4ED3" w:rsidRDefault="00D96C34" w:rsidP="001A56CF">
            <w:pPr>
              <w:keepNext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2" w:type="dxa"/>
            <w:shd w:val="clear" w:color="auto" w:fill="auto"/>
            <w:noWrap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D96C34" w:rsidRPr="009E4ED3" w:rsidRDefault="00D96C34" w:rsidP="001A56C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D3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</w:tbl>
    <w:p w:rsidR="00D96C34" w:rsidRPr="009E4ED3" w:rsidRDefault="00D96C34" w:rsidP="00D96C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6C34" w:rsidRPr="00126253" w:rsidRDefault="00D96C34">
      <w:pPr>
        <w:rPr>
          <w:color w:val="000000" w:themeColor="text1"/>
        </w:rPr>
      </w:pPr>
    </w:p>
    <w:sectPr w:rsidR="00D96C34" w:rsidRPr="00126253" w:rsidSect="0087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EA33F0"/>
    <w:multiLevelType w:val="hybridMultilevel"/>
    <w:tmpl w:val="85C2D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418B3B27"/>
    <w:multiLevelType w:val="multilevel"/>
    <w:tmpl w:val="EE8E58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253"/>
    <w:rsid w:val="000D1293"/>
    <w:rsid w:val="00126253"/>
    <w:rsid w:val="00873800"/>
    <w:rsid w:val="00D4151E"/>
    <w:rsid w:val="00D96C34"/>
    <w:rsid w:val="00F6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0"/>
  </w:style>
  <w:style w:type="paragraph" w:styleId="1">
    <w:name w:val="heading 1"/>
    <w:basedOn w:val="a"/>
    <w:next w:val="a"/>
    <w:link w:val="10"/>
    <w:uiPriority w:val="9"/>
    <w:qFormat/>
    <w:rsid w:val="00D96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6C34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D96C34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253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126253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nhideWhenUsed/>
    <w:rsid w:val="00D96C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6C34"/>
  </w:style>
  <w:style w:type="character" w:customStyle="1" w:styleId="10">
    <w:name w:val="Заголовок 1 Знак"/>
    <w:basedOn w:val="a0"/>
    <w:link w:val="1"/>
    <w:uiPriority w:val="9"/>
    <w:rsid w:val="00D96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D96C34"/>
    <w:rPr>
      <w:rFonts w:ascii="Arial" w:eastAsia="Times New Roman" w:hAnsi="Arial" w:cs="Arial"/>
      <w:b/>
      <w:bCs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96C34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qFormat/>
    <w:rsid w:val="00D96C34"/>
    <w:rPr>
      <w:rFonts w:ascii="Times New Roman" w:eastAsia="Times New Roman" w:hAnsi="Times New Roman" w:cs="Times New Roman"/>
      <w:b/>
      <w:bCs/>
      <w:sz w:val="24"/>
      <w:lang w:eastAsia="zh-CN"/>
    </w:rPr>
  </w:style>
  <w:style w:type="paragraph" w:customStyle="1" w:styleId="ConsPlusNormal">
    <w:name w:val="ConsPlusNormal"/>
    <w:qFormat/>
    <w:rsid w:val="00D96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96C3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No Spacing"/>
    <w:uiPriority w:val="1"/>
    <w:qFormat/>
    <w:rsid w:val="00D96C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semiHidden/>
    <w:unhideWhenUsed/>
    <w:rsid w:val="00D9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qFormat/>
    <w:rsid w:val="00D96C34"/>
  </w:style>
  <w:style w:type="paragraph" w:styleId="a8">
    <w:name w:val="footer"/>
    <w:basedOn w:val="a"/>
    <w:link w:val="a9"/>
    <w:unhideWhenUsed/>
    <w:rsid w:val="00D9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D96C34"/>
  </w:style>
  <w:style w:type="paragraph" w:styleId="aa">
    <w:name w:val="Balloon Text"/>
    <w:basedOn w:val="a"/>
    <w:link w:val="ab"/>
    <w:uiPriority w:val="99"/>
    <w:semiHidden/>
    <w:unhideWhenUsed/>
    <w:rsid w:val="00D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C3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96C34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23"/>
    <w:rsid w:val="00D96C3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qFormat/>
    <w:rsid w:val="00D96C34"/>
  </w:style>
  <w:style w:type="character" w:styleId="af">
    <w:name w:val="page number"/>
    <w:basedOn w:val="a0"/>
    <w:rsid w:val="00D96C34"/>
  </w:style>
  <w:style w:type="table" w:styleId="af0">
    <w:name w:val="Table Grid"/>
    <w:basedOn w:val="a1"/>
    <w:uiPriority w:val="59"/>
    <w:rsid w:val="00D9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qFormat/>
    <w:rsid w:val="00D96C34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qFormat/>
    <w:rsid w:val="00D96C34"/>
    <w:pPr>
      <w:keepNext/>
      <w:numPr>
        <w:ilvl w:val="3"/>
        <w:numId w:val="6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D96C34"/>
    <w:pPr>
      <w:keepNext/>
      <w:numPr>
        <w:ilvl w:val="4"/>
        <w:numId w:val="6"/>
      </w:numPr>
      <w:tabs>
        <w:tab w:val="left" w:pos="6804"/>
      </w:tabs>
      <w:suppressAutoHyphens/>
      <w:spacing w:after="0" w:line="24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">
    <w:name w:val="Заголовок 5 Знак"/>
    <w:basedOn w:val="a0"/>
    <w:link w:val="Heading5"/>
    <w:qFormat/>
    <w:rsid w:val="00D96C3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1">
    <w:name w:val="Основной текст Знак1"/>
    <w:basedOn w:val="a0"/>
    <w:qFormat/>
    <w:rsid w:val="00D96C34"/>
    <w:rPr>
      <w:sz w:val="28"/>
    </w:rPr>
  </w:style>
  <w:style w:type="character" w:customStyle="1" w:styleId="WW8Num1z0">
    <w:name w:val="WW8Num1z0"/>
    <w:qFormat/>
    <w:rsid w:val="00D96C34"/>
  </w:style>
  <w:style w:type="character" w:customStyle="1" w:styleId="WW8Num1z1">
    <w:name w:val="WW8Num1z1"/>
    <w:qFormat/>
    <w:rsid w:val="00D96C34"/>
  </w:style>
  <w:style w:type="character" w:customStyle="1" w:styleId="WW8Num1z2">
    <w:name w:val="WW8Num1z2"/>
    <w:qFormat/>
    <w:rsid w:val="00D96C34"/>
  </w:style>
  <w:style w:type="character" w:customStyle="1" w:styleId="WW8Num1z3">
    <w:name w:val="WW8Num1z3"/>
    <w:qFormat/>
    <w:rsid w:val="00D96C34"/>
  </w:style>
  <w:style w:type="character" w:customStyle="1" w:styleId="WW8Num1z4">
    <w:name w:val="WW8Num1z4"/>
    <w:qFormat/>
    <w:rsid w:val="00D96C34"/>
  </w:style>
  <w:style w:type="character" w:customStyle="1" w:styleId="WW8Num1z5">
    <w:name w:val="WW8Num1z5"/>
    <w:qFormat/>
    <w:rsid w:val="00D96C34"/>
  </w:style>
  <w:style w:type="character" w:customStyle="1" w:styleId="WW8Num1z6">
    <w:name w:val="WW8Num1z6"/>
    <w:qFormat/>
    <w:rsid w:val="00D96C34"/>
  </w:style>
  <w:style w:type="character" w:customStyle="1" w:styleId="WW8Num1z7">
    <w:name w:val="WW8Num1z7"/>
    <w:qFormat/>
    <w:rsid w:val="00D96C34"/>
  </w:style>
  <w:style w:type="character" w:customStyle="1" w:styleId="WW8Num1z8">
    <w:name w:val="WW8Num1z8"/>
    <w:qFormat/>
    <w:rsid w:val="00D96C34"/>
  </w:style>
  <w:style w:type="character" w:customStyle="1" w:styleId="WW8Num2z0">
    <w:name w:val="WW8Num2z0"/>
    <w:qFormat/>
    <w:rsid w:val="00D96C34"/>
    <w:rPr>
      <w:sz w:val="26"/>
      <w:szCs w:val="26"/>
    </w:rPr>
  </w:style>
  <w:style w:type="character" w:customStyle="1" w:styleId="WW8Num2z1">
    <w:name w:val="WW8Num2z1"/>
    <w:qFormat/>
    <w:rsid w:val="00D96C34"/>
  </w:style>
  <w:style w:type="character" w:customStyle="1" w:styleId="WW8Num2z2">
    <w:name w:val="WW8Num2z2"/>
    <w:qFormat/>
    <w:rsid w:val="00D96C34"/>
  </w:style>
  <w:style w:type="character" w:customStyle="1" w:styleId="WW8Num2z3">
    <w:name w:val="WW8Num2z3"/>
    <w:qFormat/>
    <w:rsid w:val="00D96C34"/>
  </w:style>
  <w:style w:type="character" w:customStyle="1" w:styleId="WW8Num2z4">
    <w:name w:val="WW8Num2z4"/>
    <w:qFormat/>
    <w:rsid w:val="00D96C34"/>
  </w:style>
  <w:style w:type="character" w:customStyle="1" w:styleId="WW8Num2z5">
    <w:name w:val="WW8Num2z5"/>
    <w:qFormat/>
    <w:rsid w:val="00D96C34"/>
  </w:style>
  <w:style w:type="character" w:customStyle="1" w:styleId="WW8Num2z6">
    <w:name w:val="WW8Num2z6"/>
    <w:qFormat/>
    <w:rsid w:val="00D96C34"/>
  </w:style>
  <w:style w:type="character" w:customStyle="1" w:styleId="WW8Num2z7">
    <w:name w:val="WW8Num2z7"/>
    <w:qFormat/>
    <w:rsid w:val="00D96C34"/>
  </w:style>
  <w:style w:type="character" w:customStyle="1" w:styleId="WW8Num2z8">
    <w:name w:val="WW8Num2z8"/>
    <w:qFormat/>
    <w:rsid w:val="00D96C34"/>
  </w:style>
  <w:style w:type="character" w:customStyle="1" w:styleId="WW8Num3z0">
    <w:name w:val="WW8Num3z0"/>
    <w:qFormat/>
    <w:rsid w:val="00D96C34"/>
    <w:rPr>
      <w:sz w:val="28"/>
      <w:szCs w:val="28"/>
    </w:rPr>
  </w:style>
  <w:style w:type="character" w:customStyle="1" w:styleId="WW8Num3z1">
    <w:name w:val="WW8Num3z1"/>
    <w:qFormat/>
    <w:rsid w:val="00D96C34"/>
  </w:style>
  <w:style w:type="character" w:customStyle="1" w:styleId="WW8Num3z2">
    <w:name w:val="WW8Num3z2"/>
    <w:qFormat/>
    <w:rsid w:val="00D96C34"/>
  </w:style>
  <w:style w:type="character" w:customStyle="1" w:styleId="WW8Num3z3">
    <w:name w:val="WW8Num3z3"/>
    <w:qFormat/>
    <w:rsid w:val="00D96C34"/>
  </w:style>
  <w:style w:type="character" w:customStyle="1" w:styleId="WW8Num3z4">
    <w:name w:val="WW8Num3z4"/>
    <w:qFormat/>
    <w:rsid w:val="00D96C34"/>
  </w:style>
  <w:style w:type="character" w:customStyle="1" w:styleId="WW8Num3z5">
    <w:name w:val="WW8Num3z5"/>
    <w:qFormat/>
    <w:rsid w:val="00D96C34"/>
  </w:style>
  <w:style w:type="character" w:customStyle="1" w:styleId="WW8Num3z6">
    <w:name w:val="WW8Num3z6"/>
    <w:qFormat/>
    <w:rsid w:val="00D96C34"/>
  </w:style>
  <w:style w:type="character" w:customStyle="1" w:styleId="WW8Num3z7">
    <w:name w:val="WW8Num3z7"/>
    <w:qFormat/>
    <w:rsid w:val="00D96C34"/>
  </w:style>
  <w:style w:type="character" w:customStyle="1" w:styleId="WW8Num3z8">
    <w:name w:val="WW8Num3z8"/>
    <w:qFormat/>
    <w:rsid w:val="00D96C34"/>
  </w:style>
  <w:style w:type="character" w:customStyle="1" w:styleId="12">
    <w:name w:val="Основной шрифт абзаца1"/>
    <w:qFormat/>
    <w:rsid w:val="00D96C34"/>
  </w:style>
  <w:style w:type="character" w:customStyle="1" w:styleId="13">
    <w:name w:val="Номер страницы1"/>
    <w:basedOn w:val="12"/>
    <w:qFormat/>
    <w:rsid w:val="00D96C34"/>
  </w:style>
  <w:style w:type="character" w:customStyle="1" w:styleId="messagein1">
    <w:name w:val="messagein1"/>
    <w:basedOn w:val="12"/>
    <w:qFormat/>
    <w:rsid w:val="00D96C34"/>
    <w:rPr>
      <w:rFonts w:ascii="Arial" w:hAnsi="Arial" w:cs="Arial"/>
      <w:b/>
      <w:bCs/>
      <w:color w:val="353535"/>
      <w:sz w:val="20"/>
      <w:szCs w:val="20"/>
    </w:rPr>
  </w:style>
  <w:style w:type="character" w:customStyle="1" w:styleId="af1">
    <w:name w:val="Название Знак"/>
    <w:basedOn w:val="12"/>
    <w:qFormat/>
    <w:rsid w:val="00D96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D96C34"/>
    <w:rPr>
      <w:sz w:val="26"/>
      <w:szCs w:val="26"/>
    </w:rPr>
  </w:style>
  <w:style w:type="character" w:customStyle="1" w:styleId="ListLabel2">
    <w:name w:val="ListLabel 2"/>
    <w:qFormat/>
    <w:rsid w:val="00D96C34"/>
    <w:rPr>
      <w:sz w:val="28"/>
      <w:szCs w:val="28"/>
    </w:rPr>
  </w:style>
  <w:style w:type="character" w:customStyle="1" w:styleId="ListLabel3">
    <w:name w:val="ListLabel 3"/>
    <w:qFormat/>
    <w:rsid w:val="00D96C34"/>
    <w:rPr>
      <w:rFonts w:cs="Courier New"/>
    </w:rPr>
  </w:style>
  <w:style w:type="character" w:customStyle="1" w:styleId="ListLabel4">
    <w:name w:val="ListLabel 4"/>
    <w:qFormat/>
    <w:rsid w:val="00D96C34"/>
    <w:rPr>
      <w:b/>
    </w:rPr>
  </w:style>
  <w:style w:type="character" w:customStyle="1" w:styleId="14">
    <w:name w:val="Нижний колонтитул Знак1"/>
    <w:basedOn w:val="a0"/>
    <w:qFormat/>
    <w:rsid w:val="00D96C3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Основной текст с отступом Знак1"/>
    <w:basedOn w:val="a0"/>
    <w:qFormat/>
    <w:rsid w:val="00D96C3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6">
    <w:name w:val="Верхний колонтитул Знак1"/>
    <w:basedOn w:val="a0"/>
    <w:link w:val="Footer"/>
    <w:qFormat/>
    <w:rsid w:val="00D96C34"/>
    <w:rPr>
      <w:lang w:eastAsia="zh-CN"/>
    </w:rPr>
  </w:style>
  <w:style w:type="character" w:customStyle="1" w:styleId="23">
    <w:name w:val="Основной текст с отступом Знак2"/>
    <w:basedOn w:val="a0"/>
    <w:link w:val="ad"/>
    <w:qFormat/>
    <w:rsid w:val="00D96C34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5">
    <w:name w:val="ListLabel 5"/>
    <w:qFormat/>
    <w:rsid w:val="00D96C34"/>
    <w:rPr>
      <w:sz w:val="26"/>
      <w:szCs w:val="26"/>
    </w:rPr>
  </w:style>
  <w:style w:type="character" w:customStyle="1" w:styleId="ListLabel6">
    <w:name w:val="ListLabel 6"/>
    <w:qFormat/>
    <w:rsid w:val="00D96C34"/>
    <w:rPr>
      <w:sz w:val="28"/>
      <w:szCs w:val="28"/>
    </w:rPr>
  </w:style>
  <w:style w:type="character" w:customStyle="1" w:styleId="ListLabel7">
    <w:name w:val="ListLabel 7"/>
    <w:qFormat/>
    <w:rsid w:val="00D96C34"/>
    <w:rPr>
      <w:rFonts w:cs="Courier New"/>
    </w:rPr>
  </w:style>
  <w:style w:type="character" w:customStyle="1" w:styleId="ListLabel8">
    <w:name w:val="ListLabel 8"/>
    <w:qFormat/>
    <w:rsid w:val="00D96C34"/>
    <w:rPr>
      <w:rFonts w:cs="Courier New"/>
    </w:rPr>
  </w:style>
  <w:style w:type="character" w:customStyle="1" w:styleId="ListLabel9">
    <w:name w:val="ListLabel 9"/>
    <w:qFormat/>
    <w:rsid w:val="00D96C34"/>
    <w:rPr>
      <w:rFonts w:cs="Courier New"/>
    </w:rPr>
  </w:style>
  <w:style w:type="paragraph" w:customStyle="1" w:styleId="af2">
    <w:name w:val="Заголовок"/>
    <w:basedOn w:val="a"/>
    <w:next w:val="a3"/>
    <w:qFormat/>
    <w:rsid w:val="00D96C34"/>
    <w:pPr>
      <w:keepNext/>
      <w:widowControl w:val="0"/>
      <w:suppressAutoHyphens/>
      <w:spacing w:before="240" w:after="120" w:line="240" w:lineRule="auto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3">
    <w:name w:val="List"/>
    <w:basedOn w:val="a3"/>
    <w:rsid w:val="00D96C34"/>
    <w:pPr>
      <w:suppressAutoHyphens/>
      <w:spacing w:after="120" w:line="288" w:lineRule="auto"/>
      <w:ind w:right="0"/>
      <w:jc w:val="left"/>
    </w:pPr>
    <w:rPr>
      <w:rFonts w:cs="Mangal"/>
      <w:b w:val="0"/>
      <w:lang w:val="en-US" w:eastAsia="zh-CN"/>
    </w:rPr>
  </w:style>
  <w:style w:type="paragraph" w:customStyle="1" w:styleId="Caption">
    <w:name w:val="Caption"/>
    <w:basedOn w:val="a"/>
    <w:qFormat/>
    <w:rsid w:val="00D96C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D96C3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index heading"/>
    <w:basedOn w:val="a"/>
    <w:qFormat/>
    <w:rsid w:val="00D96C3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</w:rPr>
  </w:style>
  <w:style w:type="paragraph" w:styleId="af5">
    <w:name w:val="caption"/>
    <w:basedOn w:val="a"/>
    <w:qFormat/>
    <w:rsid w:val="00D96C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D96C3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</w:rPr>
  </w:style>
  <w:style w:type="paragraph" w:customStyle="1" w:styleId="18">
    <w:name w:val="Название объекта1"/>
    <w:basedOn w:val="a"/>
    <w:qFormat/>
    <w:rsid w:val="00D96C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D96C3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a">
    <w:name w:val="Название Знак1"/>
    <w:basedOn w:val="a"/>
    <w:qFormat/>
    <w:rsid w:val="00D96C3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rsid w:val="00D96C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er">
    <w:name w:val="Footer"/>
    <w:basedOn w:val="a"/>
    <w:link w:val="16"/>
    <w:rsid w:val="00D96C34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paragraph" w:customStyle="1" w:styleId="Header">
    <w:name w:val="Header"/>
    <w:basedOn w:val="a"/>
    <w:rsid w:val="00D96C3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qFormat/>
    <w:rsid w:val="00D96C34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Знак Знак Знак"/>
    <w:basedOn w:val="a"/>
    <w:qFormat/>
    <w:rsid w:val="00D96C3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b">
    <w:name w:val="Схема документа1"/>
    <w:basedOn w:val="a"/>
    <w:qFormat/>
    <w:rsid w:val="00D96C3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qFormat/>
    <w:rsid w:val="00D96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qFormat/>
    <w:rsid w:val="00D96C3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D9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a">
    <w:name w:val="Верхний колонтитул слева"/>
    <w:basedOn w:val="a"/>
    <w:qFormat/>
    <w:rsid w:val="00D96C34"/>
    <w:pPr>
      <w:suppressLineNumbers/>
      <w:tabs>
        <w:tab w:val="center" w:pos="4960"/>
        <w:tab w:val="right" w:pos="992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D96C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Title"/>
    <w:basedOn w:val="a"/>
    <w:link w:val="25"/>
    <w:qFormat/>
    <w:rsid w:val="00D96C34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Название Знак2"/>
    <w:basedOn w:val="a0"/>
    <w:link w:val="afb"/>
    <w:rsid w:val="00D96C34"/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 списка1"/>
    <w:basedOn w:val="a"/>
    <w:qFormat/>
    <w:rsid w:val="00D96C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2178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4</cp:revision>
  <dcterms:created xsi:type="dcterms:W3CDTF">2018-04-02T01:28:00Z</dcterms:created>
  <dcterms:modified xsi:type="dcterms:W3CDTF">2018-04-02T01:34:00Z</dcterms:modified>
</cp:coreProperties>
</file>