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86" w:rsidRPr="001A6086" w:rsidRDefault="001A6086" w:rsidP="001A608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A6086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СИДОРОВСКОГО СЕЛЬСОВЕТА</w:t>
      </w:r>
    </w:p>
    <w:p w:rsidR="001A6086" w:rsidRPr="001A6086" w:rsidRDefault="001A6086" w:rsidP="001A608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A6086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1A6086" w:rsidRPr="001A6086" w:rsidRDefault="001A6086" w:rsidP="001A6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086" w:rsidRPr="001A6086" w:rsidRDefault="001A6086" w:rsidP="001A6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086" w:rsidRPr="001A6086" w:rsidRDefault="001A6086" w:rsidP="001A6086">
      <w:pPr>
        <w:spacing w:after="0" w:line="240" w:lineRule="auto"/>
        <w:jc w:val="center"/>
        <w:rPr>
          <w:rFonts w:ascii="Times New Roman" w:hAnsi="Times New Roman" w:cs="Times New Roman"/>
          <w:b/>
          <w:spacing w:val="84"/>
          <w:sz w:val="28"/>
          <w:szCs w:val="28"/>
        </w:rPr>
      </w:pPr>
      <w:r w:rsidRPr="001A6086">
        <w:rPr>
          <w:rFonts w:ascii="Times New Roman" w:hAnsi="Times New Roman" w:cs="Times New Roman"/>
          <w:b/>
          <w:spacing w:val="84"/>
          <w:sz w:val="28"/>
          <w:szCs w:val="28"/>
        </w:rPr>
        <w:t>РАСПОРЯЖЕНИЕ</w:t>
      </w:r>
    </w:p>
    <w:p w:rsidR="001A6086" w:rsidRPr="001A6086" w:rsidRDefault="001A6086" w:rsidP="001A6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086" w:rsidRPr="001A6086" w:rsidRDefault="001A6086" w:rsidP="001A6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86">
        <w:rPr>
          <w:rFonts w:ascii="Times New Roman" w:hAnsi="Times New Roman" w:cs="Times New Roman"/>
          <w:sz w:val="24"/>
          <w:szCs w:val="24"/>
        </w:rPr>
        <w:t xml:space="preserve">  0</w:t>
      </w:r>
      <w:r w:rsidR="00C34179">
        <w:rPr>
          <w:rFonts w:ascii="Times New Roman" w:hAnsi="Times New Roman" w:cs="Times New Roman"/>
          <w:sz w:val="24"/>
          <w:szCs w:val="24"/>
        </w:rPr>
        <w:t>9</w:t>
      </w:r>
      <w:r w:rsidRPr="001A6086">
        <w:rPr>
          <w:rFonts w:ascii="Times New Roman" w:hAnsi="Times New Roman" w:cs="Times New Roman"/>
          <w:sz w:val="24"/>
          <w:szCs w:val="24"/>
        </w:rPr>
        <w:t>.0</w:t>
      </w:r>
      <w:r w:rsidR="00C34179">
        <w:rPr>
          <w:rFonts w:ascii="Times New Roman" w:hAnsi="Times New Roman" w:cs="Times New Roman"/>
          <w:sz w:val="24"/>
          <w:szCs w:val="24"/>
        </w:rPr>
        <w:t>2</w:t>
      </w:r>
      <w:r w:rsidRPr="001A6086">
        <w:rPr>
          <w:rFonts w:ascii="Times New Roman" w:hAnsi="Times New Roman" w:cs="Times New Roman"/>
          <w:sz w:val="24"/>
          <w:szCs w:val="24"/>
        </w:rPr>
        <w:t>.201</w:t>
      </w:r>
      <w:r w:rsidR="00C34179">
        <w:rPr>
          <w:rFonts w:ascii="Times New Roman" w:hAnsi="Times New Roman" w:cs="Times New Roman"/>
          <w:sz w:val="24"/>
          <w:szCs w:val="24"/>
        </w:rPr>
        <w:t>8</w:t>
      </w:r>
      <w:r w:rsidRPr="001A6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A6086">
        <w:rPr>
          <w:rFonts w:ascii="Times New Roman" w:hAnsi="Times New Roman" w:cs="Times New Roman"/>
          <w:sz w:val="24"/>
          <w:szCs w:val="24"/>
        </w:rPr>
        <w:t xml:space="preserve">   №  </w:t>
      </w:r>
      <w:r w:rsidR="00C34179">
        <w:rPr>
          <w:rFonts w:ascii="Times New Roman" w:hAnsi="Times New Roman" w:cs="Times New Roman"/>
          <w:sz w:val="24"/>
          <w:szCs w:val="24"/>
        </w:rPr>
        <w:t>10</w:t>
      </w:r>
      <w:r w:rsidRPr="001A6086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proofErr w:type="gramStart"/>
      <w:r w:rsidRPr="001A608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A608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</w:p>
    <w:p w:rsidR="001A6086" w:rsidRPr="001A6086" w:rsidRDefault="001A6086" w:rsidP="001A608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1A6086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Pr="001A6086">
        <w:rPr>
          <w:rFonts w:ascii="Times New Roman" w:hAnsi="Times New Roman" w:cs="Times New Roman"/>
          <w:b/>
          <w:sz w:val="18"/>
          <w:szCs w:val="18"/>
        </w:rPr>
        <w:t>. Сидоровка</w:t>
      </w:r>
    </w:p>
    <w:p w:rsidR="001A6086" w:rsidRPr="001A6086" w:rsidRDefault="001A6086" w:rsidP="001A608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A6086" w:rsidRPr="001A6086" w:rsidRDefault="001A6086" w:rsidP="001A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86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54 Федерального закона «Об основных гарантиях избирательных прав и права на участие в референдуме граждан Российской Федерации», пунктом 7 статьи </w:t>
      </w:r>
      <w:r w:rsidR="00E110CD">
        <w:rPr>
          <w:rFonts w:ascii="Times New Roman" w:hAnsi="Times New Roman" w:cs="Times New Roman"/>
          <w:sz w:val="28"/>
          <w:szCs w:val="28"/>
        </w:rPr>
        <w:t>5</w:t>
      </w:r>
      <w:r w:rsidRPr="001A6086">
        <w:rPr>
          <w:rFonts w:ascii="Times New Roman" w:hAnsi="Times New Roman" w:cs="Times New Roman"/>
          <w:sz w:val="28"/>
          <w:szCs w:val="28"/>
        </w:rPr>
        <w:t xml:space="preserve">5 </w:t>
      </w:r>
      <w:r w:rsidR="00E110CD">
        <w:rPr>
          <w:rFonts w:ascii="Times New Roman" w:hAnsi="Times New Roman" w:cs="Times New Roman"/>
          <w:sz w:val="28"/>
          <w:szCs w:val="28"/>
        </w:rPr>
        <w:t xml:space="preserve">Федерального закона «О выборах Президента Российской Федерации», </w:t>
      </w:r>
      <w:r w:rsidRPr="001A6086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 w:rsidRPr="001A6086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Pr="001A608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A6086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1A608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1A6086">
        <w:rPr>
          <w:rFonts w:ascii="Times New Roman" w:hAnsi="Times New Roman" w:cs="Times New Roman"/>
          <w:spacing w:val="40"/>
          <w:sz w:val="28"/>
          <w:szCs w:val="28"/>
        </w:rPr>
        <w:t>распоряжаюсь</w:t>
      </w:r>
      <w:r w:rsidRPr="001A6086">
        <w:rPr>
          <w:rFonts w:ascii="Times New Roman" w:hAnsi="Times New Roman" w:cs="Times New Roman"/>
          <w:sz w:val="28"/>
          <w:szCs w:val="28"/>
        </w:rPr>
        <w:t>:</w:t>
      </w:r>
    </w:p>
    <w:p w:rsidR="001A6086" w:rsidRPr="001A6086" w:rsidRDefault="001A6086" w:rsidP="001A60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086">
        <w:rPr>
          <w:rFonts w:ascii="Times New Roman" w:hAnsi="Times New Roman" w:cs="Times New Roman"/>
          <w:sz w:val="28"/>
          <w:szCs w:val="28"/>
        </w:rPr>
        <w:t xml:space="preserve">1. Выделить </w:t>
      </w:r>
      <w:r w:rsidR="00BC0505">
        <w:rPr>
          <w:rFonts w:ascii="Times New Roman" w:hAnsi="Times New Roman" w:cs="Times New Roman"/>
          <w:sz w:val="28"/>
          <w:szCs w:val="28"/>
        </w:rPr>
        <w:t xml:space="preserve">и оборудовать </w:t>
      </w:r>
      <w:r w:rsidRPr="001A6086">
        <w:rPr>
          <w:rFonts w:ascii="Times New Roman" w:hAnsi="Times New Roman" w:cs="Times New Roman"/>
          <w:sz w:val="28"/>
          <w:szCs w:val="28"/>
        </w:rPr>
        <w:t xml:space="preserve">на территории избирательного участка № 1630 специальные  места для размещения  предвыборных </w:t>
      </w:r>
      <w:r w:rsidR="004C6E55" w:rsidRPr="001A6086">
        <w:rPr>
          <w:rFonts w:ascii="Times New Roman" w:hAnsi="Times New Roman" w:cs="Times New Roman"/>
          <w:sz w:val="28"/>
          <w:szCs w:val="28"/>
        </w:rPr>
        <w:t xml:space="preserve">печатных </w:t>
      </w:r>
      <w:r w:rsidRPr="001A6086">
        <w:rPr>
          <w:rFonts w:ascii="Times New Roman" w:hAnsi="Times New Roman" w:cs="Times New Roman"/>
          <w:sz w:val="28"/>
          <w:szCs w:val="28"/>
        </w:rPr>
        <w:t xml:space="preserve">агитационных материалов </w:t>
      </w:r>
      <w:r w:rsidR="002B47E6" w:rsidRPr="002B47E6">
        <w:rPr>
          <w:rFonts w:ascii="Times New Roman" w:hAnsi="Times New Roman" w:cs="Times New Roman"/>
          <w:sz w:val="28"/>
          <w:szCs w:val="28"/>
        </w:rPr>
        <w:t>зарегистрированных кандидатов</w:t>
      </w:r>
      <w:r w:rsidR="00F46374">
        <w:rPr>
          <w:rFonts w:ascii="Times New Roman" w:hAnsi="Times New Roman" w:cs="Times New Roman"/>
          <w:sz w:val="28"/>
          <w:szCs w:val="28"/>
        </w:rPr>
        <w:t>,</w:t>
      </w:r>
      <w:r w:rsidR="002B47E6" w:rsidRPr="002B47E6">
        <w:rPr>
          <w:rFonts w:ascii="Times New Roman" w:hAnsi="Times New Roman" w:cs="Times New Roman"/>
          <w:sz w:val="28"/>
          <w:szCs w:val="28"/>
        </w:rPr>
        <w:t xml:space="preserve"> избирательных объединений </w:t>
      </w:r>
      <w:r w:rsidR="00E110CD">
        <w:rPr>
          <w:rFonts w:ascii="Times New Roman" w:hAnsi="Times New Roman" w:cs="Times New Roman"/>
          <w:sz w:val="28"/>
          <w:szCs w:val="28"/>
        </w:rPr>
        <w:t>по  выбор</w:t>
      </w:r>
      <w:r w:rsidR="00AF074A">
        <w:rPr>
          <w:rFonts w:ascii="Times New Roman" w:hAnsi="Times New Roman" w:cs="Times New Roman"/>
          <w:sz w:val="28"/>
          <w:szCs w:val="28"/>
        </w:rPr>
        <w:t xml:space="preserve">ам </w:t>
      </w:r>
      <w:r w:rsidR="00E110C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Pr="001A6086">
        <w:rPr>
          <w:rFonts w:ascii="Times New Roman" w:hAnsi="Times New Roman" w:cs="Times New Roman"/>
          <w:sz w:val="28"/>
          <w:szCs w:val="28"/>
        </w:rPr>
        <w:t>:</w:t>
      </w:r>
    </w:p>
    <w:p w:rsidR="001A6086" w:rsidRPr="001A6086" w:rsidRDefault="001A6086" w:rsidP="001A60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0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0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60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A6086">
        <w:rPr>
          <w:rFonts w:ascii="Times New Roman" w:hAnsi="Times New Roman" w:cs="Times New Roman"/>
          <w:sz w:val="28"/>
          <w:szCs w:val="28"/>
        </w:rPr>
        <w:t>Сидоровка</w:t>
      </w:r>
      <w:proofErr w:type="gramEnd"/>
      <w:r w:rsidRPr="001A6086">
        <w:rPr>
          <w:rFonts w:ascii="Times New Roman" w:hAnsi="Times New Roman" w:cs="Times New Roman"/>
          <w:sz w:val="28"/>
          <w:szCs w:val="28"/>
        </w:rPr>
        <w:t>, ул. Октябрьская, 9, информационный стенд у здания сельского клуба;</w:t>
      </w:r>
    </w:p>
    <w:p w:rsidR="001A6086" w:rsidRPr="001A6086" w:rsidRDefault="001A6086" w:rsidP="001A60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086">
        <w:rPr>
          <w:rFonts w:ascii="Times New Roman" w:hAnsi="Times New Roman" w:cs="Times New Roman"/>
          <w:sz w:val="28"/>
          <w:szCs w:val="28"/>
        </w:rPr>
        <w:t xml:space="preserve">с. Ракиты, пер. Школьный, 7, фасад здания филиала </w:t>
      </w:r>
      <w:proofErr w:type="spellStart"/>
      <w:r w:rsidRPr="001A6086">
        <w:rPr>
          <w:rFonts w:ascii="Times New Roman" w:hAnsi="Times New Roman" w:cs="Times New Roman"/>
          <w:sz w:val="28"/>
          <w:szCs w:val="28"/>
        </w:rPr>
        <w:t>Ракитинского</w:t>
      </w:r>
      <w:proofErr w:type="spellEnd"/>
      <w:r w:rsidRPr="001A6086">
        <w:rPr>
          <w:rFonts w:ascii="Times New Roman" w:hAnsi="Times New Roman" w:cs="Times New Roman"/>
          <w:sz w:val="28"/>
          <w:szCs w:val="28"/>
        </w:rPr>
        <w:t xml:space="preserve"> фельдшерско-акушерского пункта (по согласованию);</w:t>
      </w:r>
    </w:p>
    <w:p w:rsidR="001A6086" w:rsidRPr="001A6086" w:rsidRDefault="001A6086" w:rsidP="001A60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086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1A6086">
        <w:rPr>
          <w:rFonts w:ascii="Times New Roman" w:hAnsi="Times New Roman" w:cs="Times New Roman"/>
          <w:sz w:val="28"/>
          <w:szCs w:val="28"/>
        </w:rPr>
        <w:t>Чаячье</w:t>
      </w:r>
      <w:proofErr w:type="gramEnd"/>
      <w:r w:rsidRPr="001A6086">
        <w:rPr>
          <w:rFonts w:ascii="Times New Roman" w:hAnsi="Times New Roman" w:cs="Times New Roman"/>
          <w:sz w:val="28"/>
          <w:szCs w:val="28"/>
        </w:rPr>
        <w:t>, ул. Комарова, стена  автобусной остановки.</w:t>
      </w:r>
    </w:p>
    <w:p w:rsidR="001A6086" w:rsidRPr="001A6086" w:rsidRDefault="001A6086" w:rsidP="001A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86">
        <w:rPr>
          <w:rFonts w:ascii="Times New Roman" w:hAnsi="Times New Roman" w:cs="Times New Roman"/>
          <w:sz w:val="28"/>
          <w:szCs w:val="28"/>
        </w:rPr>
        <w:t xml:space="preserve">2. Обнародовать настоящее распоряжение в установленном порядке и разместить на официальном сайте муниципального образования </w:t>
      </w:r>
      <w:proofErr w:type="spellStart"/>
      <w:r w:rsidRPr="001A6086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1A608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A6086" w:rsidRPr="001A6086" w:rsidRDefault="001A6086" w:rsidP="001A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86">
        <w:rPr>
          <w:rFonts w:ascii="Times New Roman" w:hAnsi="Times New Roman" w:cs="Times New Roman"/>
          <w:sz w:val="28"/>
          <w:szCs w:val="28"/>
        </w:rPr>
        <w:t xml:space="preserve">3. Направить настоящее распоряжение в территориальную избирательную комиссию </w:t>
      </w:r>
      <w:proofErr w:type="spellStart"/>
      <w:r w:rsidRPr="001A6086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1A608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A6086" w:rsidRPr="001A6086" w:rsidRDefault="001A6086" w:rsidP="001A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8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A60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6086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1A6086" w:rsidRPr="001A6086" w:rsidRDefault="001A6086" w:rsidP="001A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086" w:rsidRPr="001A6086" w:rsidRDefault="001A6086" w:rsidP="001A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F02" w:rsidRDefault="001A6086" w:rsidP="001A6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086">
        <w:rPr>
          <w:rFonts w:ascii="Times New Roman" w:hAnsi="Times New Roman" w:cs="Times New Roman"/>
          <w:sz w:val="28"/>
          <w:szCs w:val="28"/>
        </w:rPr>
        <w:t>И</w:t>
      </w:r>
      <w:r w:rsidR="00FF2F02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FF2F02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1A6086" w:rsidRPr="001A6086" w:rsidRDefault="001A6086" w:rsidP="001A6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86">
        <w:rPr>
          <w:rFonts w:ascii="Times New Roman" w:hAnsi="Times New Roman" w:cs="Times New Roman"/>
          <w:sz w:val="28"/>
          <w:szCs w:val="28"/>
        </w:rPr>
        <w:t>главы Администрации сельсовет</w:t>
      </w:r>
      <w:r>
        <w:rPr>
          <w:rFonts w:ascii="Times New Roman" w:hAnsi="Times New Roman" w:cs="Times New Roman"/>
          <w:sz w:val="28"/>
          <w:szCs w:val="28"/>
        </w:rPr>
        <w:t xml:space="preserve">а                       </w:t>
      </w:r>
      <w:r w:rsidRPr="001A6086">
        <w:rPr>
          <w:rFonts w:ascii="Times New Roman" w:hAnsi="Times New Roman" w:cs="Times New Roman"/>
          <w:sz w:val="28"/>
          <w:szCs w:val="28"/>
        </w:rPr>
        <w:t xml:space="preserve">                    Г.С. Новикова</w:t>
      </w:r>
    </w:p>
    <w:p w:rsidR="001A6086" w:rsidRPr="001A6086" w:rsidRDefault="001A6086" w:rsidP="001A6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630" w:rsidRPr="001A6086" w:rsidRDefault="00935630" w:rsidP="001A6086">
      <w:pPr>
        <w:spacing w:after="0" w:line="240" w:lineRule="auto"/>
        <w:rPr>
          <w:rFonts w:ascii="Times New Roman" w:hAnsi="Times New Roman" w:cs="Times New Roman"/>
        </w:rPr>
      </w:pPr>
    </w:p>
    <w:p w:rsidR="001A6086" w:rsidRPr="001A6086" w:rsidRDefault="001A6086">
      <w:pPr>
        <w:spacing w:after="0" w:line="240" w:lineRule="auto"/>
        <w:rPr>
          <w:rFonts w:ascii="Times New Roman" w:hAnsi="Times New Roman" w:cs="Times New Roman"/>
        </w:rPr>
      </w:pPr>
    </w:p>
    <w:sectPr w:rsidR="001A6086" w:rsidRPr="001A6086" w:rsidSect="0093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086"/>
    <w:rsid w:val="001A6086"/>
    <w:rsid w:val="002B47E6"/>
    <w:rsid w:val="004C6E55"/>
    <w:rsid w:val="00935630"/>
    <w:rsid w:val="00A32DD0"/>
    <w:rsid w:val="00AF074A"/>
    <w:rsid w:val="00BC0505"/>
    <w:rsid w:val="00C34179"/>
    <w:rsid w:val="00CA7851"/>
    <w:rsid w:val="00E110CD"/>
    <w:rsid w:val="00F46374"/>
    <w:rsid w:val="00FA17C7"/>
    <w:rsid w:val="00FF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Настя</cp:lastModifiedBy>
  <cp:revision>12</cp:revision>
  <dcterms:created xsi:type="dcterms:W3CDTF">2017-08-08T04:10:00Z</dcterms:created>
  <dcterms:modified xsi:type="dcterms:W3CDTF">2018-02-12T02:58:00Z</dcterms:modified>
</cp:coreProperties>
</file>