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8F7C6D" w:rsidP="008E44D1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  <w:lang w:val="en-US"/>
              </w:rPr>
              <w:t>14</w:t>
            </w:r>
            <w:r w:rsidR="00242634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мая</w:t>
            </w:r>
            <w:r w:rsidR="00A1783B" w:rsidRPr="00415E01">
              <w:rPr>
                <w:sz w:val="26"/>
                <w:u w:val="single"/>
              </w:rPr>
              <w:t xml:space="preserve"> 201</w:t>
            </w:r>
            <w:r w:rsidR="008E44D1">
              <w:rPr>
                <w:sz w:val="26"/>
                <w:u w:val="single"/>
              </w:rPr>
              <w:t>9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B77B1D" w:rsidP="003870EC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74/11</w:t>
            </w:r>
            <w:r w:rsidR="00E1528D">
              <w:rPr>
                <w:sz w:val="26"/>
                <w:szCs w:val="26"/>
                <w:u w:val="single"/>
                <w:lang w:val="en-US"/>
              </w:rPr>
              <w:t>8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E1528D" w:rsidP="008F7C6D">
            <w:pPr>
              <w:tabs>
                <w:tab w:val="left" w:pos="4788"/>
              </w:tabs>
              <w:ind w:firstLine="532"/>
              <w:jc w:val="both"/>
            </w:pPr>
            <w:r w:rsidRPr="00F412D3">
              <w:rPr>
                <w:bCs/>
              </w:rPr>
              <w:t>Об исключении из резерва составов участковых комиссий по </w:t>
            </w:r>
            <w:r w:rsidRPr="00C06A5A">
              <w:t xml:space="preserve">территориальной избирательной комиссии </w:t>
            </w:r>
            <w:r w:rsidRPr="00C06A5A">
              <w:rPr>
                <w:bCs/>
              </w:rPr>
              <w:t>Топчихинского района Алтайского края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522D09" w:rsidRDefault="00E1528D" w:rsidP="00FE2839">
      <w:pPr>
        <w:spacing w:line="360" w:lineRule="auto"/>
        <w:ind w:right="2" w:firstLine="709"/>
        <w:jc w:val="both"/>
        <w:rPr>
          <w:bCs/>
        </w:rPr>
      </w:pPr>
      <w:r w:rsidRPr="00A4162F">
        <w:t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</w:t>
      </w:r>
      <w:r>
        <w:t xml:space="preserve"> декабря </w:t>
      </w:r>
      <w:r w:rsidRPr="00A4162F">
        <w:t>2012</w:t>
      </w:r>
      <w:r>
        <w:t xml:space="preserve"> года</w:t>
      </w:r>
      <w:r w:rsidRPr="00A4162F">
        <w:t xml:space="preserve"> № 152/1137-6, </w:t>
      </w:r>
      <w:r>
        <w:t xml:space="preserve">решения Избирательной комиссии Алтайского края от 12 апреля </w:t>
      </w:r>
      <w:r w:rsidRPr="00581CA3">
        <w:t>2018</w:t>
      </w:r>
      <w:r>
        <w:t xml:space="preserve"> года</w:t>
      </w:r>
      <w:r w:rsidRPr="00581CA3">
        <w:t xml:space="preserve"> № 32/303-7 «О резерве составов участковых комиссий на территории Алтайского края»</w:t>
      </w:r>
      <w:r>
        <w:t xml:space="preserve"> </w:t>
      </w:r>
      <w:r w:rsidRPr="00DB0F1D">
        <w:rPr>
          <w:color w:val="000000"/>
        </w:rPr>
        <w:t xml:space="preserve">территориальная избирательная комиссия </w:t>
      </w:r>
      <w:r w:rsidRPr="00DB0F1D">
        <w:rPr>
          <w:bCs/>
        </w:rPr>
        <w:t>Топчихинского района Алтайского края</w:t>
      </w:r>
    </w:p>
    <w:p w:rsidR="008F7C6D" w:rsidRPr="008F7C6D" w:rsidRDefault="008F7C6D" w:rsidP="00FE2839">
      <w:pPr>
        <w:spacing w:line="360" w:lineRule="auto"/>
        <w:ind w:right="2" w:firstLine="709"/>
        <w:jc w:val="both"/>
        <w:rPr>
          <w:bCs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FE2839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E1528D" w:rsidRPr="00E1528D" w:rsidRDefault="00E1528D" w:rsidP="00E1528D">
      <w:pPr>
        <w:spacing w:before="120" w:line="360" w:lineRule="auto"/>
        <w:ind w:firstLine="709"/>
        <w:jc w:val="both"/>
      </w:pPr>
      <w:r w:rsidRPr="00E1528D">
        <w:t xml:space="preserve">1. Исключить из резерва составов участковых комиссий по территориальной избирательной комиссии </w:t>
      </w:r>
      <w:r w:rsidRPr="00E1528D">
        <w:rPr>
          <w:bCs/>
        </w:rPr>
        <w:t xml:space="preserve">Топчихинского района Алтайского края </w:t>
      </w:r>
      <w:r w:rsidRPr="00E1528D">
        <w:t xml:space="preserve">(далее - </w:t>
      </w:r>
      <w:r w:rsidRPr="00E1528D">
        <w:rPr>
          <w:bCs/>
        </w:rPr>
        <w:t xml:space="preserve">ТИК Топчихинского района) </w:t>
      </w:r>
      <w:r w:rsidRPr="00E1528D">
        <w:t>лиц согласно прилагаемому списку.</w:t>
      </w:r>
    </w:p>
    <w:p w:rsidR="00E1528D" w:rsidRPr="00E1528D" w:rsidRDefault="00E1528D" w:rsidP="00E1528D">
      <w:pPr>
        <w:spacing w:before="120" w:line="360" w:lineRule="auto"/>
        <w:ind w:firstLine="709"/>
        <w:jc w:val="both"/>
      </w:pPr>
      <w:r w:rsidRPr="00E1528D">
        <w:lastRenderedPageBreak/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E1528D" w:rsidRPr="00E1528D" w:rsidRDefault="00E1528D" w:rsidP="00E1528D">
      <w:pPr>
        <w:spacing w:before="120" w:line="360" w:lineRule="auto"/>
        <w:ind w:firstLine="743"/>
        <w:jc w:val="both"/>
      </w:pPr>
      <w:r w:rsidRPr="00E1528D"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E1528D" w:rsidRPr="00E1528D" w:rsidRDefault="00E1528D" w:rsidP="00E1528D">
      <w:pPr>
        <w:spacing w:before="120" w:line="360" w:lineRule="auto"/>
        <w:ind w:firstLine="743"/>
        <w:jc w:val="both"/>
      </w:pPr>
      <w:r w:rsidRPr="00E1528D">
        <w:t>4. Контроль за исполнением настоящего решения возложить на секретаря комиссии.</w:t>
      </w:r>
    </w:p>
    <w:p w:rsidR="00682FDB" w:rsidRPr="00E1528D" w:rsidRDefault="00682FDB" w:rsidP="003C5F11">
      <w:pPr>
        <w:suppressAutoHyphens/>
        <w:autoSpaceDE w:val="0"/>
        <w:autoSpaceDN w:val="0"/>
        <w:adjustRightInd w:val="0"/>
        <w:jc w:val="both"/>
      </w:pPr>
    </w:p>
    <w:p w:rsidR="00D56AE0" w:rsidRPr="00E1528D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9E08BC" w:rsidRDefault="00FE2839" w:rsidP="008D491C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D56AE0" w:rsidRDefault="003C5F11" w:rsidP="003C5F11">
      <w:pPr>
        <w:jc w:val="both"/>
        <w:rPr>
          <w:sz w:val="24"/>
          <w:szCs w:val="24"/>
          <w:lang w:val="en-US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Default="00D56AE0" w:rsidP="008D491C">
            <w:pPr>
              <w:jc w:val="left"/>
              <w:rPr>
                <w:lang w:val="en-US"/>
              </w:rPr>
            </w:pPr>
          </w:p>
          <w:p w:rsidR="003C5F11" w:rsidRPr="001E6271" w:rsidRDefault="00FE2839" w:rsidP="008D491C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Default="003C5F11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p w:rsidR="00E1528D" w:rsidRDefault="00E1528D" w:rsidP="00027669">
      <w:pPr>
        <w:spacing w:line="360" w:lineRule="auto"/>
        <w:ind w:firstLine="720"/>
        <w:jc w:val="both"/>
        <w:rPr>
          <w:sz w:val="16"/>
          <w:lang w:val="en-US"/>
        </w:r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E1528D" w:rsidRPr="00F060F1" w:rsidTr="005370D6">
        <w:tc>
          <w:tcPr>
            <w:tcW w:w="4672" w:type="dxa"/>
          </w:tcPr>
          <w:p w:rsidR="00E1528D" w:rsidRPr="00F060F1" w:rsidRDefault="00E1528D" w:rsidP="005370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E1528D" w:rsidRDefault="00E1528D" w:rsidP="005370D6">
            <w:r w:rsidRPr="007B4D34">
              <w:t>Приложение</w:t>
            </w:r>
            <w:r w:rsidRPr="007B4D34">
              <w:br/>
              <w:t xml:space="preserve">к решению </w:t>
            </w:r>
            <w:r>
              <w:t xml:space="preserve">ТИК Топчихинского района </w:t>
            </w:r>
          </w:p>
          <w:p w:rsidR="00E1528D" w:rsidRDefault="00E1528D" w:rsidP="005370D6">
            <w:r w:rsidRPr="007B4D34">
              <w:t xml:space="preserve">от </w:t>
            </w:r>
            <w:r w:rsidRPr="00DA59E9">
              <w:rPr>
                <w:u w:val="single"/>
              </w:rPr>
              <w:t>14 мая 2019 года</w:t>
            </w:r>
            <w:r w:rsidRPr="007B4D34">
              <w:t xml:space="preserve"> № </w:t>
            </w:r>
            <w:r w:rsidRPr="00DA59E9">
              <w:rPr>
                <w:u w:val="single"/>
              </w:rPr>
              <w:t>74/118</w:t>
            </w:r>
          </w:p>
          <w:p w:rsidR="00E1528D" w:rsidRPr="007B4D34" w:rsidRDefault="00E1528D" w:rsidP="005370D6"/>
        </w:tc>
      </w:tr>
    </w:tbl>
    <w:p w:rsidR="00E1528D" w:rsidRDefault="00E1528D" w:rsidP="00E1528D">
      <w:pPr>
        <w:jc w:val="right"/>
        <w:rPr>
          <w:sz w:val="24"/>
        </w:rPr>
      </w:pPr>
    </w:p>
    <w:p w:rsidR="00E1528D" w:rsidRDefault="00E1528D" w:rsidP="00E1528D">
      <w:pPr>
        <w:rPr>
          <w:b/>
          <w:bCs/>
        </w:rPr>
      </w:pPr>
      <w:r>
        <w:rPr>
          <w:b/>
          <w:bCs/>
        </w:rPr>
        <w:t xml:space="preserve">Список лиц, исключенных из резерва составов участковых комиссий </w:t>
      </w:r>
    </w:p>
    <w:p w:rsidR="00E1528D" w:rsidRDefault="00E1528D" w:rsidP="00E1528D">
      <w:pPr>
        <w:rPr>
          <w:b/>
          <w:bCs/>
        </w:rPr>
      </w:pPr>
      <w:r>
        <w:rPr>
          <w:b/>
          <w:bCs/>
        </w:rPr>
        <w:t xml:space="preserve">по </w:t>
      </w:r>
      <w:r w:rsidRPr="00F412D3">
        <w:rPr>
          <w:b/>
          <w:bCs/>
        </w:rPr>
        <w:t>ТИК Топчихинского района</w:t>
      </w:r>
    </w:p>
    <w:p w:rsidR="00E1528D" w:rsidRDefault="00E1528D" w:rsidP="00E1528D">
      <w:pPr>
        <w:rPr>
          <w:i/>
          <w:iCs/>
          <w:spacing w:val="-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165"/>
      </w:tblGrid>
      <w:tr w:rsidR="00E1528D" w:rsidTr="005370D6">
        <w:trPr>
          <w:trHeight w:val="294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28D" w:rsidRDefault="00E1528D" w:rsidP="005370D6">
            <w:r>
              <w:t>на основании подпункта «</w:t>
            </w:r>
            <w:r w:rsidRPr="00CF6EB5">
              <w:t>г</w:t>
            </w:r>
            <w:r>
              <w:t>» пункта 25 Порядка</w:t>
            </w:r>
          </w:p>
        </w:tc>
      </w:tr>
    </w:tbl>
    <w:p w:rsidR="00E1528D" w:rsidRDefault="00E1528D" w:rsidP="00E152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395"/>
        <w:gridCol w:w="4423"/>
      </w:tblGrid>
      <w:tr w:rsidR="00E1528D" w:rsidTr="005370D6">
        <w:trPr>
          <w:trHeight w:val="346"/>
        </w:trPr>
        <w:tc>
          <w:tcPr>
            <w:tcW w:w="595" w:type="dxa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Фамилия, имя, отчество</w:t>
            </w:r>
          </w:p>
        </w:tc>
        <w:tc>
          <w:tcPr>
            <w:tcW w:w="4423" w:type="dxa"/>
            <w:vAlign w:val="center"/>
          </w:tcPr>
          <w:p w:rsidR="00E1528D" w:rsidRPr="00513904" w:rsidRDefault="00E1528D" w:rsidP="005370D6">
            <w:pPr>
              <w:rPr>
                <w:b/>
                <w:bCs/>
                <w:sz w:val="24"/>
              </w:rPr>
            </w:pPr>
            <w:r w:rsidRPr="00513904">
              <w:rPr>
                <w:b/>
                <w:bCs/>
                <w:sz w:val="24"/>
              </w:rPr>
              <w:t>Кем предложен</w:t>
            </w:r>
          </w:p>
        </w:tc>
      </w:tr>
      <w:tr w:rsidR="00E1528D" w:rsidTr="005370D6">
        <w:trPr>
          <w:trHeight w:val="400"/>
        </w:trPr>
        <w:tc>
          <w:tcPr>
            <w:tcW w:w="595" w:type="dxa"/>
            <w:vAlign w:val="center"/>
          </w:tcPr>
          <w:p w:rsidR="00E1528D" w:rsidRDefault="00E1528D" w:rsidP="005370D6">
            <w:r>
              <w:t>1.</w:t>
            </w:r>
          </w:p>
        </w:tc>
        <w:tc>
          <w:tcPr>
            <w:tcW w:w="4395" w:type="dxa"/>
            <w:vAlign w:val="center"/>
          </w:tcPr>
          <w:p w:rsidR="00E1528D" w:rsidRDefault="00E1528D" w:rsidP="005370D6">
            <w:pPr>
              <w:rPr>
                <w:color w:val="000000"/>
              </w:rPr>
            </w:pPr>
            <w:r>
              <w:rPr>
                <w:color w:val="000000"/>
              </w:rPr>
              <w:t>Самцова</w:t>
            </w:r>
          </w:p>
          <w:p w:rsidR="00E1528D" w:rsidRDefault="00E1528D" w:rsidP="005370D6">
            <w:r>
              <w:rPr>
                <w:color w:val="000000"/>
              </w:rPr>
              <w:t>Евгения Владимировна</w:t>
            </w:r>
          </w:p>
        </w:tc>
        <w:tc>
          <w:tcPr>
            <w:tcW w:w="4423" w:type="dxa"/>
            <w:vAlign w:val="center"/>
          </w:tcPr>
          <w:p w:rsidR="00E1528D" w:rsidRDefault="00E1528D" w:rsidP="005370D6">
            <w:r w:rsidRPr="008F61E5">
              <w:t>Топчихинский сельский Совет депутатов Топчихинского района Алтайского края</w:t>
            </w:r>
          </w:p>
        </w:tc>
      </w:tr>
      <w:tr w:rsidR="00E1528D" w:rsidTr="005370D6">
        <w:trPr>
          <w:trHeight w:val="400"/>
        </w:trPr>
        <w:tc>
          <w:tcPr>
            <w:tcW w:w="595" w:type="dxa"/>
            <w:vAlign w:val="center"/>
          </w:tcPr>
          <w:p w:rsidR="00E1528D" w:rsidRDefault="00E1528D" w:rsidP="005370D6">
            <w:r>
              <w:t>2.</w:t>
            </w:r>
          </w:p>
        </w:tc>
        <w:tc>
          <w:tcPr>
            <w:tcW w:w="4395" w:type="dxa"/>
            <w:vAlign w:val="center"/>
          </w:tcPr>
          <w:p w:rsidR="00E1528D" w:rsidRDefault="00E1528D" w:rsidP="005370D6">
            <w:pPr>
              <w:rPr>
                <w:color w:val="000000"/>
              </w:rPr>
            </w:pPr>
            <w:r>
              <w:rPr>
                <w:color w:val="000000"/>
              </w:rPr>
              <w:t>Терентьева</w:t>
            </w:r>
          </w:p>
          <w:p w:rsidR="00E1528D" w:rsidRPr="008F61E5" w:rsidRDefault="00E1528D" w:rsidP="005370D6">
            <w:pPr>
              <w:rPr>
                <w:color w:val="000000"/>
              </w:rPr>
            </w:pPr>
            <w:r>
              <w:rPr>
                <w:color w:val="000000"/>
              </w:rPr>
              <w:t>Кристина Константиновна</w:t>
            </w:r>
          </w:p>
        </w:tc>
        <w:tc>
          <w:tcPr>
            <w:tcW w:w="4423" w:type="dxa"/>
            <w:vAlign w:val="center"/>
          </w:tcPr>
          <w:p w:rsidR="00E1528D" w:rsidRPr="008F61E5" w:rsidRDefault="00E1528D" w:rsidP="005370D6">
            <w:r w:rsidRPr="008F61E5">
              <w:t>Топчихинский сельский Совет депутатов Топчихинского района Алтайского края</w:t>
            </w:r>
          </w:p>
        </w:tc>
      </w:tr>
    </w:tbl>
    <w:p w:rsidR="00E1528D" w:rsidRPr="00E1528D" w:rsidRDefault="00E1528D" w:rsidP="00027669">
      <w:pPr>
        <w:spacing w:line="360" w:lineRule="auto"/>
        <w:ind w:firstLine="720"/>
        <w:jc w:val="both"/>
        <w:rPr>
          <w:sz w:val="16"/>
        </w:rPr>
      </w:pPr>
    </w:p>
    <w:sectPr w:rsidR="00E1528D" w:rsidRPr="00E1528D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01" w:rsidRDefault="00D83B01">
      <w:r>
        <w:separator/>
      </w:r>
    </w:p>
  </w:endnote>
  <w:endnote w:type="continuationSeparator" w:id="0">
    <w:p w:rsidR="00D83B01" w:rsidRDefault="00D8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01" w:rsidRDefault="00D83B01">
      <w:r>
        <w:separator/>
      </w:r>
    </w:p>
  </w:footnote>
  <w:footnote w:type="continuationSeparator" w:id="0">
    <w:p w:rsidR="00D83B01" w:rsidRDefault="00D83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D" w:rsidRDefault="00B04764">
    <w:pPr>
      <w:pStyle w:val="a6"/>
    </w:pPr>
    <w:fldSimple w:instr=" PAGE   \* MERGEFORMAT ">
      <w:r w:rsidR="00E1528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04764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10731"/>
    <w:rsid w:val="00C3412F"/>
    <w:rsid w:val="00C35C33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28D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274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admin</cp:lastModifiedBy>
  <cp:revision>5</cp:revision>
  <cp:lastPrinted>2019-05-16T08:31:00Z</cp:lastPrinted>
  <dcterms:created xsi:type="dcterms:W3CDTF">2019-05-16T07:09:00Z</dcterms:created>
  <dcterms:modified xsi:type="dcterms:W3CDTF">2019-05-16T08:32:00Z</dcterms:modified>
</cp:coreProperties>
</file>