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B719B3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 xml:space="preserve">ТЕРРИТОРИАЛЬНАЯ </w:t>
      </w:r>
      <w:r w:rsidRPr="00B719B3">
        <w:rPr>
          <w:b/>
          <w:bCs/>
          <w:color w:val="000000"/>
          <w:w w:val="101"/>
        </w:rPr>
        <w:t>ИЗБИРАТЕЛЬНАЯ КОМИССИЯ ТОПЧИХИНСК</w:t>
      </w:r>
      <w:r>
        <w:rPr>
          <w:b/>
          <w:bCs/>
          <w:color w:val="000000"/>
          <w:w w:val="101"/>
        </w:rPr>
        <w:t>ОГО</w:t>
      </w:r>
      <w:r w:rsidRPr="00B719B3">
        <w:rPr>
          <w:b/>
          <w:bCs/>
          <w:color w:val="000000"/>
          <w:w w:val="101"/>
        </w:rPr>
        <w:t xml:space="preserve"> РАЙОН</w:t>
      </w:r>
      <w:r>
        <w:rPr>
          <w:b/>
          <w:bCs/>
          <w:color w:val="000000"/>
          <w:w w:val="101"/>
        </w:rPr>
        <w:t>А</w:t>
      </w:r>
      <w:r w:rsidRPr="00B719B3">
        <w:rPr>
          <w:b/>
          <w:bCs/>
          <w:color w:val="000000"/>
          <w:w w:val="101"/>
        </w:rPr>
        <w:t xml:space="preserve">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B77B1D" w:rsidRDefault="00B77B1D" w:rsidP="003870E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74/116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F909C8" w:rsidP="008F7C6D">
            <w:pPr>
              <w:tabs>
                <w:tab w:val="left" w:pos="4788"/>
              </w:tabs>
              <w:ind w:firstLine="532"/>
              <w:jc w:val="both"/>
            </w:pPr>
            <w:r>
              <w:t xml:space="preserve">О </w:t>
            </w:r>
            <w:r w:rsidR="008F7C6D">
              <w:t>досрочном прекращении полномочий члена участковой избирательной комиссии избирательного участка № 1612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22D09" w:rsidRDefault="008F7C6D" w:rsidP="00FE2839">
      <w:pPr>
        <w:spacing w:line="360" w:lineRule="auto"/>
        <w:ind w:right="2" w:firstLine="709"/>
        <w:jc w:val="both"/>
        <w:rPr>
          <w:bCs/>
        </w:rPr>
      </w:pPr>
      <w:r w:rsidRPr="00781F32">
        <w:t>В связи со смертью</w:t>
      </w:r>
      <w:r w:rsidRPr="00781F32">
        <w:rPr>
          <w:bCs/>
        </w:rPr>
        <w:t xml:space="preserve"> </w:t>
      </w:r>
      <w:r w:rsidRPr="00781F32">
        <w:t xml:space="preserve">члена участковой избирательной комиссии </w:t>
      </w:r>
      <w:r w:rsidRPr="00781F32">
        <w:rPr>
          <w:color w:val="000000"/>
        </w:rPr>
        <w:t xml:space="preserve">избирательного участка № 1612 </w:t>
      </w:r>
      <w:r w:rsidRPr="00781F32">
        <w:t xml:space="preserve">с правом решающего голоса, в соответствии с подпунктом г) пункта 8 статьи 29 Федерального закона «Об основных гарантиях избирательных прав и права на участие в референдуме граждан Российской Федерации», подпунктом 5) пункта 4 статьи 36 Кодекса Алтайского края о выборах, референдуме, отзыве, </w:t>
      </w:r>
      <w:r w:rsidRPr="00781F32">
        <w:rPr>
          <w:color w:val="000000"/>
        </w:rPr>
        <w:t xml:space="preserve">территориальная избирательная комиссия </w:t>
      </w:r>
      <w:r w:rsidRPr="00781F32">
        <w:rPr>
          <w:bCs/>
        </w:rPr>
        <w:t xml:space="preserve">Топчихинского района Алтайского края </w:t>
      </w:r>
    </w:p>
    <w:p w:rsidR="008F7C6D" w:rsidRPr="008F7C6D" w:rsidRDefault="008F7C6D" w:rsidP="00FE2839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8F7C6D" w:rsidRPr="00781F32" w:rsidRDefault="00BD245A" w:rsidP="00FE2839">
      <w:pPr>
        <w:spacing w:line="360" w:lineRule="auto"/>
        <w:ind w:firstLine="741"/>
        <w:jc w:val="both"/>
        <w:rPr>
          <w:color w:val="000000"/>
        </w:rPr>
      </w:pPr>
      <w:r>
        <w:t>1. </w:t>
      </w:r>
      <w:r w:rsidR="008F7C6D" w:rsidRPr="00781F32">
        <w:t xml:space="preserve">Прекратить досрочно полномочия члена участковой избирательной комиссии </w:t>
      </w:r>
      <w:r w:rsidR="008F7C6D" w:rsidRPr="00781F32">
        <w:rPr>
          <w:color w:val="000000"/>
        </w:rPr>
        <w:t>избирательного участка</w:t>
      </w:r>
      <w:r w:rsidR="008F7C6D" w:rsidRPr="00781F32">
        <w:t xml:space="preserve"> с правом решающего голоса</w:t>
      </w:r>
      <w:r w:rsidR="008F7C6D" w:rsidRPr="00781F32">
        <w:rPr>
          <w:color w:val="000000"/>
        </w:rPr>
        <w:t>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92"/>
        <w:gridCol w:w="2331"/>
        <w:gridCol w:w="4458"/>
      </w:tblGrid>
      <w:tr w:rsidR="008F7C6D" w:rsidRPr="00781F32" w:rsidTr="0088066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F7C6D" w:rsidRPr="00781F32" w:rsidRDefault="008F7C6D" w:rsidP="0088066E">
            <w:pPr>
              <w:rPr>
                <w:color w:val="000000"/>
              </w:rPr>
            </w:pPr>
            <w:r w:rsidRPr="00781F32">
              <w:rPr>
                <w:color w:val="000000"/>
              </w:rPr>
              <w:t>№</w:t>
            </w:r>
          </w:p>
          <w:p w:rsidR="008F7C6D" w:rsidRPr="00781F32" w:rsidRDefault="008F7C6D" w:rsidP="0088066E">
            <w:pPr>
              <w:rPr>
                <w:color w:val="000000"/>
              </w:rPr>
            </w:pPr>
            <w:r w:rsidRPr="00781F32">
              <w:rPr>
                <w:color w:val="000000"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F7C6D" w:rsidRPr="00781F32" w:rsidRDefault="008F7C6D" w:rsidP="0088066E">
            <w:pPr>
              <w:rPr>
                <w:color w:val="000000"/>
              </w:rPr>
            </w:pPr>
            <w:r w:rsidRPr="00781F32">
              <w:rPr>
                <w:color w:val="000000"/>
              </w:rPr>
              <w:t>№ избирательного участка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F7C6D" w:rsidRPr="00781F32" w:rsidRDefault="008F7C6D" w:rsidP="0088066E">
            <w:pPr>
              <w:rPr>
                <w:color w:val="000000"/>
              </w:rPr>
            </w:pPr>
            <w:r w:rsidRPr="00781F32">
              <w:rPr>
                <w:color w:val="000000"/>
              </w:rPr>
              <w:t>ФИО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8F7C6D" w:rsidRPr="00781F32" w:rsidRDefault="008F7C6D" w:rsidP="0088066E">
            <w:pPr>
              <w:rPr>
                <w:color w:val="000000"/>
              </w:rPr>
            </w:pPr>
            <w:r w:rsidRPr="00781F32">
              <w:rPr>
                <w:color w:val="000000"/>
              </w:rPr>
              <w:t>Субъект выдвижения</w:t>
            </w:r>
          </w:p>
        </w:tc>
      </w:tr>
      <w:tr w:rsidR="008F7C6D" w:rsidRPr="00781F32" w:rsidTr="00C95802">
        <w:trPr>
          <w:jc w:val="center"/>
        </w:trPr>
        <w:tc>
          <w:tcPr>
            <w:tcW w:w="594" w:type="dxa"/>
            <w:shd w:val="clear" w:color="auto" w:fill="auto"/>
          </w:tcPr>
          <w:p w:rsidR="008F7C6D" w:rsidRPr="00781F32" w:rsidRDefault="008F7C6D" w:rsidP="00C95802">
            <w:pPr>
              <w:rPr>
                <w:color w:val="000000"/>
              </w:rPr>
            </w:pPr>
            <w:r w:rsidRPr="00781F32">
              <w:rPr>
                <w:color w:val="00000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F7C6D" w:rsidRPr="00781F32" w:rsidRDefault="008F7C6D" w:rsidP="00C95802">
            <w:pPr>
              <w:rPr>
                <w:color w:val="000000"/>
              </w:rPr>
            </w:pPr>
            <w:r w:rsidRPr="00781F32">
              <w:rPr>
                <w:color w:val="000000"/>
              </w:rPr>
              <w:t>1612</w:t>
            </w:r>
          </w:p>
        </w:tc>
        <w:tc>
          <w:tcPr>
            <w:tcW w:w="2331" w:type="dxa"/>
            <w:shd w:val="clear" w:color="auto" w:fill="auto"/>
          </w:tcPr>
          <w:p w:rsidR="008F7C6D" w:rsidRDefault="008F7C6D" w:rsidP="00C95802">
            <w:pPr>
              <w:rPr>
                <w:color w:val="000000"/>
              </w:rPr>
            </w:pPr>
            <w:r w:rsidRPr="00781F32">
              <w:rPr>
                <w:color w:val="000000"/>
              </w:rPr>
              <w:t xml:space="preserve">Кладова </w:t>
            </w:r>
          </w:p>
          <w:p w:rsidR="008F7C6D" w:rsidRPr="00781F32" w:rsidRDefault="008F7C6D" w:rsidP="00C95802">
            <w:pPr>
              <w:rPr>
                <w:color w:val="000000"/>
              </w:rPr>
            </w:pPr>
            <w:r w:rsidRPr="00781F32">
              <w:rPr>
                <w:color w:val="000000"/>
              </w:rPr>
              <w:t>Алла Александровна</w:t>
            </w:r>
          </w:p>
        </w:tc>
        <w:tc>
          <w:tcPr>
            <w:tcW w:w="4458" w:type="dxa"/>
            <w:shd w:val="clear" w:color="auto" w:fill="auto"/>
          </w:tcPr>
          <w:p w:rsidR="008F7C6D" w:rsidRPr="00781F32" w:rsidRDefault="008F7C6D" w:rsidP="00C95802">
            <w:r w:rsidRPr="00781F32">
              <w:t>Топчихинский сельский Совет депутатов Топчихинского района Алтайского края</w:t>
            </w:r>
          </w:p>
        </w:tc>
      </w:tr>
    </w:tbl>
    <w:p w:rsidR="00DC67AB" w:rsidRDefault="00DC67AB" w:rsidP="00FE2839">
      <w:pPr>
        <w:spacing w:line="360" w:lineRule="auto"/>
        <w:ind w:firstLine="720"/>
        <w:jc w:val="both"/>
      </w:pPr>
    </w:p>
    <w:p w:rsidR="00495D9C" w:rsidRDefault="00495D9C" w:rsidP="00FE2839">
      <w:pPr>
        <w:spacing w:line="360" w:lineRule="auto"/>
        <w:ind w:firstLine="709"/>
        <w:jc w:val="both"/>
      </w:pPr>
      <w:r w:rsidRPr="009E08BC">
        <w:t>2. </w:t>
      </w:r>
      <w:r w:rsidR="008F7C6D" w:rsidRPr="00781F32">
        <w:t>Изъять ранее выданное удостоверение установленного образца.</w:t>
      </w:r>
    </w:p>
    <w:p w:rsidR="008F7C6D" w:rsidRDefault="00495D9C" w:rsidP="00FE2839">
      <w:pPr>
        <w:spacing w:line="360" w:lineRule="auto"/>
        <w:ind w:firstLine="709"/>
        <w:jc w:val="both"/>
      </w:pPr>
      <w:r>
        <w:lastRenderedPageBreak/>
        <w:t>3. </w:t>
      </w:r>
      <w:r w:rsidR="008F7C6D" w:rsidRPr="00781F32">
        <w:t xml:space="preserve">Принять меры по назначению из резерва составов участковых комиссий по территориальной избирательной комиссии Топчихинского района Алтайского края нового члена участковой избирательной комиссии </w:t>
      </w:r>
      <w:r w:rsidR="008F7C6D">
        <w:rPr>
          <w:color w:val="000000"/>
        </w:rPr>
        <w:t xml:space="preserve">избирательного </w:t>
      </w:r>
      <w:r w:rsidR="008F7C6D" w:rsidRPr="00781F32">
        <w:rPr>
          <w:color w:val="000000"/>
        </w:rPr>
        <w:t xml:space="preserve">участка </w:t>
      </w:r>
      <w:r w:rsidR="008F7C6D">
        <w:rPr>
          <w:color w:val="000000"/>
        </w:rPr>
        <w:t xml:space="preserve">№ </w:t>
      </w:r>
      <w:r w:rsidR="008F7C6D" w:rsidRPr="00781F32">
        <w:rPr>
          <w:color w:val="000000"/>
        </w:rPr>
        <w:t xml:space="preserve">1612 </w:t>
      </w:r>
      <w:r w:rsidR="008F7C6D" w:rsidRPr="00781F32">
        <w:t>с правом решающего голоса</w:t>
      </w:r>
      <w:r w:rsidR="008F7C6D">
        <w:t>.</w:t>
      </w:r>
    </w:p>
    <w:p w:rsidR="008F7C6D" w:rsidRDefault="008F7C6D" w:rsidP="00FE2839">
      <w:pPr>
        <w:spacing w:line="360" w:lineRule="auto"/>
        <w:ind w:firstLine="709"/>
        <w:jc w:val="both"/>
        <w:rPr>
          <w:color w:val="000000"/>
        </w:rPr>
      </w:pPr>
      <w:r>
        <w:t xml:space="preserve">4. </w:t>
      </w:r>
      <w:r w:rsidRPr="00781F32">
        <w:t xml:space="preserve">Направить настоящее решение участковой избирательной комиссии </w:t>
      </w:r>
      <w:r w:rsidRPr="00781F32">
        <w:rPr>
          <w:color w:val="000000"/>
        </w:rPr>
        <w:t>избирательного участка</w:t>
      </w:r>
      <w:r>
        <w:rPr>
          <w:color w:val="000000"/>
        </w:rPr>
        <w:t xml:space="preserve"> № </w:t>
      </w:r>
      <w:r w:rsidRPr="00781F32">
        <w:rPr>
          <w:color w:val="000000"/>
        </w:rPr>
        <w:t>1612.</w:t>
      </w:r>
    </w:p>
    <w:p w:rsidR="008F7C6D" w:rsidRDefault="008F7C6D" w:rsidP="00FE2839">
      <w:pPr>
        <w:spacing w:line="360" w:lineRule="auto"/>
        <w:ind w:firstLine="709"/>
        <w:jc w:val="both"/>
      </w:pPr>
      <w:r>
        <w:rPr>
          <w:color w:val="000000"/>
        </w:rPr>
        <w:t>5.</w:t>
      </w:r>
      <w:r w:rsidR="00FE2839">
        <w:rPr>
          <w:color w:val="000000"/>
        </w:rPr>
        <w:t xml:space="preserve"> </w:t>
      </w:r>
      <w:r w:rsidRPr="00781F32">
        <w:t>Разместить настояще</w:t>
      </w:r>
      <w:r>
        <w:t xml:space="preserve">е решение на официальном сайте </w:t>
      </w:r>
      <w:r w:rsidRPr="00781F32">
        <w:t>муниципального образования Топчихинский район в рубрике «Избирательная комиссия».</w:t>
      </w:r>
    </w:p>
    <w:p w:rsidR="00FE2839" w:rsidRDefault="00FE2839" w:rsidP="00FE2839">
      <w:pPr>
        <w:spacing w:line="360" w:lineRule="auto"/>
        <w:ind w:firstLine="709"/>
        <w:jc w:val="both"/>
      </w:pPr>
      <w:r>
        <w:t xml:space="preserve">6. </w:t>
      </w:r>
      <w:r w:rsidRPr="00781F32">
        <w:t>Контроль за исполнением настоящего решения возложить на секретаря комиссии.</w:t>
      </w:r>
    </w:p>
    <w:p w:rsidR="008F7C6D" w:rsidRDefault="008F7C6D" w:rsidP="008F7C6D">
      <w:pPr>
        <w:spacing w:line="360" w:lineRule="auto"/>
        <w:ind w:firstLine="709"/>
        <w:jc w:val="both"/>
      </w:pPr>
    </w:p>
    <w:p w:rsidR="003C5F11" w:rsidRPr="003870EC" w:rsidRDefault="003C5F11" w:rsidP="003C5F11">
      <w:pPr>
        <w:suppressAutoHyphens/>
        <w:autoSpaceDE w:val="0"/>
        <w:autoSpaceDN w:val="0"/>
        <w:adjustRightInd w:val="0"/>
        <w:jc w:val="both"/>
      </w:pPr>
    </w:p>
    <w:p w:rsidR="00682FDB" w:rsidRPr="003870EC" w:rsidRDefault="00682FDB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66217" w:rsidRDefault="00566217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3C5F11" w:rsidRDefault="003C5F11" w:rsidP="003C5F11">
      <w:pPr>
        <w:jc w:val="both"/>
        <w:rPr>
          <w:sz w:val="24"/>
          <w:szCs w:val="24"/>
        </w:rPr>
      </w:pPr>
    </w:p>
    <w:p w:rsidR="003C5F11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566217" w:rsidRDefault="00566217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B11B3A">
    <w:pPr>
      <w:pStyle w:val="a6"/>
    </w:pPr>
    <w:fldSimple w:instr=" PAGE   \* MERGEFORMAT ">
      <w:r w:rsidR="008806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77DC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66217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41C65"/>
    <w:rsid w:val="00744584"/>
    <w:rsid w:val="00747821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8066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B3A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5</cp:revision>
  <cp:lastPrinted>2019-05-16T08:24:00Z</cp:lastPrinted>
  <dcterms:created xsi:type="dcterms:W3CDTF">2019-05-16T07:09:00Z</dcterms:created>
  <dcterms:modified xsi:type="dcterms:W3CDTF">2019-05-16T08:24:00Z</dcterms:modified>
</cp:coreProperties>
</file>