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BD" w:rsidRDefault="007045BD" w:rsidP="007045BD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 xml:space="preserve">АДМИНИСТРАЦИЯ ПАРФЁНОВСКОГО СЕЛЬСОВЕТА </w:t>
      </w:r>
    </w:p>
    <w:p w:rsidR="007045BD" w:rsidRDefault="007045BD" w:rsidP="007045BD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7045BD" w:rsidRDefault="007045BD" w:rsidP="007045BD">
      <w:pPr>
        <w:pStyle w:val="ConsTitle"/>
        <w:widowControl/>
        <w:jc w:val="right"/>
        <w:rPr>
          <w:sz w:val="28"/>
          <w:szCs w:val="28"/>
        </w:rPr>
      </w:pPr>
    </w:p>
    <w:p w:rsidR="007045BD" w:rsidRDefault="007045BD" w:rsidP="007045BD">
      <w:pPr>
        <w:pStyle w:val="ConsTitle"/>
        <w:widowControl/>
        <w:jc w:val="right"/>
        <w:rPr>
          <w:sz w:val="28"/>
          <w:szCs w:val="28"/>
        </w:rPr>
      </w:pPr>
    </w:p>
    <w:p w:rsidR="007045BD" w:rsidRDefault="007045BD" w:rsidP="007045BD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7045BD" w:rsidRDefault="007045BD" w:rsidP="007045BD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045BD" w:rsidRDefault="00CF5261" w:rsidP="007045BD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04.12</w:t>
      </w:r>
      <w:r w:rsidR="00BC12F9">
        <w:rPr>
          <w:b w:val="0"/>
          <w:sz w:val="24"/>
          <w:szCs w:val="24"/>
        </w:rPr>
        <w:t>.2017</w:t>
      </w:r>
      <w:r w:rsidR="007045BD">
        <w:rPr>
          <w:b w:val="0"/>
          <w:sz w:val="24"/>
          <w:szCs w:val="24"/>
        </w:rPr>
        <w:t xml:space="preserve">                                                                                 </w:t>
      </w:r>
      <w:r w:rsidR="009B1531">
        <w:rPr>
          <w:b w:val="0"/>
          <w:sz w:val="24"/>
          <w:szCs w:val="24"/>
        </w:rPr>
        <w:t xml:space="preserve">  </w:t>
      </w:r>
      <w:r w:rsidR="007629A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                        № 56</w:t>
      </w:r>
      <w:r w:rsidR="007045BD">
        <w:rPr>
          <w:b w:val="0"/>
          <w:sz w:val="24"/>
          <w:szCs w:val="24"/>
        </w:rPr>
        <w:t xml:space="preserve">                                                     </w:t>
      </w:r>
    </w:p>
    <w:p w:rsidR="007045BD" w:rsidRDefault="007045BD" w:rsidP="007045BD">
      <w:pPr>
        <w:pStyle w:val="ConsTitle"/>
        <w:widowControl/>
        <w:jc w:val="both"/>
        <w:rPr>
          <w:sz w:val="18"/>
          <w:szCs w:val="1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</w:t>
      </w:r>
      <w:r>
        <w:rPr>
          <w:sz w:val="18"/>
          <w:szCs w:val="18"/>
        </w:rPr>
        <w:t>с. Парфёново</w:t>
      </w:r>
    </w:p>
    <w:p w:rsidR="007045BD" w:rsidRDefault="007045BD" w:rsidP="007045BD">
      <w:pPr>
        <w:pStyle w:val="ConsTitle"/>
        <w:widowControl/>
        <w:jc w:val="both"/>
        <w:rPr>
          <w:sz w:val="18"/>
          <w:szCs w:val="18"/>
        </w:rPr>
      </w:pPr>
    </w:p>
    <w:tbl>
      <w:tblPr>
        <w:tblStyle w:val="af8"/>
        <w:tblW w:w="0" w:type="auto"/>
        <w:tblLook w:val="04A0"/>
      </w:tblPr>
      <w:tblGrid>
        <w:gridCol w:w="4644"/>
      </w:tblGrid>
      <w:tr w:rsidR="007045BD" w:rsidTr="007045BD">
        <w:trPr>
          <w:trHeight w:val="97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5BD" w:rsidRPr="007045BD" w:rsidRDefault="007045BD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7045BD">
              <w:rPr>
                <w:sz w:val="28"/>
                <w:szCs w:val="28"/>
                <w:lang w:eastAsia="en-US" w:bidi="en-US"/>
              </w:rPr>
              <w:t xml:space="preserve">Об утверждении программы «Содействие занятости населения </w:t>
            </w:r>
            <w:proofErr w:type="spellStart"/>
            <w:r w:rsidRPr="007045BD">
              <w:rPr>
                <w:sz w:val="28"/>
                <w:szCs w:val="28"/>
                <w:lang w:eastAsia="en-US" w:bidi="en-US"/>
              </w:rPr>
              <w:t>Парфёнов</w:t>
            </w:r>
            <w:r w:rsidR="00BC12F9">
              <w:rPr>
                <w:sz w:val="28"/>
                <w:szCs w:val="28"/>
                <w:lang w:eastAsia="en-US" w:bidi="en-US"/>
              </w:rPr>
              <w:t>ского</w:t>
            </w:r>
            <w:proofErr w:type="spellEnd"/>
            <w:r w:rsidR="00BC12F9">
              <w:rPr>
                <w:sz w:val="28"/>
                <w:szCs w:val="28"/>
                <w:lang w:eastAsia="en-US" w:bidi="en-US"/>
              </w:rPr>
              <w:t xml:space="preserve">  сельсовета»  на      2018</w:t>
            </w:r>
            <w:r w:rsidRPr="007045BD">
              <w:rPr>
                <w:sz w:val="28"/>
                <w:szCs w:val="28"/>
                <w:lang w:eastAsia="en-US" w:bidi="en-US"/>
              </w:rPr>
              <w:t xml:space="preserve"> год</w:t>
            </w:r>
          </w:p>
        </w:tc>
      </w:tr>
    </w:tbl>
    <w:p w:rsidR="007045BD" w:rsidRDefault="007045BD" w:rsidP="007045BD"/>
    <w:p w:rsidR="007045BD" w:rsidRDefault="007045BD" w:rsidP="007045BD">
      <w:pPr>
        <w:ind w:right="5138"/>
        <w:rPr>
          <w:sz w:val="26"/>
          <w:szCs w:val="26"/>
        </w:rPr>
      </w:pPr>
    </w:p>
    <w:p w:rsidR="007045BD" w:rsidRDefault="007045BD" w:rsidP="00704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законом Российской Федерации от 19.04.1991 № 1032-1 «О занятости населения в Российской Федерации»,  в соответствии с Уставом муниципального образования Парфёновский сельсовет Топчихинского района Алтайского края, </w:t>
      </w:r>
      <w:r>
        <w:rPr>
          <w:spacing w:val="40"/>
          <w:sz w:val="28"/>
          <w:szCs w:val="28"/>
        </w:rPr>
        <w:t>постановляю</w:t>
      </w:r>
      <w:r>
        <w:rPr>
          <w:sz w:val="28"/>
          <w:szCs w:val="28"/>
        </w:rPr>
        <w:t xml:space="preserve">: </w:t>
      </w:r>
    </w:p>
    <w:p w:rsidR="007045BD" w:rsidRDefault="007045BD" w:rsidP="00704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«Содействие занятости населения </w:t>
      </w:r>
      <w:proofErr w:type="spellStart"/>
      <w:r>
        <w:rPr>
          <w:sz w:val="28"/>
          <w:szCs w:val="28"/>
        </w:rPr>
        <w:t>П</w:t>
      </w:r>
      <w:r w:rsidR="009B1531">
        <w:rPr>
          <w:sz w:val="28"/>
          <w:szCs w:val="28"/>
        </w:rPr>
        <w:t>арфён</w:t>
      </w:r>
      <w:r w:rsidR="00BC12F9">
        <w:rPr>
          <w:sz w:val="28"/>
          <w:szCs w:val="28"/>
        </w:rPr>
        <w:t>овского</w:t>
      </w:r>
      <w:proofErr w:type="spellEnd"/>
      <w:r w:rsidR="00BC12F9">
        <w:rPr>
          <w:sz w:val="28"/>
          <w:szCs w:val="28"/>
        </w:rPr>
        <w:t xml:space="preserve"> сельсовета» на 2018</w:t>
      </w:r>
      <w:r>
        <w:rPr>
          <w:sz w:val="28"/>
          <w:szCs w:val="28"/>
        </w:rPr>
        <w:t xml:space="preserve"> год (прилагается).</w:t>
      </w:r>
    </w:p>
    <w:p w:rsidR="007045BD" w:rsidRDefault="007045BD" w:rsidP="00704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руководителям предприятий и </w:t>
      </w:r>
      <w:proofErr w:type="gramStart"/>
      <w:r>
        <w:rPr>
          <w:sz w:val="28"/>
          <w:szCs w:val="28"/>
        </w:rPr>
        <w:t>организаций</w:t>
      </w:r>
      <w:proofErr w:type="gramEnd"/>
      <w:r>
        <w:rPr>
          <w:sz w:val="28"/>
          <w:szCs w:val="28"/>
        </w:rPr>
        <w:t xml:space="preserve"> находящихся на территории сельсовета  обеспечить взаимодействие по выполнению мероприятий программы.  </w:t>
      </w:r>
    </w:p>
    <w:p w:rsidR="007045BD" w:rsidRDefault="007629A5" w:rsidP="00704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Финансовому органу Администрации сельсовета</w:t>
      </w:r>
      <w:r w:rsidR="009B1531">
        <w:rPr>
          <w:sz w:val="28"/>
          <w:szCs w:val="28"/>
        </w:rPr>
        <w:t xml:space="preserve"> </w:t>
      </w:r>
      <w:r w:rsidR="007045BD">
        <w:rPr>
          <w:sz w:val="28"/>
          <w:szCs w:val="28"/>
        </w:rPr>
        <w:t xml:space="preserve"> обеспечить целевое финансирование программы «Содействие занятости населения </w:t>
      </w:r>
      <w:proofErr w:type="spellStart"/>
      <w:r w:rsidR="007045BD">
        <w:rPr>
          <w:sz w:val="28"/>
          <w:szCs w:val="28"/>
        </w:rPr>
        <w:t>Па</w:t>
      </w:r>
      <w:r w:rsidR="00BC12F9">
        <w:rPr>
          <w:sz w:val="28"/>
          <w:szCs w:val="28"/>
        </w:rPr>
        <w:t>рфёновского</w:t>
      </w:r>
      <w:proofErr w:type="spellEnd"/>
      <w:r w:rsidR="00BC12F9">
        <w:rPr>
          <w:sz w:val="28"/>
          <w:szCs w:val="28"/>
        </w:rPr>
        <w:t xml:space="preserve"> сельсовета» на  2018</w:t>
      </w:r>
      <w:r w:rsidR="007045BD">
        <w:rPr>
          <w:sz w:val="28"/>
          <w:szCs w:val="28"/>
        </w:rPr>
        <w:t xml:space="preserve"> год.</w:t>
      </w:r>
    </w:p>
    <w:p w:rsidR="007045BD" w:rsidRDefault="007045BD" w:rsidP="007045BD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7045BD" w:rsidRDefault="007045BD" w:rsidP="00704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045BD" w:rsidRDefault="007045BD" w:rsidP="007045BD">
      <w:pPr>
        <w:ind w:firstLine="709"/>
        <w:jc w:val="both"/>
        <w:rPr>
          <w:sz w:val="28"/>
          <w:szCs w:val="28"/>
        </w:rPr>
      </w:pPr>
    </w:p>
    <w:p w:rsidR="007045BD" w:rsidRDefault="007045BD" w:rsidP="007045BD">
      <w:pPr>
        <w:ind w:firstLine="709"/>
        <w:jc w:val="both"/>
        <w:rPr>
          <w:sz w:val="28"/>
          <w:szCs w:val="28"/>
        </w:rPr>
      </w:pPr>
    </w:p>
    <w:p w:rsidR="007045BD" w:rsidRDefault="007045BD" w:rsidP="007045BD">
      <w:pPr>
        <w:ind w:firstLine="709"/>
        <w:jc w:val="both"/>
        <w:rPr>
          <w:sz w:val="28"/>
          <w:szCs w:val="28"/>
        </w:rPr>
      </w:pPr>
    </w:p>
    <w:p w:rsidR="007045BD" w:rsidRDefault="007045BD" w:rsidP="007045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сельсовета                                                  </w:t>
      </w:r>
      <w:proofErr w:type="spellStart"/>
      <w:r>
        <w:rPr>
          <w:sz w:val="28"/>
          <w:szCs w:val="28"/>
        </w:rPr>
        <w:t>В.И.Субочев</w:t>
      </w:r>
      <w:proofErr w:type="spellEnd"/>
    </w:p>
    <w:p w:rsidR="007045BD" w:rsidRDefault="007045BD" w:rsidP="007045BD"/>
    <w:p w:rsidR="007045BD" w:rsidRDefault="007045BD" w:rsidP="006446EE">
      <w:pPr>
        <w:ind w:firstLine="6521"/>
        <w:rPr>
          <w:sz w:val="28"/>
          <w:szCs w:val="28"/>
        </w:rPr>
      </w:pPr>
    </w:p>
    <w:p w:rsidR="007045BD" w:rsidRDefault="007045BD" w:rsidP="006446EE">
      <w:pPr>
        <w:ind w:firstLine="6521"/>
        <w:rPr>
          <w:sz w:val="28"/>
          <w:szCs w:val="28"/>
        </w:rPr>
      </w:pPr>
    </w:p>
    <w:p w:rsidR="007045BD" w:rsidRDefault="007045BD" w:rsidP="006446EE">
      <w:pPr>
        <w:ind w:firstLine="6521"/>
        <w:rPr>
          <w:sz w:val="28"/>
          <w:szCs w:val="28"/>
        </w:rPr>
      </w:pPr>
    </w:p>
    <w:p w:rsidR="007045BD" w:rsidRDefault="007045BD" w:rsidP="006446EE">
      <w:pPr>
        <w:ind w:firstLine="6521"/>
        <w:rPr>
          <w:sz w:val="28"/>
          <w:szCs w:val="28"/>
        </w:rPr>
      </w:pPr>
    </w:p>
    <w:p w:rsidR="007045BD" w:rsidRDefault="007045BD" w:rsidP="006446EE">
      <w:pPr>
        <w:ind w:firstLine="6521"/>
        <w:rPr>
          <w:sz w:val="28"/>
          <w:szCs w:val="28"/>
        </w:rPr>
      </w:pPr>
    </w:p>
    <w:p w:rsidR="007045BD" w:rsidRDefault="007045BD" w:rsidP="006446EE">
      <w:pPr>
        <w:ind w:firstLine="6521"/>
        <w:rPr>
          <w:sz w:val="28"/>
          <w:szCs w:val="28"/>
        </w:rPr>
      </w:pPr>
    </w:p>
    <w:p w:rsidR="007045BD" w:rsidRDefault="007045BD" w:rsidP="006446EE">
      <w:pPr>
        <w:ind w:firstLine="6521"/>
        <w:rPr>
          <w:sz w:val="28"/>
          <w:szCs w:val="28"/>
        </w:rPr>
      </w:pPr>
    </w:p>
    <w:p w:rsidR="007045BD" w:rsidRDefault="007045BD" w:rsidP="006446EE">
      <w:pPr>
        <w:ind w:firstLine="6521"/>
        <w:rPr>
          <w:sz w:val="28"/>
          <w:szCs w:val="28"/>
        </w:rPr>
      </w:pPr>
    </w:p>
    <w:p w:rsidR="007045BD" w:rsidRDefault="007045BD" w:rsidP="006446EE">
      <w:pPr>
        <w:ind w:firstLine="6521"/>
        <w:rPr>
          <w:sz w:val="28"/>
          <w:szCs w:val="28"/>
        </w:rPr>
      </w:pPr>
    </w:p>
    <w:p w:rsidR="007045BD" w:rsidRDefault="007045BD" w:rsidP="006446EE">
      <w:pPr>
        <w:ind w:firstLine="6521"/>
        <w:rPr>
          <w:sz w:val="28"/>
          <w:szCs w:val="28"/>
        </w:rPr>
      </w:pPr>
    </w:p>
    <w:p w:rsidR="009B1531" w:rsidRDefault="009B1531" w:rsidP="006446EE">
      <w:pPr>
        <w:ind w:firstLine="6521"/>
        <w:rPr>
          <w:sz w:val="28"/>
          <w:szCs w:val="28"/>
        </w:rPr>
      </w:pPr>
    </w:p>
    <w:p w:rsidR="001C36A0" w:rsidRDefault="001C36A0" w:rsidP="001E1F0D">
      <w:pPr>
        <w:ind w:firstLine="6521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1C36A0" w:rsidRDefault="001E1F0D" w:rsidP="001E1F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1C36A0">
        <w:rPr>
          <w:sz w:val="28"/>
          <w:szCs w:val="28"/>
        </w:rPr>
        <w:t>постановлением Администрации</w:t>
      </w:r>
    </w:p>
    <w:p w:rsidR="001C36A0" w:rsidRPr="001E1F0D" w:rsidRDefault="001E1F0D" w:rsidP="001E1F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proofErr w:type="spellStart"/>
      <w:r w:rsidR="006446EE">
        <w:rPr>
          <w:sz w:val="28"/>
          <w:szCs w:val="28"/>
        </w:rPr>
        <w:t>Парфёновского</w:t>
      </w:r>
      <w:proofErr w:type="spellEnd"/>
      <w:r w:rsidR="001C36A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от</w:t>
      </w:r>
      <w:r w:rsidR="00CF5261">
        <w:rPr>
          <w:sz w:val="28"/>
          <w:szCs w:val="28"/>
        </w:rPr>
        <w:t>04.12</w:t>
      </w:r>
      <w:r w:rsidR="00817919">
        <w:rPr>
          <w:sz w:val="28"/>
          <w:szCs w:val="28"/>
        </w:rPr>
        <w:t>.</w:t>
      </w:r>
      <w:r w:rsidR="00BC12F9">
        <w:rPr>
          <w:sz w:val="28"/>
          <w:szCs w:val="28"/>
        </w:rPr>
        <w:t>2017</w:t>
      </w:r>
      <w:r w:rsidR="001C36A0">
        <w:rPr>
          <w:sz w:val="28"/>
          <w:szCs w:val="28"/>
        </w:rPr>
        <w:t xml:space="preserve">№ </w:t>
      </w:r>
      <w:r w:rsidR="00CF5261">
        <w:rPr>
          <w:sz w:val="28"/>
          <w:szCs w:val="28"/>
        </w:rPr>
        <w:t>56</w:t>
      </w:r>
    </w:p>
    <w:p w:rsidR="001C36A0" w:rsidRDefault="001C36A0" w:rsidP="001C36A0">
      <w:pPr>
        <w:pStyle w:val="2"/>
        <w:jc w:val="right"/>
        <w:rPr>
          <w:sz w:val="20"/>
          <w:szCs w:val="24"/>
        </w:rPr>
      </w:pPr>
    </w:p>
    <w:p w:rsidR="001C36A0" w:rsidRDefault="001C36A0" w:rsidP="001C36A0">
      <w:pPr>
        <w:spacing w:line="360" w:lineRule="auto"/>
        <w:ind w:firstLine="709"/>
        <w:jc w:val="center"/>
        <w:rPr>
          <w:sz w:val="24"/>
          <w:szCs w:val="24"/>
        </w:rPr>
      </w:pPr>
    </w:p>
    <w:p w:rsidR="001C36A0" w:rsidRDefault="001C36A0" w:rsidP="001C36A0">
      <w:pPr>
        <w:tabs>
          <w:tab w:val="left" w:pos="5780"/>
        </w:tabs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1C36A0" w:rsidRDefault="001C36A0" w:rsidP="001C36A0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1C36A0" w:rsidRDefault="001C36A0" w:rsidP="001C36A0">
      <w:pPr>
        <w:pStyle w:val="210"/>
        <w:ind w:firstLine="709"/>
        <w:rPr>
          <w:sz w:val="24"/>
          <w:szCs w:val="24"/>
        </w:rPr>
      </w:pPr>
    </w:p>
    <w:p w:rsidR="001C36A0" w:rsidRDefault="001C36A0" w:rsidP="001C36A0">
      <w:pPr>
        <w:pStyle w:val="210"/>
        <w:ind w:firstLine="709"/>
        <w:rPr>
          <w:sz w:val="24"/>
          <w:szCs w:val="24"/>
        </w:rPr>
      </w:pPr>
    </w:p>
    <w:p w:rsidR="001C36A0" w:rsidRDefault="001C36A0" w:rsidP="001C36A0">
      <w:pPr>
        <w:pStyle w:val="210"/>
        <w:ind w:firstLine="709"/>
        <w:rPr>
          <w:sz w:val="24"/>
          <w:szCs w:val="24"/>
        </w:rPr>
      </w:pPr>
    </w:p>
    <w:p w:rsidR="001C36A0" w:rsidRDefault="001C36A0" w:rsidP="001C36A0">
      <w:pPr>
        <w:pStyle w:val="210"/>
        <w:ind w:firstLine="709"/>
        <w:rPr>
          <w:sz w:val="24"/>
          <w:szCs w:val="24"/>
        </w:rPr>
      </w:pPr>
    </w:p>
    <w:p w:rsidR="001C36A0" w:rsidRDefault="001C36A0" w:rsidP="001C36A0">
      <w:pPr>
        <w:pStyle w:val="210"/>
        <w:ind w:firstLine="709"/>
        <w:rPr>
          <w:sz w:val="32"/>
          <w:szCs w:val="32"/>
        </w:rPr>
      </w:pPr>
    </w:p>
    <w:p w:rsidR="001C36A0" w:rsidRDefault="001C36A0" w:rsidP="001C36A0">
      <w:pPr>
        <w:pStyle w:val="210"/>
        <w:spacing w:line="240" w:lineRule="auto"/>
        <w:ind w:firstLine="709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ПРОГРАММА</w:t>
      </w:r>
    </w:p>
    <w:p w:rsidR="001C36A0" w:rsidRDefault="001C36A0" w:rsidP="001C36A0">
      <w:pPr>
        <w:pStyle w:val="210"/>
        <w:spacing w:line="240" w:lineRule="auto"/>
        <w:ind w:firstLine="70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«Содействие занятости населения </w:t>
      </w:r>
    </w:p>
    <w:p w:rsidR="001C36A0" w:rsidRDefault="006446EE" w:rsidP="001C36A0">
      <w:pPr>
        <w:pStyle w:val="210"/>
        <w:spacing w:line="240" w:lineRule="auto"/>
        <w:ind w:firstLine="709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Парфёновского</w:t>
      </w:r>
      <w:proofErr w:type="spellEnd"/>
      <w:r w:rsidR="001C36A0">
        <w:rPr>
          <w:b/>
          <w:sz w:val="36"/>
          <w:szCs w:val="36"/>
        </w:rPr>
        <w:t xml:space="preserve"> сельсовета»</w:t>
      </w:r>
    </w:p>
    <w:p w:rsidR="001C36A0" w:rsidRDefault="00BC12F9" w:rsidP="001C36A0">
      <w:pPr>
        <w:pStyle w:val="210"/>
        <w:spacing w:line="240" w:lineRule="auto"/>
        <w:ind w:firstLine="709"/>
        <w:rPr>
          <w:b/>
          <w:sz w:val="36"/>
          <w:szCs w:val="36"/>
        </w:rPr>
      </w:pPr>
      <w:r>
        <w:rPr>
          <w:b/>
          <w:sz w:val="36"/>
          <w:szCs w:val="36"/>
        </w:rPr>
        <w:t>на 2018</w:t>
      </w:r>
      <w:r w:rsidR="001C36A0">
        <w:rPr>
          <w:b/>
          <w:sz w:val="36"/>
          <w:szCs w:val="36"/>
        </w:rPr>
        <w:t xml:space="preserve"> год</w:t>
      </w:r>
    </w:p>
    <w:p w:rsidR="001C36A0" w:rsidRDefault="001C36A0" w:rsidP="001C36A0">
      <w:pPr>
        <w:pStyle w:val="210"/>
        <w:ind w:firstLine="709"/>
        <w:rPr>
          <w:sz w:val="36"/>
          <w:szCs w:val="36"/>
        </w:rPr>
      </w:pPr>
    </w:p>
    <w:p w:rsidR="001C36A0" w:rsidRDefault="001C36A0" w:rsidP="001C36A0">
      <w:pPr>
        <w:pStyle w:val="210"/>
        <w:ind w:firstLine="709"/>
        <w:rPr>
          <w:b/>
          <w:sz w:val="24"/>
          <w:szCs w:val="24"/>
        </w:rPr>
      </w:pPr>
    </w:p>
    <w:p w:rsidR="001C36A0" w:rsidRDefault="001C36A0" w:rsidP="001C36A0">
      <w:pPr>
        <w:pStyle w:val="210"/>
        <w:ind w:firstLine="709"/>
        <w:rPr>
          <w:sz w:val="24"/>
          <w:szCs w:val="24"/>
        </w:rPr>
      </w:pPr>
    </w:p>
    <w:p w:rsidR="001C36A0" w:rsidRDefault="001C36A0" w:rsidP="001C36A0">
      <w:pPr>
        <w:pStyle w:val="210"/>
        <w:ind w:firstLine="709"/>
        <w:rPr>
          <w:sz w:val="24"/>
          <w:szCs w:val="24"/>
        </w:rPr>
      </w:pPr>
    </w:p>
    <w:p w:rsidR="001C36A0" w:rsidRDefault="001C36A0" w:rsidP="001C36A0">
      <w:pPr>
        <w:pStyle w:val="210"/>
        <w:ind w:firstLine="709"/>
        <w:rPr>
          <w:sz w:val="24"/>
          <w:szCs w:val="24"/>
        </w:rPr>
      </w:pPr>
    </w:p>
    <w:p w:rsidR="001C36A0" w:rsidRDefault="001C36A0" w:rsidP="001C36A0">
      <w:pPr>
        <w:pStyle w:val="210"/>
        <w:ind w:firstLine="709"/>
        <w:rPr>
          <w:sz w:val="24"/>
          <w:szCs w:val="24"/>
        </w:rPr>
      </w:pPr>
    </w:p>
    <w:p w:rsidR="001C36A0" w:rsidRDefault="001C36A0" w:rsidP="001C36A0">
      <w:pPr>
        <w:pStyle w:val="210"/>
        <w:ind w:firstLine="709"/>
        <w:rPr>
          <w:sz w:val="24"/>
          <w:szCs w:val="24"/>
        </w:rPr>
      </w:pPr>
    </w:p>
    <w:p w:rsidR="001C36A0" w:rsidRDefault="001C36A0" w:rsidP="001C36A0">
      <w:pPr>
        <w:pStyle w:val="210"/>
        <w:ind w:firstLine="709"/>
        <w:rPr>
          <w:sz w:val="24"/>
          <w:szCs w:val="24"/>
        </w:rPr>
      </w:pPr>
    </w:p>
    <w:p w:rsidR="001C36A0" w:rsidRDefault="001C36A0" w:rsidP="001C36A0">
      <w:pPr>
        <w:pStyle w:val="210"/>
        <w:ind w:firstLine="709"/>
        <w:rPr>
          <w:sz w:val="24"/>
          <w:szCs w:val="24"/>
        </w:rPr>
      </w:pPr>
    </w:p>
    <w:p w:rsidR="001C36A0" w:rsidRDefault="001C36A0" w:rsidP="001C36A0">
      <w:pPr>
        <w:pStyle w:val="210"/>
        <w:ind w:firstLine="709"/>
        <w:rPr>
          <w:sz w:val="24"/>
          <w:szCs w:val="24"/>
        </w:rPr>
      </w:pPr>
    </w:p>
    <w:p w:rsidR="001C36A0" w:rsidRDefault="001C36A0" w:rsidP="001C36A0">
      <w:pPr>
        <w:pStyle w:val="210"/>
        <w:ind w:firstLine="709"/>
        <w:rPr>
          <w:sz w:val="24"/>
          <w:szCs w:val="24"/>
        </w:rPr>
      </w:pPr>
    </w:p>
    <w:p w:rsidR="001C36A0" w:rsidRDefault="001C36A0" w:rsidP="001C36A0">
      <w:pPr>
        <w:pStyle w:val="210"/>
        <w:ind w:firstLine="709"/>
        <w:rPr>
          <w:sz w:val="24"/>
          <w:szCs w:val="24"/>
        </w:rPr>
      </w:pPr>
    </w:p>
    <w:p w:rsidR="001C36A0" w:rsidRDefault="001C36A0" w:rsidP="001C36A0">
      <w:pPr>
        <w:pStyle w:val="210"/>
        <w:ind w:firstLine="709"/>
        <w:rPr>
          <w:sz w:val="24"/>
          <w:szCs w:val="24"/>
        </w:rPr>
      </w:pPr>
    </w:p>
    <w:p w:rsidR="001C36A0" w:rsidRDefault="001C36A0" w:rsidP="001C36A0">
      <w:pPr>
        <w:pStyle w:val="210"/>
        <w:ind w:firstLine="709"/>
        <w:rPr>
          <w:sz w:val="24"/>
          <w:szCs w:val="24"/>
        </w:rPr>
      </w:pPr>
    </w:p>
    <w:p w:rsidR="001C36A0" w:rsidRDefault="001C36A0" w:rsidP="001C36A0">
      <w:pPr>
        <w:pStyle w:val="210"/>
        <w:ind w:firstLine="709"/>
        <w:rPr>
          <w:sz w:val="24"/>
          <w:szCs w:val="24"/>
        </w:rPr>
      </w:pPr>
    </w:p>
    <w:p w:rsidR="00AB1711" w:rsidRDefault="00AB1711" w:rsidP="001C36A0">
      <w:pPr>
        <w:pStyle w:val="210"/>
        <w:ind w:firstLine="709"/>
        <w:rPr>
          <w:sz w:val="24"/>
          <w:szCs w:val="24"/>
        </w:rPr>
      </w:pPr>
    </w:p>
    <w:p w:rsidR="00AB1711" w:rsidRDefault="00AB1711" w:rsidP="001C36A0">
      <w:pPr>
        <w:pStyle w:val="210"/>
        <w:ind w:firstLine="709"/>
        <w:rPr>
          <w:sz w:val="24"/>
          <w:szCs w:val="24"/>
        </w:rPr>
      </w:pPr>
    </w:p>
    <w:p w:rsidR="007629A5" w:rsidRDefault="006446EE" w:rsidP="00810C0B">
      <w:pPr>
        <w:pStyle w:val="210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арфёново</w:t>
      </w:r>
    </w:p>
    <w:p w:rsidR="001C36A0" w:rsidRDefault="00BC12F9" w:rsidP="00810C0B">
      <w:pPr>
        <w:pStyle w:val="210"/>
        <w:rPr>
          <w:sz w:val="24"/>
          <w:szCs w:val="24"/>
        </w:rPr>
      </w:pPr>
      <w:r>
        <w:rPr>
          <w:sz w:val="24"/>
          <w:szCs w:val="24"/>
        </w:rPr>
        <w:t>2017</w:t>
      </w:r>
      <w:r w:rsidR="006446EE">
        <w:rPr>
          <w:sz w:val="24"/>
          <w:szCs w:val="24"/>
        </w:rPr>
        <w:t xml:space="preserve"> год</w:t>
      </w:r>
    </w:p>
    <w:p w:rsidR="001E1F0D" w:rsidRDefault="001E1F0D" w:rsidP="00810C0B">
      <w:pPr>
        <w:pStyle w:val="210"/>
        <w:rPr>
          <w:sz w:val="24"/>
          <w:szCs w:val="24"/>
        </w:rPr>
      </w:pPr>
    </w:p>
    <w:p w:rsidR="001E1F0D" w:rsidRPr="00810C0B" w:rsidRDefault="001E1F0D" w:rsidP="00810C0B">
      <w:pPr>
        <w:pStyle w:val="210"/>
        <w:rPr>
          <w:sz w:val="24"/>
          <w:szCs w:val="24"/>
        </w:rPr>
      </w:pPr>
    </w:p>
    <w:p w:rsidR="001C36A0" w:rsidRDefault="001C36A0" w:rsidP="00810C0B">
      <w:pPr>
        <w:autoSpaceDE/>
        <w:adjustRight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  программы</w:t>
      </w:r>
    </w:p>
    <w:p w:rsidR="001C36A0" w:rsidRDefault="001C36A0" w:rsidP="001C36A0">
      <w:pPr>
        <w:autoSpaceDE/>
        <w:adjustRightInd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«Содействие </w:t>
      </w:r>
      <w:r w:rsidR="006446EE">
        <w:rPr>
          <w:b/>
          <w:sz w:val="26"/>
          <w:szCs w:val="26"/>
        </w:rPr>
        <w:t xml:space="preserve">занятости населения </w:t>
      </w:r>
      <w:proofErr w:type="spellStart"/>
      <w:r w:rsidR="006446EE">
        <w:rPr>
          <w:b/>
          <w:sz w:val="26"/>
          <w:szCs w:val="26"/>
        </w:rPr>
        <w:t>П</w:t>
      </w:r>
      <w:r w:rsidR="00BC12F9">
        <w:rPr>
          <w:b/>
          <w:sz w:val="26"/>
          <w:szCs w:val="26"/>
        </w:rPr>
        <w:t>арфёновского</w:t>
      </w:r>
      <w:proofErr w:type="spellEnd"/>
      <w:r w:rsidR="00BC12F9">
        <w:rPr>
          <w:b/>
          <w:sz w:val="26"/>
          <w:szCs w:val="26"/>
        </w:rPr>
        <w:t xml:space="preserve"> сельсовета» на 2018</w:t>
      </w:r>
      <w:r>
        <w:rPr>
          <w:b/>
          <w:sz w:val="26"/>
          <w:szCs w:val="26"/>
        </w:rPr>
        <w:t xml:space="preserve"> год</w:t>
      </w:r>
    </w:p>
    <w:p w:rsidR="001C36A0" w:rsidRDefault="001C36A0" w:rsidP="001C36A0">
      <w:pPr>
        <w:jc w:val="center"/>
        <w:rPr>
          <w:sz w:val="26"/>
          <w:szCs w:val="26"/>
        </w:rPr>
      </w:pPr>
    </w:p>
    <w:tbl>
      <w:tblPr>
        <w:tblW w:w="9690" w:type="dxa"/>
        <w:tblInd w:w="-88" w:type="dxa"/>
        <w:tblLayout w:type="fixed"/>
        <w:tblLook w:val="04A0"/>
      </w:tblPr>
      <w:tblGrid>
        <w:gridCol w:w="2889"/>
        <w:gridCol w:w="6801"/>
      </w:tblGrid>
      <w:tr w:rsidR="001C36A0" w:rsidTr="001C36A0">
        <w:trPr>
          <w:trHeight w:val="573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A0" w:rsidRDefault="001C36A0">
            <w:pPr>
              <w:pStyle w:val="af3"/>
              <w:tabs>
                <w:tab w:val="left" w:pos="981"/>
              </w:tabs>
              <w:suppressAutoHyphens/>
              <w:spacing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A0" w:rsidRDefault="001C36A0">
            <w:pPr>
              <w:autoSpaceDE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«Содействие </w:t>
            </w:r>
            <w:r w:rsidR="006446EE">
              <w:rPr>
                <w:sz w:val="28"/>
                <w:szCs w:val="28"/>
              </w:rPr>
              <w:t xml:space="preserve">занятости населения </w:t>
            </w:r>
            <w:proofErr w:type="spellStart"/>
            <w:r w:rsidR="006446EE">
              <w:rPr>
                <w:sz w:val="28"/>
                <w:szCs w:val="28"/>
              </w:rPr>
              <w:t>П</w:t>
            </w:r>
            <w:r w:rsidR="009B1531">
              <w:rPr>
                <w:sz w:val="28"/>
                <w:szCs w:val="28"/>
              </w:rPr>
              <w:t>арфёновского</w:t>
            </w:r>
            <w:proofErr w:type="spellEnd"/>
            <w:r w:rsidR="00BC12F9">
              <w:rPr>
                <w:sz w:val="28"/>
                <w:szCs w:val="28"/>
              </w:rPr>
              <w:t xml:space="preserve"> сельсовета» на 2018</w:t>
            </w:r>
            <w:r>
              <w:rPr>
                <w:sz w:val="28"/>
                <w:szCs w:val="28"/>
              </w:rPr>
              <w:t xml:space="preserve"> год (далее – Программа)</w:t>
            </w:r>
          </w:p>
        </w:tc>
      </w:tr>
      <w:tr w:rsidR="001C36A0" w:rsidTr="001C36A0">
        <w:trPr>
          <w:trHeight w:val="854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A0" w:rsidRDefault="001C36A0">
            <w:pPr>
              <w:pStyle w:val="af3"/>
              <w:suppressAutoHyphens/>
              <w:spacing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для разработки Программы </w:t>
            </w:r>
          </w:p>
          <w:p w:rsidR="001C36A0" w:rsidRDefault="001C36A0">
            <w:pPr>
              <w:pStyle w:val="af3"/>
              <w:suppressAutoHyphens/>
              <w:spacing w:after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A0" w:rsidRDefault="001C36A0">
            <w:pPr>
              <w:pStyle w:val="af3"/>
              <w:suppressAutoHyphens/>
              <w:spacing w:after="0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Закон </w:t>
            </w:r>
            <w:r>
              <w:rPr>
                <w:sz w:val="28"/>
                <w:szCs w:val="28"/>
              </w:rPr>
              <w:t>Российской Федерации</w:t>
            </w:r>
            <w:r>
              <w:rPr>
                <w:bCs/>
                <w:sz w:val="28"/>
                <w:szCs w:val="28"/>
              </w:rPr>
              <w:t xml:space="preserve"> от 19.04.1991 №1032-1 «О занятости населения в Российской Федерации»;</w:t>
            </w:r>
          </w:p>
          <w:p w:rsidR="001C36A0" w:rsidRDefault="001C36A0">
            <w:pPr>
              <w:pStyle w:val="af3"/>
              <w:suppressAutoHyphens/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Российской Федерации от 06.10.2003 № 131-ФЗ «Об общих принципах организации местного самоуправления в Российской Федерации» </w:t>
            </w:r>
          </w:p>
          <w:p w:rsidR="001C36A0" w:rsidRDefault="001C36A0" w:rsidP="00810C0B">
            <w:pPr>
              <w:ind w:firstLine="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Комплексная Программа социально-экономического развития муници</w:t>
            </w:r>
            <w:r w:rsidR="006446EE">
              <w:rPr>
                <w:sz w:val="28"/>
                <w:szCs w:val="28"/>
              </w:rPr>
              <w:t>пального образования Парфёновский</w:t>
            </w:r>
            <w:r w:rsidR="00BC12F9">
              <w:rPr>
                <w:sz w:val="28"/>
                <w:szCs w:val="28"/>
              </w:rPr>
              <w:t xml:space="preserve"> сельсовет до </w:t>
            </w:r>
            <w:r w:rsidR="001E1F0D">
              <w:rPr>
                <w:sz w:val="28"/>
                <w:szCs w:val="28"/>
              </w:rPr>
              <w:t>2027</w:t>
            </w:r>
            <w:r w:rsidR="00040418">
              <w:rPr>
                <w:sz w:val="28"/>
                <w:szCs w:val="28"/>
              </w:rPr>
              <w:t xml:space="preserve"> года»</w:t>
            </w:r>
            <w:r>
              <w:rPr>
                <w:sz w:val="28"/>
                <w:szCs w:val="28"/>
              </w:rPr>
              <w:t>.</w:t>
            </w:r>
          </w:p>
        </w:tc>
      </w:tr>
      <w:tr w:rsidR="001C36A0" w:rsidTr="001C36A0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A0" w:rsidRDefault="001C36A0">
            <w:pPr>
              <w:pStyle w:val="af3"/>
              <w:suppressAutoHyphens/>
              <w:spacing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разработчики и исполнители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A0" w:rsidRDefault="006446EE">
            <w:pPr>
              <w:pStyle w:val="31"/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Парфёновского</w:t>
            </w:r>
            <w:proofErr w:type="spellEnd"/>
            <w:r w:rsidR="001C36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сельсовета;</w:t>
            </w:r>
          </w:p>
          <w:p w:rsidR="001C36A0" w:rsidRDefault="001C36A0">
            <w:pPr>
              <w:pStyle w:val="31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краевое государственное учреждение «Центр занятости населения Топчихинского района»;  </w:t>
            </w:r>
          </w:p>
          <w:p w:rsidR="001C36A0" w:rsidRDefault="001C36A0">
            <w:pPr>
              <w:pStyle w:val="31"/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работодатели</w:t>
            </w:r>
          </w:p>
        </w:tc>
      </w:tr>
      <w:tr w:rsidR="001C36A0" w:rsidTr="00810C0B">
        <w:trPr>
          <w:trHeight w:val="854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A0" w:rsidRDefault="001C36A0">
            <w:pPr>
              <w:pStyle w:val="af3"/>
              <w:suppressAutoHyphens/>
              <w:spacing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A0" w:rsidRDefault="00BC12F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</w:t>
            </w:r>
            <w:r w:rsidR="001C36A0">
              <w:rPr>
                <w:bCs/>
                <w:sz w:val="28"/>
                <w:szCs w:val="28"/>
              </w:rPr>
              <w:t xml:space="preserve"> год</w:t>
            </w:r>
          </w:p>
          <w:p w:rsidR="001C36A0" w:rsidRDefault="001C36A0">
            <w:pPr>
              <w:rPr>
                <w:bCs/>
                <w:sz w:val="28"/>
                <w:szCs w:val="28"/>
              </w:rPr>
            </w:pPr>
          </w:p>
        </w:tc>
      </w:tr>
      <w:tr w:rsidR="001C36A0" w:rsidTr="001C36A0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A0" w:rsidRDefault="001C36A0">
            <w:pPr>
              <w:pStyle w:val="af3"/>
              <w:suppressAutoHyphens/>
              <w:spacing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A0" w:rsidRDefault="001C36A0">
            <w:pPr>
              <w:pStyle w:val="af6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эффективной занятости населения и снижение уровня безработицы в условиях финансово-экономического кризиса</w:t>
            </w:r>
          </w:p>
        </w:tc>
      </w:tr>
      <w:tr w:rsidR="001C36A0" w:rsidTr="001C36A0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A0" w:rsidRDefault="001C36A0">
            <w:pPr>
              <w:pStyle w:val="af3"/>
              <w:suppressAutoHyphens/>
              <w:spacing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A0" w:rsidRDefault="001C36A0">
            <w:pPr>
              <w:pStyle w:val="af6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и работодателей по вопросам занятости населения;</w:t>
            </w:r>
          </w:p>
          <w:p w:rsidR="001C36A0" w:rsidRDefault="001C36A0">
            <w:pPr>
              <w:pStyle w:val="af6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и конкурентоспособности рабочей силы;</w:t>
            </w:r>
          </w:p>
          <w:p w:rsidR="001C36A0" w:rsidRDefault="001C36A0">
            <w:pPr>
              <w:pStyle w:val="af6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системы рабочих мест;</w:t>
            </w:r>
          </w:p>
          <w:p w:rsidR="001C36A0" w:rsidRDefault="001C36A0">
            <w:pPr>
              <w:pStyle w:val="af6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трудоустройству ищущих работу и безработных граждан;</w:t>
            </w:r>
          </w:p>
          <w:p w:rsidR="001C36A0" w:rsidRDefault="001C36A0">
            <w:pPr>
              <w:pStyle w:val="af6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безопасных и комфортных условий труда;</w:t>
            </w:r>
          </w:p>
          <w:p w:rsidR="001C36A0" w:rsidRDefault="001C36A0">
            <w:pPr>
              <w:pStyle w:val="af6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социального партнерства на рынке труда;</w:t>
            </w:r>
          </w:p>
          <w:p w:rsidR="001C36A0" w:rsidRDefault="001C36A0">
            <w:pPr>
              <w:pStyle w:val="af6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антикризисных мероприятий</w:t>
            </w:r>
          </w:p>
        </w:tc>
      </w:tr>
      <w:tr w:rsidR="001C36A0" w:rsidTr="001C36A0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A0" w:rsidRDefault="001C36A0">
            <w:pPr>
              <w:pStyle w:val="af3"/>
              <w:suppressAutoHyphens/>
              <w:spacing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реализацию</w:t>
            </w:r>
          </w:p>
          <w:p w:rsidR="001C36A0" w:rsidRDefault="001C36A0">
            <w:pPr>
              <w:pStyle w:val="af3"/>
              <w:suppressAutoHyphens/>
              <w:spacing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A0" w:rsidRDefault="001C36A0">
            <w:pPr>
              <w:pStyle w:val="af3"/>
              <w:suppressAutoHyphens/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</w:t>
            </w:r>
            <w:r w:rsidR="006446EE">
              <w:rPr>
                <w:sz w:val="28"/>
                <w:szCs w:val="28"/>
              </w:rPr>
              <w:t xml:space="preserve">финансирования Программы – </w:t>
            </w:r>
            <w:r w:rsidR="007A5EEA">
              <w:rPr>
                <w:sz w:val="28"/>
                <w:szCs w:val="28"/>
              </w:rPr>
              <w:t>5</w:t>
            </w:r>
            <w:r w:rsidR="00DB3F0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:rsidR="001C36A0" w:rsidRDefault="001C36A0">
            <w:pPr>
              <w:pStyle w:val="af3"/>
              <w:suppressAutoHyphens/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446EE">
              <w:rPr>
                <w:sz w:val="28"/>
                <w:szCs w:val="28"/>
              </w:rPr>
              <w:t xml:space="preserve">редства краевого бюджета –  </w:t>
            </w:r>
            <w:r w:rsidR="00076CD0">
              <w:rPr>
                <w:sz w:val="28"/>
                <w:szCs w:val="28"/>
              </w:rPr>
              <w:t>10</w:t>
            </w:r>
            <w:r w:rsidR="006446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C36A0" w:rsidRDefault="006446EE">
            <w:pPr>
              <w:pStyle w:val="af3"/>
              <w:suppressAutoHyphens/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местного бюджета –   </w:t>
            </w:r>
            <w:r w:rsidR="001C36A0">
              <w:rPr>
                <w:sz w:val="28"/>
                <w:szCs w:val="28"/>
              </w:rPr>
              <w:t xml:space="preserve"> </w:t>
            </w:r>
            <w:r w:rsidR="00076CD0">
              <w:rPr>
                <w:sz w:val="28"/>
                <w:szCs w:val="28"/>
              </w:rPr>
              <w:t>40</w:t>
            </w:r>
            <w:r w:rsidR="00F86745">
              <w:rPr>
                <w:sz w:val="28"/>
                <w:szCs w:val="28"/>
              </w:rPr>
              <w:t xml:space="preserve"> </w:t>
            </w:r>
            <w:r w:rsidR="001C36A0">
              <w:rPr>
                <w:sz w:val="28"/>
                <w:szCs w:val="28"/>
              </w:rPr>
              <w:t>тыс. рублей;</w:t>
            </w:r>
          </w:p>
          <w:p w:rsidR="001C36A0" w:rsidRDefault="001C36A0">
            <w:pPr>
              <w:pStyle w:val="af3"/>
              <w:suppressAutoHyphens/>
              <w:spacing w:after="0"/>
              <w:ind w:left="0" w:firstLine="0"/>
              <w:rPr>
                <w:sz w:val="28"/>
                <w:szCs w:val="28"/>
              </w:rPr>
            </w:pPr>
          </w:p>
        </w:tc>
      </w:tr>
      <w:tr w:rsidR="001C36A0" w:rsidTr="001C36A0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A0" w:rsidRDefault="001C36A0">
            <w:pPr>
              <w:pStyle w:val="af3"/>
              <w:suppressAutoHyphens/>
              <w:spacing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Основной целевой индикатор </w:t>
            </w:r>
            <w:r>
              <w:rPr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A0" w:rsidRDefault="001C36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снижение </w:t>
            </w:r>
            <w:r>
              <w:rPr>
                <w:sz w:val="28"/>
                <w:szCs w:val="28"/>
              </w:rPr>
              <w:t>р</w:t>
            </w:r>
            <w:r w:rsidR="007629A5">
              <w:rPr>
                <w:bCs/>
                <w:sz w:val="28"/>
                <w:szCs w:val="28"/>
              </w:rPr>
              <w:t xml:space="preserve">егистрируемой безработицы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629A5">
              <w:rPr>
                <w:sz w:val="28"/>
                <w:szCs w:val="28"/>
              </w:rPr>
              <w:t xml:space="preserve">к </w:t>
            </w:r>
            <w:r w:rsidR="00BC12F9">
              <w:rPr>
                <w:sz w:val="28"/>
                <w:szCs w:val="28"/>
              </w:rPr>
              <w:t>концу 2018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F86745" w:rsidRDefault="00F86745" w:rsidP="001C36A0">
      <w:pPr>
        <w:jc w:val="center"/>
        <w:rPr>
          <w:b/>
          <w:sz w:val="28"/>
          <w:szCs w:val="28"/>
        </w:rPr>
      </w:pPr>
    </w:p>
    <w:p w:rsidR="001C36A0" w:rsidRPr="00737EFD" w:rsidRDefault="001C36A0" w:rsidP="00737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1C36A0" w:rsidRDefault="001C36A0" w:rsidP="001C3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«Содействие  з</w:t>
      </w:r>
      <w:r w:rsidR="006446EE">
        <w:rPr>
          <w:sz w:val="28"/>
          <w:szCs w:val="28"/>
        </w:rPr>
        <w:t xml:space="preserve">анятости населения </w:t>
      </w:r>
      <w:proofErr w:type="spellStart"/>
      <w:r w:rsidR="006446EE">
        <w:rPr>
          <w:sz w:val="28"/>
          <w:szCs w:val="28"/>
        </w:rPr>
        <w:t>Па</w:t>
      </w:r>
      <w:r w:rsidR="00BC12F9">
        <w:rPr>
          <w:sz w:val="28"/>
          <w:szCs w:val="28"/>
        </w:rPr>
        <w:t>рфёновского</w:t>
      </w:r>
      <w:proofErr w:type="spellEnd"/>
      <w:r w:rsidR="00BC12F9">
        <w:rPr>
          <w:sz w:val="28"/>
          <w:szCs w:val="28"/>
        </w:rPr>
        <w:t xml:space="preserve"> сельсовета»  на 2018</w:t>
      </w:r>
      <w:r>
        <w:rPr>
          <w:sz w:val="28"/>
          <w:szCs w:val="28"/>
        </w:rPr>
        <w:t xml:space="preserve"> год (далее Программа) разработана на основании Закона Российской Федерации от 19 апреля 1991 года № 1032-1 «О занятости населения в Российской Федерации», и других нормативно-правовых актов по вопросам государственной политики занятости.</w:t>
      </w:r>
    </w:p>
    <w:p w:rsidR="001C36A0" w:rsidRDefault="001C36A0" w:rsidP="001C3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Объектом регулирования и сферой действия Программы определен регистр</w:t>
      </w:r>
      <w:r w:rsidR="006446EE">
        <w:rPr>
          <w:sz w:val="28"/>
          <w:szCs w:val="28"/>
        </w:rPr>
        <w:t xml:space="preserve">ируемый рынок труда </w:t>
      </w:r>
      <w:proofErr w:type="spellStart"/>
      <w:r w:rsidR="006446EE">
        <w:rPr>
          <w:sz w:val="28"/>
          <w:szCs w:val="28"/>
        </w:rPr>
        <w:t>Парфёновского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1C36A0" w:rsidRDefault="001C36A0" w:rsidP="001C3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 мероприятий Программы осуществляется  за счет сре</w:t>
      </w:r>
      <w:proofErr w:type="gramStart"/>
      <w:r>
        <w:rPr>
          <w:sz w:val="28"/>
          <w:szCs w:val="28"/>
        </w:rPr>
        <w:t>дств  кр</w:t>
      </w:r>
      <w:proofErr w:type="gramEnd"/>
      <w:r>
        <w:rPr>
          <w:sz w:val="28"/>
          <w:szCs w:val="28"/>
        </w:rPr>
        <w:t>аевого и местного бю</w:t>
      </w:r>
      <w:r w:rsidR="00F86745">
        <w:rPr>
          <w:sz w:val="28"/>
          <w:szCs w:val="28"/>
        </w:rPr>
        <w:t>джетов.</w:t>
      </w:r>
      <w:r>
        <w:rPr>
          <w:sz w:val="28"/>
          <w:szCs w:val="28"/>
        </w:rPr>
        <w:t xml:space="preserve"> </w:t>
      </w:r>
    </w:p>
    <w:p w:rsidR="001C36A0" w:rsidRPr="00F0167F" w:rsidRDefault="001C36A0" w:rsidP="00F01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изменением социально – экономической ситуации на территории сельсовета, условиями финансирования в Программу могут быть внесены коррективы. </w:t>
      </w:r>
    </w:p>
    <w:p w:rsidR="001C36A0" w:rsidRDefault="001C36A0" w:rsidP="001C3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Анализ состояния и оценка развития ситуации в сфере</w:t>
      </w:r>
    </w:p>
    <w:p w:rsidR="00F0167F" w:rsidRPr="00F0167F" w:rsidRDefault="001C36A0" w:rsidP="00F01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труда и занятости населения</w:t>
      </w:r>
    </w:p>
    <w:p w:rsidR="001C36A0" w:rsidRDefault="001C36A0" w:rsidP="001C36A0">
      <w:pPr>
        <w:pStyle w:val="af3"/>
        <w:ind w:left="0"/>
        <w:rPr>
          <w:sz w:val="28"/>
          <w:szCs w:val="28"/>
        </w:rPr>
      </w:pPr>
      <w:r>
        <w:rPr>
          <w:sz w:val="28"/>
          <w:szCs w:val="28"/>
        </w:rPr>
        <w:t>Численность нас</w:t>
      </w:r>
      <w:r w:rsidR="001E1F0D">
        <w:rPr>
          <w:sz w:val="28"/>
          <w:szCs w:val="28"/>
        </w:rPr>
        <w:t>еления сельсовета на начало 2017</w:t>
      </w:r>
      <w:r w:rsidR="006446EE">
        <w:rPr>
          <w:sz w:val="28"/>
          <w:szCs w:val="28"/>
        </w:rPr>
        <w:t xml:space="preserve"> года составила  </w:t>
      </w:r>
      <w:r w:rsidR="00BC12F9">
        <w:rPr>
          <w:sz w:val="28"/>
          <w:szCs w:val="28"/>
        </w:rPr>
        <w:t>1880</w:t>
      </w:r>
      <w:r w:rsidR="00B53584">
        <w:rPr>
          <w:sz w:val="28"/>
          <w:szCs w:val="28"/>
        </w:rPr>
        <w:t xml:space="preserve"> </w:t>
      </w:r>
      <w:r w:rsidR="006446EE">
        <w:rPr>
          <w:sz w:val="28"/>
          <w:szCs w:val="28"/>
        </w:rPr>
        <w:t>человек</w:t>
      </w:r>
      <w:r w:rsidR="00B53584">
        <w:rPr>
          <w:sz w:val="28"/>
          <w:szCs w:val="28"/>
        </w:rPr>
        <w:t xml:space="preserve"> в 5 селах, идет ежегодно уменьшение населения.52 % населения составляют женщины.</w:t>
      </w:r>
      <w:r>
        <w:rPr>
          <w:sz w:val="28"/>
          <w:szCs w:val="28"/>
        </w:rPr>
        <w:t xml:space="preserve"> Однако рождающееся поколение не восполняет поколение своих родителей, происходит интенсивный процесс старения, уменьшается численность трудоспособного и детского населения. </w:t>
      </w:r>
    </w:p>
    <w:p w:rsidR="001C36A0" w:rsidRDefault="006446EE" w:rsidP="001C36A0">
      <w:pPr>
        <w:pStyle w:val="af3"/>
        <w:ind w:left="0"/>
        <w:rPr>
          <w:sz w:val="28"/>
          <w:szCs w:val="28"/>
        </w:rPr>
      </w:pPr>
      <w:r>
        <w:rPr>
          <w:sz w:val="28"/>
          <w:szCs w:val="28"/>
        </w:rPr>
        <w:t>Ежегодно ч</w:t>
      </w:r>
      <w:r w:rsidR="001C36A0">
        <w:rPr>
          <w:sz w:val="28"/>
          <w:szCs w:val="28"/>
        </w:rPr>
        <w:t>исло умерших превышает число родившихся</w:t>
      </w:r>
      <w:proofErr w:type="gramStart"/>
      <w:r>
        <w:rPr>
          <w:sz w:val="28"/>
          <w:szCs w:val="28"/>
        </w:rPr>
        <w:t xml:space="preserve"> </w:t>
      </w:r>
      <w:r w:rsidR="001C36A0">
        <w:rPr>
          <w:sz w:val="28"/>
          <w:szCs w:val="28"/>
        </w:rPr>
        <w:t>.</w:t>
      </w:r>
      <w:proofErr w:type="gramEnd"/>
      <w:r w:rsidR="001C36A0">
        <w:rPr>
          <w:sz w:val="28"/>
          <w:szCs w:val="28"/>
        </w:rPr>
        <w:t xml:space="preserve"> Наряду с этим нарастает отток молодежи до 30 лет из села в город. </w:t>
      </w:r>
    </w:p>
    <w:p w:rsidR="001C36A0" w:rsidRDefault="001C36A0" w:rsidP="001C36A0">
      <w:pPr>
        <w:pStyle w:val="af3"/>
        <w:ind w:left="0"/>
        <w:rPr>
          <w:sz w:val="28"/>
          <w:szCs w:val="28"/>
        </w:rPr>
      </w:pPr>
      <w:r>
        <w:rPr>
          <w:sz w:val="28"/>
          <w:szCs w:val="28"/>
        </w:rPr>
        <w:t>В результате этих процессов численность населения сельсовета в перспективе</w:t>
      </w:r>
      <w:r w:rsidR="006446EE">
        <w:rPr>
          <w:sz w:val="28"/>
          <w:szCs w:val="28"/>
        </w:rPr>
        <w:t xml:space="preserve"> будет ежегодно снижаться на  </w:t>
      </w:r>
      <w:r>
        <w:rPr>
          <w:sz w:val="28"/>
          <w:szCs w:val="28"/>
        </w:rPr>
        <w:t xml:space="preserve"> </w:t>
      </w:r>
      <w:r w:rsidR="00B53584">
        <w:rPr>
          <w:sz w:val="28"/>
          <w:szCs w:val="28"/>
        </w:rPr>
        <w:t xml:space="preserve">30-50 </w:t>
      </w:r>
      <w:r>
        <w:rPr>
          <w:sz w:val="28"/>
          <w:szCs w:val="28"/>
        </w:rPr>
        <w:t xml:space="preserve">человек. </w:t>
      </w:r>
    </w:p>
    <w:p w:rsidR="001C36A0" w:rsidRDefault="001C36A0" w:rsidP="001C36A0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Сельское хозяйство</w:t>
      </w:r>
      <w:r>
        <w:rPr>
          <w:sz w:val="28"/>
          <w:szCs w:val="28"/>
        </w:rPr>
        <w:t xml:space="preserve"> сельсовета является одним из ведущих секторов экономики. </w:t>
      </w:r>
      <w:r w:rsidR="00B53584">
        <w:rPr>
          <w:sz w:val="28"/>
          <w:szCs w:val="28"/>
        </w:rPr>
        <w:t>В нем занято наибольшее число работающих граждан.</w:t>
      </w:r>
      <w:r>
        <w:rPr>
          <w:sz w:val="28"/>
          <w:szCs w:val="28"/>
        </w:rPr>
        <w:t xml:space="preserve"> Основная специализация хозяйств – производство растениеводческой продукции, в основном зерновых культур, мясо – молочное скотоводство. </w:t>
      </w:r>
    </w:p>
    <w:p w:rsidR="00F86745" w:rsidRDefault="001C36A0" w:rsidP="001C36A0">
      <w:pPr>
        <w:ind w:firstLine="720"/>
        <w:jc w:val="both"/>
        <w:rPr>
          <w:sz w:val="28"/>
          <w:szCs w:val="28"/>
        </w:rPr>
      </w:pPr>
      <w:r w:rsidRPr="001E1F0D">
        <w:rPr>
          <w:sz w:val="28"/>
          <w:szCs w:val="28"/>
        </w:rPr>
        <w:t xml:space="preserve">Сельское хозяйство сельсовета представлено 3 </w:t>
      </w:r>
      <w:r w:rsidR="006446EE" w:rsidRPr="001E1F0D">
        <w:rPr>
          <w:sz w:val="28"/>
          <w:szCs w:val="28"/>
        </w:rPr>
        <w:t xml:space="preserve">крупными </w:t>
      </w:r>
      <w:proofErr w:type="spellStart"/>
      <w:r w:rsidRPr="001E1F0D">
        <w:rPr>
          <w:sz w:val="28"/>
          <w:szCs w:val="28"/>
        </w:rPr>
        <w:t>крестьянс</w:t>
      </w:r>
      <w:r w:rsidR="006446EE" w:rsidRPr="001E1F0D">
        <w:rPr>
          <w:sz w:val="28"/>
          <w:szCs w:val="28"/>
        </w:rPr>
        <w:t>ко</w:t>
      </w:r>
      <w:proofErr w:type="spellEnd"/>
      <w:r w:rsidR="006446EE" w:rsidRPr="001E1F0D">
        <w:rPr>
          <w:sz w:val="28"/>
          <w:szCs w:val="28"/>
        </w:rPr>
        <w:t xml:space="preserve"> (фермерскими</w:t>
      </w:r>
      <w:r w:rsidR="007629A5" w:rsidRPr="001E1F0D">
        <w:rPr>
          <w:sz w:val="28"/>
          <w:szCs w:val="28"/>
        </w:rPr>
        <w:t>) хозяйствами, ООО «</w:t>
      </w:r>
      <w:proofErr w:type="spellStart"/>
      <w:r w:rsidR="007629A5" w:rsidRPr="001E1F0D">
        <w:rPr>
          <w:sz w:val="28"/>
          <w:szCs w:val="28"/>
        </w:rPr>
        <w:t>Агропартнер</w:t>
      </w:r>
      <w:proofErr w:type="spellEnd"/>
      <w:r w:rsidR="006446EE" w:rsidRPr="001E1F0D">
        <w:rPr>
          <w:sz w:val="28"/>
          <w:szCs w:val="28"/>
        </w:rPr>
        <w:t xml:space="preserve">», </w:t>
      </w:r>
      <w:proofErr w:type="gramStart"/>
      <w:r w:rsidR="001E1F0D" w:rsidRPr="001E1F0D">
        <w:rPr>
          <w:sz w:val="28"/>
          <w:szCs w:val="28"/>
        </w:rPr>
        <w:t>К(</w:t>
      </w:r>
      <w:proofErr w:type="gramEnd"/>
      <w:r w:rsidR="001E1F0D" w:rsidRPr="001E1F0D">
        <w:rPr>
          <w:sz w:val="28"/>
          <w:szCs w:val="28"/>
        </w:rPr>
        <w:t>Ф)Х Журавлева Е.А.</w:t>
      </w:r>
      <w:r w:rsidR="006446EE" w:rsidRPr="001E1F0D">
        <w:rPr>
          <w:sz w:val="28"/>
          <w:szCs w:val="28"/>
        </w:rPr>
        <w:t xml:space="preserve"> </w:t>
      </w:r>
      <w:r w:rsidRPr="001E1F0D">
        <w:rPr>
          <w:sz w:val="28"/>
          <w:szCs w:val="28"/>
        </w:rPr>
        <w:t xml:space="preserve"> личными подсобными хозяйствами</w:t>
      </w:r>
      <w:r>
        <w:rPr>
          <w:sz w:val="28"/>
          <w:szCs w:val="28"/>
        </w:rPr>
        <w:t xml:space="preserve">. </w:t>
      </w:r>
    </w:p>
    <w:p w:rsidR="00C7692D" w:rsidRDefault="00C7692D" w:rsidP="001C36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Хозяйства приобретают новую технику, хотя и в малых объемах, также получают государственную поддержку в виде субсидий.</w:t>
      </w:r>
    </w:p>
    <w:p w:rsidR="001C36A0" w:rsidRDefault="001C36A0" w:rsidP="001C36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сельсовета оказывает содействие в развитии сельскохозяйственного производства на территории сельсовета.</w:t>
      </w:r>
      <w:r w:rsidR="00B53584">
        <w:rPr>
          <w:sz w:val="28"/>
          <w:szCs w:val="28"/>
        </w:rPr>
        <w:t xml:space="preserve"> Оформляются кредиты на развитие личных подсобных хозяйств. Проводятся беседы с гражданами об открытии собственных предприятий, оказывается методи</w:t>
      </w:r>
      <w:r w:rsidR="00C7692D">
        <w:rPr>
          <w:sz w:val="28"/>
          <w:szCs w:val="28"/>
        </w:rPr>
        <w:t>ческая и консультативная помощь</w:t>
      </w:r>
      <w:r w:rsidR="00B535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C36A0" w:rsidRDefault="00040418" w:rsidP="001C36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отрицательными результатами раб</w:t>
      </w:r>
      <w:r w:rsidR="00F86745">
        <w:rPr>
          <w:sz w:val="28"/>
          <w:szCs w:val="28"/>
        </w:rPr>
        <w:t>оты в с</w:t>
      </w:r>
      <w:r w:rsidR="007629A5">
        <w:rPr>
          <w:sz w:val="28"/>
          <w:szCs w:val="28"/>
        </w:rPr>
        <w:t xml:space="preserve">ельхозпроизводстве  </w:t>
      </w:r>
      <w:r w:rsidR="00F86745">
        <w:rPr>
          <w:sz w:val="28"/>
          <w:szCs w:val="28"/>
        </w:rPr>
        <w:t xml:space="preserve">банкротством предприятий, </w:t>
      </w:r>
      <w:r>
        <w:rPr>
          <w:sz w:val="28"/>
          <w:szCs w:val="28"/>
        </w:rPr>
        <w:t xml:space="preserve"> сокращением работников,  негативное </w:t>
      </w:r>
      <w:r w:rsidR="001C36A0">
        <w:rPr>
          <w:sz w:val="28"/>
          <w:szCs w:val="28"/>
        </w:rPr>
        <w:t xml:space="preserve"> влияние на сферу занятости н</w:t>
      </w:r>
      <w:r>
        <w:rPr>
          <w:sz w:val="28"/>
          <w:szCs w:val="28"/>
        </w:rPr>
        <w:t>аселения стало еще заметнее. Это</w:t>
      </w:r>
      <w:r w:rsidR="001C36A0">
        <w:rPr>
          <w:sz w:val="28"/>
          <w:szCs w:val="28"/>
        </w:rPr>
        <w:t xml:space="preserve">: </w:t>
      </w:r>
    </w:p>
    <w:p w:rsidR="001C36A0" w:rsidRDefault="001C36A0" w:rsidP="001C36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недостаточные темпы создания новых рабочих мест; </w:t>
      </w:r>
    </w:p>
    <w:p w:rsidR="001C36A0" w:rsidRDefault="001C36A0" w:rsidP="001C36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значительная дифференциация уровня оплаты труда по различ</w:t>
      </w:r>
      <w:r w:rsidR="006446EE">
        <w:rPr>
          <w:sz w:val="28"/>
          <w:szCs w:val="28"/>
        </w:rPr>
        <w:t>ным видам деятельности;</w:t>
      </w:r>
    </w:p>
    <w:p w:rsidR="001C36A0" w:rsidRDefault="001C36A0" w:rsidP="001C36A0">
      <w:pPr>
        <w:ind w:firstLine="720"/>
        <w:jc w:val="both"/>
        <w:rPr>
          <w:sz w:val="28"/>
        </w:rPr>
      </w:pPr>
      <w:r>
        <w:rPr>
          <w:sz w:val="28"/>
          <w:szCs w:val="28"/>
        </w:rPr>
        <w:t>- несоответствие спроса и предложения рабочей силы по профессионально</w:t>
      </w:r>
      <w:r w:rsidR="006446EE">
        <w:rPr>
          <w:sz w:val="28"/>
          <w:szCs w:val="28"/>
        </w:rPr>
        <w:t xml:space="preserve"> – квалификационному признаку;</w:t>
      </w:r>
    </w:p>
    <w:p w:rsidR="001C36A0" w:rsidRDefault="001C36A0" w:rsidP="001C3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потеря трудовых навыков и профессиональной квалификации безработными гражданами с длительным периодом безработицы. В структуре безработных граждан ежегодно увеличивается число лиц, стремящихся возобновить трудовую деятельность после длительного перерыва в работе; </w:t>
      </w:r>
    </w:p>
    <w:p w:rsidR="00F0167F" w:rsidRDefault="001C36A0" w:rsidP="001C3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потеря трудового потенциала за счет «старения» кадрового состава. На рынке труда сельсовета ощущается недостаток квалифицированных кадров по профессиям: токарь, </w:t>
      </w:r>
      <w:proofErr w:type="spellStart"/>
      <w:r>
        <w:rPr>
          <w:sz w:val="28"/>
          <w:szCs w:val="28"/>
        </w:rPr>
        <w:t>электрогазосварщик</w:t>
      </w:r>
      <w:proofErr w:type="spellEnd"/>
      <w:r>
        <w:rPr>
          <w:sz w:val="28"/>
          <w:szCs w:val="28"/>
        </w:rPr>
        <w:t>, тракторист</w:t>
      </w:r>
      <w:r w:rsidR="006446EE">
        <w:rPr>
          <w:sz w:val="28"/>
          <w:szCs w:val="28"/>
        </w:rPr>
        <w:t xml:space="preserve">. Молодежь хоть и испытывает потребность в работе, </w:t>
      </w:r>
      <w:r>
        <w:rPr>
          <w:sz w:val="28"/>
          <w:szCs w:val="28"/>
        </w:rPr>
        <w:t xml:space="preserve"> не изъявляет желания пройти подготовку по выше перечисленным профессиям. </w:t>
      </w:r>
    </w:p>
    <w:p w:rsidR="001C36A0" w:rsidRDefault="001C36A0" w:rsidP="00F0167F">
      <w:pPr>
        <w:tabs>
          <w:tab w:val="num" w:pos="106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качестве основных факторов, определяющих состояние локального рынка труда, предлагается использовать следующие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факторы, влияющие на спрос и предложение рабочей силы</w:t>
      </w:r>
      <w:r>
        <w:rPr>
          <w:color w:val="000000"/>
          <w:sz w:val="28"/>
          <w:szCs w:val="28"/>
        </w:rPr>
        <w:t>.</w:t>
      </w:r>
    </w:p>
    <w:p w:rsidR="001C36A0" w:rsidRDefault="001C36A0" w:rsidP="001C36A0">
      <w:pPr>
        <w:numPr>
          <w:ilvl w:val="0"/>
          <w:numId w:val="1"/>
        </w:numPr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структурные диспропорции спроса и предложения рабочей силы на рынке труда, низкое качество рабочей силы, относящейся к категории ищущих работу, дефицит квалифицированных рабочих кадров;</w:t>
      </w:r>
    </w:p>
    <w:p w:rsidR="001C36A0" w:rsidRDefault="001C36A0" w:rsidP="001C36A0">
      <w:pPr>
        <w:numPr>
          <w:ilvl w:val="0"/>
          <w:numId w:val="1"/>
        </w:numPr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сложной ситуации с трудоустройством граждан, испытывающих трудности в поиске работы (инвалиды, </w:t>
      </w:r>
      <w:proofErr w:type="gramStart"/>
      <w:r>
        <w:rPr>
          <w:sz w:val="28"/>
          <w:szCs w:val="28"/>
        </w:rPr>
        <w:t>лица</w:t>
      </w:r>
      <w:proofErr w:type="gramEnd"/>
      <w:r>
        <w:rPr>
          <w:sz w:val="28"/>
          <w:szCs w:val="28"/>
        </w:rPr>
        <w:t xml:space="preserve"> освобожденные из мест лишения свободы, лица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 и другие);</w:t>
      </w:r>
    </w:p>
    <w:p w:rsidR="001C36A0" w:rsidRDefault="001C36A0" w:rsidP="001C36A0">
      <w:pPr>
        <w:numPr>
          <w:ilvl w:val="0"/>
          <w:numId w:val="1"/>
        </w:numPr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наличие значительных масштабов теневой занятости;</w:t>
      </w:r>
    </w:p>
    <w:p w:rsidR="001C36A0" w:rsidRDefault="001C36A0" w:rsidP="001C36A0">
      <w:pPr>
        <w:numPr>
          <w:ilvl w:val="0"/>
          <w:numId w:val="1"/>
        </w:numPr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большой удельный вес обращающихся в целях поиска работы граждан ранее не работавших; не имеющих профессии, специальности; возвращающих на рынок труда после длительного перерыва в работе;</w:t>
      </w:r>
    </w:p>
    <w:p w:rsidR="001C36A0" w:rsidRDefault="001C36A0" w:rsidP="001C36A0">
      <w:pPr>
        <w:numPr>
          <w:ilvl w:val="0"/>
          <w:numId w:val="1"/>
        </w:numPr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женской занятости, наличие большого количества вакансий для мужчин;</w:t>
      </w:r>
    </w:p>
    <w:p w:rsidR="006446EE" w:rsidRPr="00737EFD" w:rsidRDefault="001C36A0" w:rsidP="001C36A0">
      <w:pPr>
        <w:numPr>
          <w:ilvl w:val="0"/>
          <w:numId w:val="1"/>
        </w:numPr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высвобождения работников, связанных со структур</w:t>
      </w:r>
      <w:r w:rsidR="006446EE">
        <w:rPr>
          <w:sz w:val="28"/>
          <w:szCs w:val="28"/>
        </w:rPr>
        <w:t>ными преобразованиями.</w:t>
      </w:r>
    </w:p>
    <w:p w:rsidR="001C36A0" w:rsidRDefault="001C36A0" w:rsidP="00737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Стратегическая цель и задачи Программы</w:t>
      </w:r>
    </w:p>
    <w:p w:rsidR="00737EFD" w:rsidRDefault="001C36A0" w:rsidP="00737EF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Основной целью Программы является обеспечение эффективной занятости населения и сн</w:t>
      </w:r>
      <w:r w:rsidR="007629A5">
        <w:rPr>
          <w:sz w:val="28"/>
          <w:szCs w:val="28"/>
        </w:rPr>
        <w:t xml:space="preserve">ижение уровня безработицы </w:t>
      </w:r>
      <w:r>
        <w:rPr>
          <w:sz w:val="28"/>
          <w:szCs w:val="28"/>
        </w:rPr>
        <w:t xml:space="preserve"> в условиях финансово-экономического кризиса.</w:t>
      </w:r>
    </w:p>
    <w:p w:rsidR="00737EFD" w:rsidRPr="00737EFD" w:rsidRDefault="001C36A0" w:rsidP="00737EF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этой связи основными задачами по реализации Программы являются:</w:t>
      </w:r>
    </w:p>
    <w:p w:rsidR="001C36A0" w:rsidRDefault="006446EE" w:rsidP="001C36A0">
      <w:pPr>
        <w:pStyle w:val="af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36A0">
        <w:rPr>
          <w:sz w:val="28"/>
          <w:szCs w:val="28"/>
        </w:rPr>
        <w:t>информирование населения и работодателей по вопросам занятости населения;</w:t>
      </w:r>
    </w:p>
    <w:p w:rsidR="001C36A0" w:rsidRDefault="006446EE" w:rsidP="001C36A0">
      <w:pPr>
        <w:pStyle w:val="af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36A0">
        <w:rPr>
          <w:sz w:val="28"/>
          <w:szCs w:val="28"/>
        </w:rPr>
        <w:t>повышение качества и конкурентоспособности рабочей силы;</w:t>
      </w:r>
    </w:p>
    <w:p w:rsidR="001C36A0" w:rsidRDefault="006446EE" w:rsidP="001C36A0">
      <w:pPr>
        <w:pStyle w:val="af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36A0">
        <w:rPr>
          <w:sz w:val="28"/>
          <w:szCs w:val="28"/>
        </w:rPr>
        <w:t>развитие системы рабочих мест;</w:t>
      </w:r>
    </w:p>
    <w:p w:rsidR="001C36A0" w:rsidRDefault="006446EE" w:rsidP="001C36A0">
      <w:pPr>
        <w:pStyle w:val="af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36A0">
        <w:rPr>
          <w:sz w:val="28"/>
          <w:szCs w:val="28"/>
        </w:rPr>
        <w:t>содействие трудоустройству ищущих работу и безработных граждан;</w:t>
      </w:r>
    </w:p>
    <w:p w:rsidR="001C36A0" w:rsidRDefault="006446EE" w:rsidP="001C36A0">
      <w:pPr>
        <w:pStyle w:val="af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C36A0">
        <w:rPr>
          <w:sz w:val="28"/>
          <w:szCs w:val="28"/>
        </w:rPr>
        <w:t>создание безопасных и комфортных условий труда;</w:t>
      </w:r>
    </w:p>
    <w:p w:rsidR="001C36A0" w:rsidRDefault="006446EE" w:rsidP="001C36A0">
      <w:pPr>
        <w:pStyle w:val="af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36A0">
        <w:rPr>
          <w:sz w:val="28"/>
          <w:szCs w:val="28"/>
        </w:rPr>
        <w:t>обеспечение социального партнерства на рынке труда;</w:t>
      </w:r>
    </w:p>
    <w:p w:rsidR="001C36A0" w:rsidRPr="00737EFD" w:rsidRDefault="006446EE" w:rsidP="00737EFD">
      <w:pPr>
        <w:pStyle w:val="af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36A0">
        <w:rPr>
          <w:sz w:val="28"/>
          <w:szCs w:val="28"/>
        </w:rPr>
        <w:t>реализация антикризисных мероприятий.</w:t>
      </w:r>
    </w:p>
    <w:p w:rsidR="00737EFD" w:rsidRPr="00737EFD" w:rsidRDefault="001C36A0" w:rsidP="00737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Ресурсное обеспечение Программы</w:t>
      </w:r>
    </w:p>
    <w:p w:rsidR="001C36A0" w:rsidRPr="00737EFD" w:rsidRDefault="001C36A0" w:rsidP="00737E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Программы осуществляется за счет средств бюджетов: краевого, </w:t>
      </w:r>
      <w:r w:rsidR="00F0167F">
        <w:rPr>
          <w:sz w:val="28"/>
          <w:szCs w:val="28"/>
        </w:rPr>
        <w:t>муниципального</w:t>
      </w:r>
      <w:r>
        <w:rPr>
          <w:sz w:val="28"/>
          <w:szCs w:val="28"/>
        </w:rPr>
        <w:t>. Расходы краевого бюджета предусматриваются за счет средств Федерального фонда компенсаций в соответствии со ст. 7.1 Закона Российской Федерации от 19 апреля 1991 года № 1032-1 «О занятости населения в Российской Федерации» на осуществление переданных полномочий Российской Федерации в области содействия занятости населения (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).</w:t>
      </w:r>
    </w:p>
    <w:p w:rsidR="001C36A0" w:rsidRDefault="001C36A0" w:rsidP="001C36A0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Оценка эффективности реализации Программы</w:t>
      </w:r>
    </w:p>
    <w:p w:rsidR="001C36A0" w:rsidRPr="00F0167F" w:rsidRDefault="001C36A0" w:rsidP="00F0167F">
      <w:pPr>
        <w:ind w:lef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позволит создать условия функционирования рынка труда, учитывающие экономические и социальные </w:t>
      </w:r>
      <w:r w:rsidR="001E1F0D">
        <w:rPr>
          <w:sz w:val="28"/>
          <w:szCs w:val="28"/>
        </w:rPr>
        <w:t>интересы,</w:t>
      </w:r>
      <w:r>
        <w:rPr>
          <w:sz w:val="28"/>
          <w:szCs w:val="28"/>
        </w:rPr>
        <w:t xml:space="preserve"> как работника, так и работодателя; обеспечить развитие экономики за счет повышения качества и конкурентоспособности трудовых ресурсов, достижения сбалансированности спроса и предложения рабочей силы на рынке труда.</w:t>
      </w:r>
    </w:p>
    <w:p w:rsidR="001C36A0" w:rsidRDefault="001C36A0" w:rsidP="001C36A0">
      <w:pPr>
        <w:pStyle w:val="af6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результате реализации Программы будет обеспечена занятость:</w:t>
      </w:r>
    </w:p>
    <w:p w:rsidR="001C36A0" w:rsidRDefault="001C36A0" w:rsidP="001C36A0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специальных программ содействия занятости:</w:t>
      </w:r>
    </w:p>
    <w:p w:rsidR="001C36A0" w:rsidRDefault="007629A5" w:rsidP="001C36A0">
      <w:pPr>
        <w:jc w:val="both"/>
        <w:rPr>
          <w:sz w:val="28"/>
          <w:szCs w:val="28"/>
        </w:rPr>
      </w:pPr>
      <w:r>
        <w:rPr>
          <w:sz w:val="28"/>
          <w:szCs w:val="28"/>
        </w:rPr>
        <w:t>- 10</w:t>
      </w:r>
      <w:r w:rsidR="001C36A0">
        <w:rPr>
          <w:sz w:val="28"/>
          <w:szCs w:val="28"/>
        </w:rPr>
        <w:t xml:space="preserve"> человек на общественных работах;</w:t>
      </w:r>
    </w:p>
    <w:p w:rsidR="001C36A0" w:rsidRDefault="001C36A0" w:rsidP="001C36A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после прохождения профессионального обучения</w:t>
      </w:r>
      <w:r>
        <w:rPr>
          <w:sz w:val="28"/>
          <w:szCs w:val="28"/>
        </w:rPr>
        <w:t xml:space="preserve"> профессиям (специальностям), востребован</w:t>
      </w:r>
      <w:r w:rsidR="00F0167F">
        <w:rPr>
          <w:sz w:val="28"/>
          <w:szCs w:val="28"/>
        </w:rPr>
        <w:t>ным на рынке труда, – 1</w:t>
      </w:r>
      <w:r>
        <w:rPr>
          <w:sz w:val="28"/>
          <w:szCs w:val="28"/>
        </w:rPr>
        <w:t xml:space="preserve"> человек;</w:t>
      </w:r>
    </w:p>
    <w:p w:rsidR="001C36A0" w:rsidRDefault="001C36A0" w:rsidP="001C36A0">
      <w:pPr>
        <w:pStyle w:val="af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посредством регистрации пред</w:t>
      </w:r>
      <w:r w:rsidR="00DB1834">
        <w:rPr>
          <w:sz w:val="28"/>
          <w:szCs w:val="28"/>
        </w:rPr>
        <w:t>принимательской деятельности – 3 безработных</w:t>
      </w:r>
      <w:r>
        <w:rPr>
          <w:sz w:val="28"/>
          <w:szCs w:val="28"/>
        </w:rPr>
        <w:t xml:space="preserve"> граждан</w:t>
      </w:r>
      <w:r w:rsidR="00810C0B">
        <w:rPr>
          <w:sz w:val="28"/>
          <w:szCs w:val="28"/>
        </w:rPr>
        <w:t>ин</w:t>
      </w:r>
      <w:r w:rsidR="00DB1834">
        <w:rPr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7D536C" w:rsidRDefault="001C36A0" w:rsidP="001C36A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мероприятий Программы позволит снизить показатели безработицы. Согласно основному </w:t>
      </w:r>
      <w:r>
        <w:rPr>
          <w:sz w:val="28"/>
          <w:szCs w:val="28"/>
        </w:rPr>
        <w:t xml:space="preserve">целевому показателю эффективности реализации Программы </w:t>
      </w:r>
      <w:r>
        <w:rPr>
          <w:bCs/>
          <w:sz w:val="28"/>
          <w:szCs w:val="28"/>
        </w:rPr>
        <w:t>уровень регистр</w:t>
      </w:r>
      <w:r w:rsidR="007629A5">
        <w:rPr>
          <w:bCs/>
          <w:sz w:val="28"/>
          <w:szCs w:val="28"/>
        </w:rPr>
        <w:t>ируемой безработицы</w:t>
      </w:r>
      <w:r w:rsidR="00BC12F9">
        <w:rPr>
          <w:bCs/>
          <w:sz w:val="28"/>
          <w:szCs w:val="28"/>
        </w:rPr>
        <w:t xml:space="preserve"> к концу 2018</w:t>
      </w:r>
      <w:r w:rsidR="00F0167F">
        <w:rPr>
          <w:bCs/>
          <w:sz w:val="28"/>
          <w:szCs w:val="28"/>
        </w:rPr>
        <w:t xml:space="preserve"> года</w:t>
      </w:r>
      <w:r w:rsidR="00F0167F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ч</w:t>
      </w:r>
      <w:r>
        <w:rPr>
          <w:bCs/>
          <w:sz w:val="28"/>
          <w:szCs w:val="28"/>
        </w:rPr>
        <w:t>исленность официально зарегистрированных бе</w:t>
      </w:r>
      <w:r w:rsidR="00810C0B">
        <w:rPr>
          <w:bCs/>
          <w:sz w:val="28"/>
          <w:szCs w:val="28"/>
        </w:rPr>
        <w:t>зработных граждан снизится</w:t>
      </w:r>
    </w:p>
    <w:p w:rsidR="007D536C" w:rsidRDefault="007D536C" w:rsidP="001C36A0">
      <w:pPr>
        <w:ind w:firstLine="708"/>
        <w:jc w:val="both"/>
        <w:rPr>
          <w:bCs/>
          <w:sz w:val="28"/>
          <w:szCs w:val="28"/>
        </w:rPr>
      </w:pPr>
    </w:p>
    <w:p w:rsidR="0067263E" w:rsidRDefault="0067263E" w:rsidP="001C36A0">
      <w:pPr>
        <w:ind w:firstLine="708"/>
        <w:jc w:val="both"/>
        <w:rPr>
          <w:bCs/>
          <w:sz w:val="28"/>
          <w:szCs w:val="28"/>
        </w:rPr>
      </w:pPr>
    </w:p>
    <w:p w:rsidR="0067263E" w:rsidRDefault="0067263E" w:rsidP="001C36A0">
      <w:pPr>
        <w:ind w:firstLine="708"/>
        <w:jc w:val="both"/>
        <w:rPr>
          <w:bCs/>
          <w:sz w:val="28"/>
          <w:szCs w:val="28"/>
        </w:rPr>
      </w:pPr>
    </w:p>
    <w:p w:rsidR="0067263E" w:rsidRDefault="0067263E" w:rsidP="001C36A0">
      <w:pPr>
        <w:ind w:firstLine="708"/>
        <w:jc w:val="both"/>
        <w:rPr>
          <w:bCs/>
          <w:sz w:val="28"/>
          <w:szCs w:val="28"/>
        </w:rPr>
      </w:pPr>
    </w:p>
    <w:p w:rsidR="0067263E" w:rsidRDefault="0067263E" w:rsidP="001C36A0">
      <w:pPr>
        <w:ind w:firstLine="708"/>
        <w:jc w:val="both"/>
        <w:rPr>
          <w:bCs/>
          <w:sz w:val="28"/>
          <w:szCs w:val="28"/>
        </w:rPr>
      </w:pPr>
    </w:p>
    <w:p w:rsidR="0067263E" w:rsidRDefault="0067263E" w:rsidP="001C36A0">
      <w:pPr>
        <w:ind w:firstLine="708"/>
        <w:jc w:val="both"/>
        <w:rPr>
          <w:bCs/>
          <w:sz w:val="28"/>
          <w:szCs w:val="28"/>
        </w:rPr>
      </w:pPr>
    </w:p>
    <w:p w:rsidR="0067263E" w:rsidRDefault="0067263E" w:rsidP="001C36A0">
      <w:pPr>
        <w:ind w:firstLine="708"/>
        <w:jc w:val="both"/>
        <w:rPr>
          <w:bCs/>
          <w:sz w:val="28"/>
          <w:szCs w:val="28"/>
        </w:rPr>
      </w:pPr>
    </w:p>
    <w:p w:rsidR="0067263E" w:rsidRDefault="0067263E" w:rsidP="001C36A0">
      <w:pPr>
        <w:ind w:firstLine="708"/>
        <w:jc w:val="both"/>
        <w:rPr>
          <w:bCs/>
          <w:sz w:val="28"/>
          <w:szCs w:val="28"/>
        </w:rPr>
      </w:pPr>
    </w:p>
    <w:p w:rsidR="0067263E" w:rsidRDefault="0067263E" w:rsidP="001C36A0">
      <w:pPr>
        <w:ind w:firstLine="708"/>
        <w:jc w:val="both"/>
        <w:rPr>
          <w:bCs/>
          <w:sz w:val="28"/>
          <w:szCs w:val="28"/>
        </w:rPr>
      </w:pPr>
    </w:p>
    <w:p w:rsidR="0067263E" w:rsidRDefault="0067263E" w:rsidP="001C36A0">
      <w:pPr>
        <w:ind w:firstLine="708"/>
        <w:jc w:val="both"/>
        <w:rPr>
          <w:bCs/>
          <w:sz w:val="28"/>
          <w:szCs w:val="28"/>
        </w:rPr>
      </w:pPr>
    </w:p>
    <w:p w:rsidR="0067263E" w:rsidRDefault="0067263E" w:rsidP="001C36A0">
      <w:pPr>
        <w:ind w:firstLine="708"/>
        <w:jc w:val="both"/>
        <w:rPr>
          <w:bCs/>
          <w:sz w:val="28"/>
          <w:szCs w:val="28"/>
        </w:rPr>
      </w:pPr>
    </w:p>
    <w:p w:rsidR="0067263E" w:rsidRDefault="0067263E" w:rsidP="001C36A0">
      <w:pPr>
        <w:ind w:firstLine="708"/>
        <w:jc w:val="both"/>
        <w:rPr>
          <w:bCs/>
          <w:sz w:val="28"/>
          <w:szCs w:val="28"/>
        </w:rPr>
      </w:pPr>
    </w:p>
    <w:p w:rsidR="0067263E" w:rsidRDefault="0067263E" w:rsidP="001C36A0">
      <w:pPr>
        <w:ind w:firstLine="708"/>
        <w:jc w:val="both"/>
        <w:rPr>
          <w:bCs/>
          <w:sz w:val="28"/>
          <w:szCs w:val="28"/>
        </w:rPr>
      </w:pPr>
    </w:p>
    <w:p w:rsidR="00CF5261" w:rsidRDefault="00CF5261" w:rsidP="007D536C">
      <w:pPr>
        <w:ind w:firstLine="708"/>
        <w:jc w:val="right"/>
        <w:rPr>
          <w:bCs/>
          <w:sz w:val="28"/>
          <w:szCs w:val="28"/>
        </w:rPr>
      </w:pPr>
    </w:p>
    <w:p w:rsidR="00CF5261" w:rsidRDefault="00CF5261" w:rsidP="007D536C">
      <w:pPr>
        <w:ind w:firstLine="708"/>
        <w:jc w:val="right"/>
        <w:rPr>
          <w:bCs/>
          <w:sz w:val="28"/>
          <w:szCs w:val="28"/>
        </w:rPr>
      </w:pPr>
    </w:p>
    <w:p w:rsidR="00760C2E" w:rsidRDefault="007D536C" w:rsidP="007D536C">
      <w:pPr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1</w:t>
      </w:r>
    </w:p>
    <w:p w:rsidR="007D536C" w:rsidRDefault="007D536C" w:rsidP="007D536C">
      <w:pPr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Сводные финансовые затраты на реализацию Программы</w:t>
      </w:r>
    </w:p>
    <w:p w:rsidR="007D536C" w:rsidRDefault="007D536C" w:rsidP="007D536C">
      <w:pPr>
        <w:ind w:firstLine="708"/>
        <w:jc w:val="center"/>
        <w:rPr>
          <w:bCs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817"/>
        <w:gridCol w:w="5563"/>
        <w:gridCol w:w="3191"/>
      </w:tblGrid>
      <w:tr w:rsidR="007D536C" w:rsidTr="007D536C">
        <w:tc>
          <w:tcPr>
            <w:tcW w:w="817" w:type="dxa"/>
          </w:tcPr>
          <w:p w:rsidR="007D536C" w:rsidRDefault="007D536C" w:rsidP="007D53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7D536C" w:rsidRDefault="007D536C" w:rsidP="007D53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Источники расходов</w:t>
            </w:r>
          </w:p>
        </w:tc>
        <w:tc>
          <w:tcPr>
            <w:tcW w:w="3191" w:type="dxa"/>
          </w:tcPr>
          <w:p w:rsidR="007D536C" w:rsidRDefault="00BC12F9" w:rsidP="007D53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Финансовые затраты на 2018</w:t>
            </w:r>
            <w:r w:rsidR="007D536C">
              <w:rPr>
                <w:bCs/>
                <w:sz w:val="28"/>
                <w:szCs w:val="28"/>
              </w:rPr>
              <w:t xml:space="preserve"> год (</w:t>
            </w:r>
            <w:proofErr w:type="spellStart"/>
            <w:r w:rsidR="007D536C">
              <w:rPr>
                <w:bCs/>
                <w:sz w:val="28"/>
                <w:szCs w:val="28"/>
              </w:rPr>
              <w:t>тыс</w:t>
            </w:r>
            <w:proofErr w:type="gramStart"/>
            <w:r w:rsidR="007D536C">
              <w:rPr>
                <w:bCs/>
                <w:sz w:val="28"/>
                <w:szCs w:val="28"/>
              </w:rPr>
              <w:t>.р</w:t>
            </w:r>
            <w:proofErr w:type="gramEnd"/>
            <w:r w:rsidR="007D536C">
              <w:rPr>
                <w:bCs/>
                <w:sz w:val="28"/>
                <w:szCs w:val="28"/>
              </w:rPr>
              <w:t>уб</w:t>
            </w:r>
            <w:proofErr w:type="spellEnd"/>
            <w:r w:rsidR="007D536C">
              <w:rPr>
                <w:bCs/>
                <w:sz w:val="28"/>
                <w:szCs w:val="28"/>
              </w:rPr>
              <w:t>)</w:t>
            </w:r>
          </w:p>
        </w:tc>
      </w:tr>
      <w:tr w:rsidR="007D536C" w:rsidTr="007D536C">
        <w:tc>
          <w:tcPr>
            <w:tcW w:w="817" w:type="dxa"/>
          </w:tcPr>
          <w:p w:rsidR="007D536C" w:rsidRDefault="007D536C" w:rsidP="007D53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7D536C" w:rsidRDefault="007D536C" w:rsidP="007D53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 затрат</w:t>
            </w:r>
          </w:p>
        </w:tc>
        <w:tc>
          <w:tcPr>
            <w:tcW w:w="3191" w:type="dxa"/>
          </w:tcPr>
          <w:p w:rsidR="007D536C" w:rsidRDefault="00AB1711" w:rsidP="007D53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7629A5">
              <w:rPr>
                <w:bCs/>
                <w:sz w:val="28"/>
                <w:szCs w:val="28"/>
              </w:rPr>
              <w:t>0</w:t>
            </w:r>
          </w:p>
        </w:tc>
      </w:tr>
      <w:tr w:rsidR="007D536C" w:rsidTr="007D536C">
        <w:tc>
          <w:tcPr>
            <w:tcW w:w="817" w:type="dxa"/>
          </w:tcPr>
          <w:p w:rsidR="007D536C" w:rsidRDefault="007D536C" w:rsidP="007D53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7D536C" w:rsidRDefault="007D536C" w:rsidP="007D53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т.ч.</w:t>
            </w:r>
          </w:p>
          <w:p w:rsidR="007D536C" w:rsidRDefault="007D536C" w:rsidP="007D53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краевой бюджет</w:t>
            </w:r>
          </w:p>
        </w:tc>
        <w:tc>
          <w:tcPr>
            <w:tcW w:w="3191" w:type="dxa"/>
          </w:tcPr>
          <w:p w:rsidR="007D536C" w:rsidRDefault="007D536C" w:rsidP="007D536C">
            <w:pPr>
              <w:rPr>
                <w:bCs/>
                <w:sz w:val="28"/>
                <w:szCs w:val="28"/>
              </w:rPr>
            </w:pPr>
          </w:p>
          <w:p w:rsidR="00760C2E" w:rsidRDefault="007629A5" w:rsidP="007D53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AB1711">
              <w:rPr>
                <w:bCs/>
                <w:sz w:val="28"/>
                <w:szCs w:val="28"/>
              </w:rPr>
              <w:t>10</w:t>
            </w:r>
          </w:p>
        </w:tc>
      </w:tr>
      <w:tr w:rsidR="007D536C" w:rsidTr="007D536C">
        <w:tc>
          <w:tcPr>
            <w:tcW w:w="817" w:type="dxa"/>
          </w:tcPr>
          <w:p w:rsidR="007D536C" w:rsidRDefault="007D536C" w:rsidP="007D53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7D536C" w:rsidRDefault="007D536C" w:rsidP="007D53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муниципальный бюджет</w:t>
            </w:r>
          </w:p>
        </w:tc>
        <w:tc>
          <w:tcPr>
            <w:tcW w:w="3191" w:type="dxa"/>
          </w:tcPr>
          <w:p w:rsidR="007D536C" w:rsidRDefault="00AB1711" w:rsidP="007D53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</w:tr>
    </w:tbl>
    <w:p w:rsidR="007D536C" w:rsidRDefault="007D536C" w:rsidP="007D536C">
      <w:pPr>
        <w:ind w:firstLine="708"/>
        <w:rPr>
          <w:bCs/>
          <w:sz w:val="28"/>
          <w:szCs w:val="28"/>
        </w:rPr>
      </w:pPr>
    </w:p>
    <w:p w:rsidR="007D536C" w:rsidRDefault="007D536C" w:rsidP="007D536C">
      <w:pPr>
        <w:ind w:firstLine="708"/>
        <w:jc w:val="right"/>
        <w:rPr>
          <w:bCs/>
          <w:sz w:val="28"/>
          <w:szCs w:val="28"/>
        </w:rPr>
      </w:pPr>
    </w:p>
    <w:p w:rsidR="007D536C" w:rsidRDefault="007D536C" w:rsidP="001C36A0">
      <w:pPr>
        <w:ind w:firstLine="708"/>
        <w:jc w:val="both"/>
        <w:rPr>
          <w:bCs/>
          <w:sz w:val="28"/>
          <w:szCs w:val="28"/>
        </w:rPr>
      </w:pPr>
    </w:p>
    <w:p w:rsidR="001C36A0" w:rsidRDefault="001C36A0" w:rsidP="001C36A0">
      <w:pPr>
        <w:jc w:val="both"/>
        <w:rPr>
          <w:b/>
          <w:sz w:val="28"/>
          <w:szCs w:val="28"/>
          <w:u w:val="single"/>
        </w:rPr>
      </w:pPr>
    </w:p>
    <w:p w:rsidR="001C36A0" w:rsidRDefault="001C36A0" w:rsidP="001C36A0">
      <w:pPr>
        <w:jc w:val="both"/>
        <w:rPr>
          <w:b/>
          <w:sz w:val="28"/>
          <w:szCs w:val="28"/>
          <w:u w:val="single"/>
        </w:rPr>
      </w:pPr>
    </w:p>
    <w:p w:rsidR="004B3918" w:rsidRDefault="004B3918"/>
    <w:sectPr w:rsidR="004B3918" w:rsidSect="004B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C48E0"/>
    <w:multiLevelType w:val="hybridMultilevel"/>
    <w:tmpl w:val="EBC6B234"/>
    <w:lvl w:ilvl="0" w:tplc="A6164262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1C36A0"/>
    <w:rsid w:val="00005D45"/>
    <w:rsid w:val="00031AA5"/>
    <w:rsid w:val="00040418"/>
    <w:rsid w:val="00076CD0"/>
    <w:rsid w:val="000A0AB8"/>
    <w:rsid w:val="000B701A"/>
    <w:rsid w:val="001C36A0"/>
    <w:rsid w:val="001E1F0D"/>
    <w:rsid w:val="00294CAC"/>
    <w:rsid w:val="002F6723"/>
    <w:rsid w:val="003279AB"/>
    <w:rsid w:val="003632AA"/>
    <w:rsid w:val="00364EE6"/>
    <w:rsid w:val="00491AA1"/>
    <w:rsid w:val="00496BB4"/>
    <w:rsid w:val="004B3918"/>
    <w:rsid w:val="004B47C1"/>
    <w:rsid w:val="00596412"/>
    <w:rsid w:val="006446EE"/>
    <w:rsid w:val="00667409"/>
    <w:rsid w:val="0067263E"/>
    <w:rsid w:val="007045BD"/>
    <w:rsid w:val="007112B3"/>
    <w:rsid w:val="00737EFD"/>
    <w:rsid w:val="00760C2E"/>
    <w:rsid w:val="007629A5"/>
    <w:rsid w:val="007A5EEA"/>
    <w:rsid w:val="007D536C"/>
    <w:rsid w:val="00800A6F"/>
    <w:rsid w:val="00810C0B"/>
    <w:rsid w:val="00817919"/>
    <w:rsid w:val="00852D34"/>
    <w:rsid w:val="00864267"/>
    <w:rsid w:val="008724E3"/>
    <w:rsid w:val="009B1531"/>
    <w:rsid w:val="00AB1711"/>
    <w:rsid w:val="00B34184"/>
    <w:rsid w:val="00B53584"/>
    <w:rsid w:val="00B60AA0"/>
    <w:rsid w:val="00BB5397"/>
    <w:rsid w:val="00BC12F9"/>
    <w:rsid w:val="00C6744D"/>
    <w:rsid w:val="00C7692D"/>
    <w:rsid w:val="00CC6F88"/>
    <w:rsid w:val="00CF5261"/>
    <w:rsid w:val="00D00B66"/>
    <w:rsid w:val="00D82E76"/>
    <w:rsid w:val="00DB1834"/>
    <w:rsid w:val="00DB3F06"/>
    <w:rsid w:val="00E135C7"/>
    <w:rsid w:val="00F0167F"/>
    <w:rsid w:val="00F8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91AA1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491AA1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AA1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AA1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AA1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AA1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AA1"/>
    <w:pPr>
      <w:outlineLvl w:val="6"/>
    </w:pPr>
    <w:rPr>
      <w:b/>
      <w:bCs/>
      <w:i/>
      <w:iCs/>
      <w:color w:val="5A5A5A" w:themeColor="text1" w:themeTint="A5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AA1"/>
    <w:pPr>
      <w:outlineLvl w:val="7"/>
    </w:pPr>
    <w:rPr>
      <w:b/>
      <w:bCs/>
      <w:color w:val="7F7F7F" w:themeColor="text1" w:themeTint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AA1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AA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semiHidden/>
    <w:rsid w:val="00491AA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1AA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91AA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91AA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91AA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91AA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91AA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1AA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491AA1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1AA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91AA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1AA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491AA1"/>
    <w:rPr>
      <w:b/>
      <w:bCs/>
    </w:rPr>
  </w:style>
  <w:style w:type="character" w:styleId="a8">
    <w:name w:val="Emphasis"/>
    <w:uiPriority w:val="20"/>
    <w:qFormat/>
    <w:rsid w:val="00491AA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491AA1"/>
  </w:style>
  <w:style w:type="paragraph" w:styleId="aa">
    <w:name w:val="List Paragraph"/>
    <w:basedOn w:val="a"/>
    <w:uiPriority w:val="34"/>
    <w:qFormat/>
    <w:rsid w:val="00491A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1AA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91AA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91AA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91AA1"/>
    <w:rPr>
      <w:i/>
      <w:iCs/>
    </w:rPr>
  </w:style>
  <w:style w:type="character" w:styleId="ad">
    <w:name w:val="Subtle Emphasis"/>
    <w:uiPriority w:val="19"/>
    <w:qFormat/>
    <w:rsid w:val="00491AA1"/>
    <w:rPr>
      <w:i/>
      <w:iCs/>
    </w:rPr>
  </w:style>
  <w:style w:type="character" w:styleId="ae">
    <w:name w:val="Intense Emphasis"/>
    <w:uiPriority w:val="21"/>
    <w:qFormat/>
    <w:rsid w:val="00491AA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91AA1"/>
    <w:rPr>
      <w:smallCaps/>
    </w:rPr>
  </w:style>
  <w:style w:type="character" w:styleId="af0">
    <w:name w:val="Intense Reference"/>
    <w:uiPriority w:val="32"/>
    <w:qFormat/>
    <w:rsid w:val="00491AA1"/>
    <w:rPr>
      <w:b/>
      <w:bCs/>
      <w:smallCaps/>
    </w:rPr>
  </w:style>
  <w:style w:type="character" w:styleId="af1">
    <w:name w:val="Book Title"/>
    <w:basedOn w:val="a0"/>
    <w:uiPriority w:val="33"/>
    <w:qFormat/>
    <w:rsid w:val="00491AA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91AA1"/>
    <w:pPr>
      <w:outlineLvl w:val="9"/>
    </w:pPr>
  </w:style>
  <w:style w:type="paragraph" w:styleId="af3">
    <w:name w:val="Body Text"/>
    <w:basedOn w:val="a"/>
    <w:link w:val="af4"/>
    <w:unhideWhenUsed/>
    <w:rsid w:val="001C36A0"/>
    <w:pPr>
      <w:spacing w:after="120"/>
      <w:ind w:left="720" w:firstLine="709"/>
      <w:jc w:val="both"/>
    </w:pPr>
    <w:rPr>
      <w:sz w:val="22"/>
    </w:rPr>
  </w:style>
  <w:style w:type="character" w:customStyle="1" w:styleId="af4">
    <w:name w:val="Основной текст Знак"/>
    <w:basedOn w:val="a0"/>
    <w:link w:val="af3"/>
    <w:rsid w:val="001C36A0"/>
    <w:rPr>
      <w:rFonts w:ascii="Times New Roman" w:eastAsia="Times New Roman" w:hAnsi="Times New Roman" w:cs="Times New Roman"/>
      <w:szCs w:val="20"/>
      <w:lang w:val="ru-RU" w:eastAsia="ru-RU" w:bidi="ar-SA"/>
    </w:rPr>
  </w:style>
  <w:style w:type="paragraph" w:styleId="af5">
    <w:name w:val="Normal (Web)"/>
    <w:basedOn w:val="a"/>
    <w:semiHidden/>
    <w:unhideWhenUsed/>
    <w:rsid w:val="001C36A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Body Text Indent"/>
    <w:basedOn w:val="a"/>
    <w:link w:val="af7"/>
    <w:unhideWhenUsed/>
    <w:rsid w:val="001C36A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1C36A0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1">
    <w:name w:val="Body Text Indent 3"/>
    <w:basedOn w:val="a"/>
    <w:link w:val="32"/>
    <w:unhideWhenUsed/>
    <w:rsid w:val="001C36A0"/>
    <w:pPr>
      <w:widowControl w:val="0"/>
      <w:overflowPunct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C36A0"/>
    <w:rPr>
      <w:rFonts w:ascii="Arial" w:eastAsia="Times New Roman" w:hAnsi="Arial" w:cs="Arial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rsid w:val="001C36A0"/>
    <w:pPr>
      <w:spacing w:line="360" w:lineRule="auto"/>
      <w:jc w:val="center"/>
    </w:pPr>
  </w:style>
  <w:style w:type="table" w:styleId="af8">
    <w:name w:val="Table Grid"/>
    <w:basedOn w:val="a1"/>
    <w:uiPriority w:val="59"/>
    <w:rsid w:val="007D5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04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DF820-B744-4657-B35D-6C8C0FDB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7</cp:revision>
  <cp:lastPrinted>2017-12-04T09:04:00Z</cp:lastPrinted>
  <dcterms:created xsi:type="dcterms:W3CDTF">2017-11-28T07:59:00Z</dcterms:created>
  <dcterms:modified xsi:type="dcterms:W3CDTF">2017-12-04T09:06:00Z</dcterms:modified>
</cp:coreProperties>
</file>