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4C7A7B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МАКАРЬЕВСКИЙ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D1231A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17.11</w:t>
      </w:r>
      <w:r w:rsidR="00070B49">
        <w:rPr>
          <w:rFonts w:ascii="Arial" w:hAnsi="Arial" w:cs="Arial"/>
          <w:b w:val="0"/>
          <w:color w:val="000000"/>
        </w:rPr>
        <w:t>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 w:rsidR="00F81932">
        <w:rPr>
          <w:rFonts w:ascii="Arial" w:hAnsi="Arial" w:cs="Arial"/>
          <w:b w:val="0"/>
          <w:color w:val="000000"/>
        </w:rPr>
        <w:t xml:space="preserve"> 27</w:t>
      </w:r>
    </w:p>
    <w:p w:rsidR="004B732B" w:rsidRPr="004B732B" w:rsidRDefault="004C7A7B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Макарьевка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070B49">
        <w:rPr>
          <w:sz w:val="28"/>
          <w:szCs w:val="28"/>
        </w:rPr>
        <w:t xml:space="preserve">Макарьевского </w:t>
      </w:r>
      <w:r w:rsidRPr="00B433B2">
        <w:rPr>
          <w:sz w:val="28"/>
          <w:szCs w:val="28"/>
        </w:rPr>
        <w:t>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</w:t>
      </w:r>
      <w:r w:rsidR="00070B49">
        <w:rPr>
          <w:sz w:val="28"/>
          <w:szCs w:val="28"/>
        </w:rPr>
        <w:t>сельского Совета депутатов от 19</w:t>
      </w:r>
      <w:r>
        <w:rPr>
          <w:sz w:val="28"/>
          <w:szCs w:val="28"/>
        </w:rPr>
        <w:t xml:space="preserve">.11.2014 № </w:t>
      </w:r>
      <w:r w:rsidR="00070B49">
        <w:rPr>
          <w:sz w:val="28"/>
          <w:szCs w:val="28"/>
        </w:rPr>
        <w:t>25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070B49">
        <w:rPr>
          <w:sz w:val="28"/>
          <w:szCs w:val="28"/>
        </w:rPr>
        <w:t>Макарьевского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>Уставом муницип</w:t>
      </w:r>
      <w:r w:rsidR="00070B49">
        <w:rPr>
          <w:rFonts w:eastAsia="Calibri"/>
          <w:color w:val="000000"/>
          <w:sz w:val="28"/>
          <w:szCs w:val="28"/>
        </w:rPr>
        <w:t>ального образования Макарьевский</w:t>
      </w:r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>Порядок проведения конкурса на замещение</w:t>
      </w:r>
      <w:r w:rsidR="00070B49">
        <w:rPr>
          <w:sz w:val="28"/>
          <w:szCs w:val="28"/>
        </w:rPr>
        <w:t xml:space="preserve"> должности главы Администрации Макарьевского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</w:t>
      </w:r>
      <w:r w:rsidR="00070B49">
        <w:rPr>
          <w:sz w:val="28"/>
          <w:szCs w:val="28"/>
        </w:rPr>
        <w:t>сельского Совета депутатов от 19.11.2014 № 25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 w:rsidR="00070B4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070B49">
        <w:rPr>
          <w:color w:val="000000"/>
          <w:sz w:val="28"/>
          <w:szCs w:val="28"/>
        </w:rPr>
        <w:t>О.Н. Алпатова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070B49"/>
    <w:rsid w:val="0019591D"/>
    <w:rsid w:val="004B732B"/>
    <w:rsid w:val="004C7A7B"/>
    <w:rsid w:val="007851A7"/>
    <w:rsid w:val="007A0464"/>
    <w:rsid w:val="008013D1"/>
    <w:rsid w:val="008F4CA1"/>
    <w:rsid w:val="00AB68CC"/>
    <w:rsid w:val="00B477B9"/>
    <w:rsid w:val="00BC7D1E"/>
    <w:rsid w:val="00D1231A"/>
    <w:rsid w:val="00E0768B"/>
    <w:rsid w:val="00F31906"/>
    <w:rsid w:val="00F8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celixoz-priemnai</cp:lastModifiedBy>
  <cp:revision>11</cp:revision>
  <cp:lastPrinted>2017-11-14T05:23:00Z</cp:lastPrinted>
  <dcterms:created xsi:type="dcterms:W3CDTF">2017-11-01T03:32:00Z</dcterms:created>
  <dcterms:modified xsi:type="dcterms:W3CDTF">2017-11-14T05:26:00Z</dcterms:modified>
</cp:coreProperties>
</file>