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18" w:rsidRDefault="00AC1218" w:rsidP="00AC1218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АДМИНИСТРАЦИЯ МАКАРЬЕВСКОГО СЕЛЬСОВЕТА </w:t>
      </w:r>
    </w:p>
    <w:p w:rsidR="00AC1218" w:rsidRDefault="00AC1218" w:rsidP="00AC1218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AC1218" w:rsidRDefault="00AC1218" w:rsidP="00AC1218">
      <w:pPr>
        <w:pStyle w:val="ConsTitle"/>
        <w:widowControl/>
        <w:jc w:val="right"/>
        <w:rPr>
          <w:sz w:val="28"/>
          <w:szCs w:val="28"/>
        </w:rPr>
      </w:pPr>
    </w:p>
    <w:p w:rsidR="00AC1218" w:rsidRDefault="00AC1218" w:rsidP="00AC1218">
      <w:pPr>
        <w:pStyle w:val="ConsTitle"/>
        <w:widowControl/>
        <w:jc w:val="right"/>
        <w:rPr>
          <w:sz w:val="28"/>
          <w:szCs w:val="28"/>
        </w:rPr>
      </w:pPr>
    </w:p>
    <w:p w:rsidR="00AC1218" w:rsidRDefault="00AC1218" w:rsidP="00AC1218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AC1218" w:rsidRDefault="00AC1218" w:rsidP="00AC1218">
      <w:pPr>
        <w:pStyle w:val="ConsTitle"/>
        <w:widowControl/>
        <w:jc w:val="both"/>
        <w:rPr>
          <w:b w:val="0"/>
          <w:sz w:val="24"/>
          <w:szCs w:val="24"/>
        </w:rPr>
      </w:pPr>
    </w:p>
    <w:p w:rsidR="00AC1218" w:rsidRDefault="00347120" w:rsidP="00AC1218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07.11.</w:t>
      </w:r>
      <w:r w:rsidR="00A9119A">
        <w:rPr>
          <w:b w:val="0"/>
          <w:sz w:val="24"/>
          <w:szCs w:val="24"/>
        </w:rPr>
        <w:t>2017</w:t>
      </w:r>
      <w:r w:rsidR="00AC1218">
        <w:rPr>
          <w:b w:val="0"/>
          <w:sz w:val="24"/>
          <w:szCs w:val="24"/>
        </w:rPr>
        <w:t xml:space="preserve">                                                                      </w:t>
      </w:r>
      <w:r w:rsidR="00A9119A">
        <w:rPr>
          <w:b w:val="0"/>
          <w:sz w:val="24"/>
          <w:szCs w:val="24"/>
        </w:rPr>
        <w:t xml:space="preserve">                             </w:t>
      </w:r>
      <w:r w:rsidR="00AC1218">
        <w:rPr>
          <w:b w:val="0"/>
          <w:sz w:val="24"/>
          <w:szCs w:val="24"/>
        </w:rPr>
        <w:t xml:space="preserve">              № </w:t>
      </w:r>
      <w:r>
        <w:rPr>
          <w:b w:val="0"/>
          <w:sz w:val="24"/>
          <w:szCs w:val="24"/>
        </w:rPr>
        <w:t>32</w:t>
      </w:r>
    </w:p>
    <w:p w:rsidR="00AC1218" w:rsidRDefault="00AC1218" w:rsidP="00AC121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Макарьевка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AC1218" w:rsidTr="00AC121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1218" w:rsidRDefault="00AC1218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A9119A">
              <w:rPr>
                <w:rFonts w:ascii="Times New Roman" w:hAnsi="Times New Roman"/>
                <w:sz w:val="28"/>
                <w:szCs w:val="28"/>
              </w:rPr>
              <w:t>я Макарьевский сельсовет на 2018-2022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</w:tbl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систематизации и усиления профилактики терроризма,  противодействия экстремистской деятельности, руководствуясь Федеральным законом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Уставом муниципального образования Макарьевский сельсовет Топчихинского района Алтайского  края, п о с т а н о в л я ю: 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Утвердить программу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</w:r>
      <w:r w:rsidR="00A9119A">
        <w:rPr>
          <w:rFonts w:ascii="Times New Roman" w:hAnsi="Times New Roman"/>
          <w:sz w:val="28"/>
          <w:szCs w:val="28"/>
        </w:rPr>
        <w:t>я Макарьевский сельсовет на 2018-2022</w:t>
      </w:r>
      <w:r>
        <w:rPr>
          <w:rFonts w:ascii="Times New Roman" w:hAnsi="Times New Roman"/>
          <w:sz w:val="28"/>
          <w:szCs w:val="28"/>
        </w:rPr>
        <w:t xml:space="preserve"> г.г.» (прилагается).</w:t>
      </w:r>
    </w:p>
    <w:p w:rsidR="003878C2" w:rsidRPr="000905D1" w:rsidRDefault="00A57900" w:rsidP="00A57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3878C2" w:rsidRPr="000905D1">
        <w:rPr>
          <w:rFonts w:ascii="Times New Roman" w:hAnsi="Times New Roman"/>
          <w:sz w:val="28"/>
          <w:szCs w:val="28"/>
        </w:rPr>
        <w:t>. Постановлени</w:t>
      </w:r>
      <w:r w:rsidR="000905D1" w:rsidRPr="000905D1">
        <w:rPr>
          <w:rFonts w:ascii="Times New Roman" w:hAnsi="Times New Roman"/>
          <w:sz w:val="28"/>
          <w:szCs w:val="28"/>
        </w:rPr>
        <w:t>е А</w:t>
      </w:r>
      <w:r w:rsidR="00F50895">
        <w:rPr>
          <w:rFonts w:ascii="Times New Roman" w:hAnsi="Times New Roman"/>
          <w:sz w:val="28"/>
          <w:szCs w:val="28"/>
        </w:rPr>
        <w:t>дминистрации сельсовета от 29.05</w:t>
      </w:r>
      <w:r w:rsidR="000905D1" w:rsidRPr="000905D1">
        <w:rPr>
          <w:rFonts w:ascii="Times New Roman" w:hAnsi="Times New Roman"/>
          <w:sz w:val="28"/>
          <w:szCs w:val="28"/>
        </w:rPr>
        <w:t>.2013 № 21</w:t>
      </w:r>
      <w:r w:rsidR="003878C2" w:rsidRPr="000905D1">
        <w:rPr>
          <w:rFonts w:ascii="Times New Roman" w:hAnsi="Times New Roman"/>
          <w:sz w:val="28"/>
          <w:szCs w:val="28"/>
        </w:rPr>
        <w:t xml:space="preserve"> «Об утверждении Программы </w:t>
      </w:r>
      <w:r w:rsidR="000905D1" w:rsidRPr="000905D1">
        <w:rPr>
          <w:rFonts w:ascii="Times New Roman" w:hAnsi="Times New Roman"/>
          <w:sz w:val="28"/>
          <w:szCs w:val="28"/>
        </w:rPr>
        <w:t>Профилактика терроризма и экстремизма, а также минимизация и ликвидация последствий проявления терроризма и экстремизма в границах муниципального об</w:t>
      </w:r>
      <w:r w:rsidR="000905D1">
        <w:rPr>
          <w:rFonts w:ascii="Times New Roman" w:hAnsi="Times New Roman"/>
          <w:sz w:val="28"/>
          <w:szCs w:val="28"/>
        </w:rPr>
        <w:t>разования Макарьевски</w:t>
      </w:r>
      <w:r w:rsidR="000905D1" w:rsidRPr="000905D1">
        <w:rPr>
          <w:rFonts w:ascii="Times New Roman" w:hAnsi="Times New Roman"/>
          <w:sz w:val="28"/>
          <w:szCs w:val="28"/>
        </w:rPr>
        <w:t>й</w:t>
      </w:r>
      <w:r w:rsidR="000905D1">
        <w:rPr>
          <w:rFonts w:ascii="Times New Roman" w:hAnsi="Times New Roman"/>
          <w:sz w:val="28"/>
          <w:szCs w:val="28"/>
        </w:rPr>
        <w:t xml:space="preserve"> </w:t>
      </w:r>
      <w:r w:rsidR="000905D1" w:rsidRPr="000905D1">
        <w:rPr>
          <w:rFonts w:ascii="Times New Roman" w:hAnsi="Times New Roman"/>
          <w:sz w:val="28"/>
          <w:szCs w:val="28"/>
        </w:rPr>
        <w:t>сельсовет на 2013 – 2017 годы»</w:t>
      </w:r>
      <w:r w:rsidR="003878C2" w:rsidRPr="000905D1">
        <w:rPr>
          <w:rFonts w:ascii="Times New Roman" w:hAnsi="Times New Roman"/>
          <w:sz w:val="28"/>
          <w:szCs w:val="28"/>
        </w:rPr>
        <w:t xml:space="preserve"> считать утратившим силу в связи с выполнением.</w:t>
      </w:r>
    </w:p>
    <w:p w:rsidR="00AC1218" w:rsidRPr="000905D1" w:rsidRDefault="000905D1" w:rsidP="00090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5D1">
        <w:rPr>
          <w:rFonts w:ascii="Times New Roman" w:hAnsi="Times New Roman"/>
          <w:sz w:val="28"/>
          <w:szCs w:val="28"/>
        </w:rPr>
        <w:t xml:space="preserve">        </w:t>
      </w:r>
      <w:r w:rsidR="00AC1218" w:rsidRPr="000905D1">
        <w:rPr>
          <w:rFonts w:ascii="Times New Roman" w:hAnsi="Times New Roman"/>
          <w:sz w:val="28"/>
          <w:szCs w:val="28"/>
        </w:rPr>
        <w:t>3.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AC1218" w:rsidRPr="000905D1" w:rsidRDefault="00AC1218" w:rsidP="00AC1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5D1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AC1218" w:rsidRDefault="00AC1218" w:rsidP="00AC1218">
      <w:pPr>
        <w:spacing w:after="0"/>
        <w:rPr>
          <w:b/>
        </w:rPr>
      </w:pPr>
    </w:p>
    <w:p w:rsidR="00AC1218" w:rsidRDefault="00AC1218" w:rsidP="00AC1218">
      <w:pPr>
        <w:spacing w:after="0"/>
        <w:rPr>
          <w:b/>
        </w:rPr>
      </w:pPr>
    </w:p>
    <w:p w:rsidR="00347120" w:rsidRDefault="00347120" w:rsidP="00AC12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Заместитель главы</w:t>
      </w:r>
    </w:p>
    <w:p w:rsidR="00AC1218" w:rsidRDefault="00AC1218" w:rsidP="00AC12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сельсовета             </w:t>
      </w:r>
      <w:r w:rsidR="00347120">
        <w:rPr>
          <w:rFonts w:ascii="Times New Roman" w:hAnsi="Times New Roman"/>
          <w:sz w:val="28"/>
          <w:szCs w:val="28"/>
        </w:rPr>
        <w:t xml:space="preserve">                                              О.А. Ковалевская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9119A">
        <w:rPr>
          <w:rFonts w:ascii="Times New Roman" w:hAnsi="Times New Roman"/>
          <w:sz w:val="28"/>
          <w:szCs w:val="28"/>
        </w:rPr>
        <w:t xml:space="preserve">                   </w:t>
      </w:r>
    </w:p>
    <w:p w:rsidR="00AC1218" w:rsidRDefault="00AC1218" w:rsidP="00AC12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AC1218" w:rsidRDefault="00AC1218" w:rsidP="00AC121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AC1218" w:rsidRDefault="00347120" w:rsidP="00AC121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от   07.11.2017 №  32</w:t>
      </w:r>
    </w:p>
    <w:p w:rsidR="00AC1218" w:rsidRDefault="00AC1218" w:rsidP="00AC12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AC1218" w:rsidRDefault="00AC1218" w:rsidP="00AC121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</w:r>
      <w:r w:rsidR="00A9119A">
        <w:rPr>
          <w:rFonts w:ascii="Times New Roman" w:hAnsi="Times New Roman"/>
          <w:sz w:val="28"/>
          <w:szCs w:val="28"/>
        </w:rPr>
        <w:t>я Макарьевский сельсовет на 2018-2022</w:t>
      </w:r>
      <w:r>
        <w:rPr>
          <w:rFonts w:ascii="Times New Roman" w:hAnsi="Times New Roman"/>
          <w:sz w:val="28"/>
          <w:szCs w:val="28"/>
        </w:rPr>
        <w:t xml:space="preserve"> г.г. »</w:t>
      </w:r>
    </w:p>
    <w:p w:rsidR="00AC1218" w:rsidRDefault="00AC1218" w:rsidP="00AC12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Программы</w:t>
      </w:r>
    </w:p>
    <w:p w:rsidR="00AC1218" w:rsidRDefault="00AC1218" w:rsidP="00AC12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6534"/>
      </w:tblGrid>
      <w:tr w:rsidR="00AC1218" w:rsidTr="00AC1218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и экстремизма, а также  минимизаци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проявления терроризма и экстремизма в границах муниципального образования Макарьевский сельсовет</w:t>
            </w:r>
            <w:r w:rsidR="00875728">
              <w:rPr>
                <w:rFonts w:ascii="Times New Roman" w:hAnsi="Times New Roman"/>
                <w:sz w:val="24"/>
                <w:szCs w:val="24"/>
              </w:rPr>
              <w:t xml:space="preserve"> на 2018-2022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AC1218" w:rsidTr="00AC1218">
        <w:trPr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Программы, наименование,     дата принятия и номер правового акта о разработке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AC1218" w:rsidRDefault="00AC12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Федеральным законом от 25.07.2002 № 114-ФЗ «О противодействии экстремистской деятельности»;</w:t>
            </w:r>
          </w:p>
          <w:p w:rsidR="00AC1218" w:rsidRDefault="00AC1218">
            <w:pPr>
              <w:tabs>
                <w:tab w:val="left" w:pos="511"/>
                <w:tab w:val="left" w:pos="68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15.02.2006 № 116 «О мерах по противодействию терроризму»</w:t>
            </w:r>
          </w:p>
        </w:tc>
      </w:tr>
      <w:tr w:rsidR="00AC1218" w:rsidTr="00AC1218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Макарьевского сельсовета</w:t>
            </w:r>
          </w:p>
        </w:tc>
      </w:tr>
      <w:tr w:rsidR="00AC1218" w:rsidTr="00AC1218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Макарьевского сельсовета</w:t>
            </w:r>
          </w:p>
        </w:tc>
      </w:tr>
      <w:tr w:rsidR="00AC1218" w:rsidTr="00AC1218">
        <w:trPr>
          <w:trHeight w:val="168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цель Программы - организация антитеррористической деятельности, противодействие  возможным фактам проявления 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AC1218" w:rsidRDefault="00AC121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задачами реализации Программы  являются: 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утверждение основ гражданской идентичности как начала, объединяющего всех жителей Макарьевского сельсовета; 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воспитание культуры толерантности  и  межнационального согласия;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достижение необходимого уровня правовой культуры граждан как основы толерантного сознания  и  поведения; 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 </w:t>
            </w:r>
          </w:p>
        </w:tc>
      </w:tr>
      <w:tr w:rsidR="00AC1218" w:rsidTr="00AC1218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0905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C121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AC121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AC1218" w:rsidTr="00AC1218">
        <w:trPr>
          <w:trHeight w:val="83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по годам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</w:t>
            </w:r>
            <w:r w:rsidR="00A57900">
              <w:rPr>
                <w:rFonts w:ascii="Times New Roman" w:hAnsi="Times New Roman" w:cs="Times New Roman"/>
                <w:sz w:val="24"/>
                <w:szCs w:val="24"/>
              </w:rPr>
              <w:t>инансирования по Программе - 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руб.- в том числе по годам: </w:t>
            </w:r>
          </w:p>
          <w:p w:rsidR="00AC1218" w:rsidRDefault="00A579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</w:t>
            </w:r>
            <w:r w:rsidR="00AC12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C1218" w:rsidRDefault="00A579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4</w:t>
            </w:r>
            <w:r w:rsidR="00AC12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C1218" w:rsidRDefault="00AC1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5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C1218" w:rsidRDefault="00A579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5</w:t>
            </w:r>
            <w:r w:rsidR="00AC12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C1218" w:rsidRDefault="00A579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 5</w:t>
            </w:r>
            <w:r w:rsidR="00AC121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C1218" w:rsidTr="00AC1218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проникновению в общественное сознание идей религиозного фундаментализма, экстремизма и       нетерпимости;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условий для успешной социально-культурной адаптации молодежи из числа мигрантов; 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 противодействию  этнической дискриминации;  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экстремизму;   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   </w:t>
            </w:r>
          </w:p>
        </w:tc>
      </w:tr>
      <w:tr w:rsidR="00AC1218" w:rsidTr="00AC1218">
        <w:trPr>
          <w:trHeight w:val="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ходом выполнения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218" w:rsidRDefault="00AC1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осуществляют Администрация Макарьевского сельсовета.                  Исполнители мероприятий Программы несут ответственность за качественное и своевременное исполнение мероприятий Программы, рациональное использование выделенных на их реализацию финансовых средств. Результаты выполнения мероприятий Программы рассматриваются на заседаниях коллегии Администрации сельсовета, сельского Совета депутатов</w:t>
            </w:r>
          </w:p>
        </w:tc>
      </w:tr>
    </w:tbl>
    <w:p w:rsidR="00AC1218" w:rsidRDefault="00AC1218" w:rsidP="00AC121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pStyle w:val="1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2. Характеристика проблемы </w:t>
      </w:r>
    </w:p>
    <w:p w:rsidR="00AC1218" w:rsidRDefault="00AC1218" w:rsidP="00AC1218">
      <w:pPr>
        <w:pStyle w:val="1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и обоснование необходимости ее решения программными методами</w:t>
      </w:r>
    </w:p>
    <w:p w:rsidR="00AC1218" w:rsidRDefault="00AC1218" w:rsidP="00AC12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деятельности молодежных объединений экстремистской направленности ("Российское национальное единство", "Национал - большевистская партия", и  др.), формирование большинством из них в регионах Российской Федерации структур и ячеек своих объединений, организованная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финансовая поддержка - все это создает серьезную угрозу поддержанию законности и правопорядка в Российской Федерации. Экстремистские организации  и  их члены используют любые социальные, этнические  и  религиозные осложнения, разногласия между политическими партиями  и  объединениями, иные факторы нестабильности в целях достижения своих идеологических  и  политических интересов.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опасность объединений экстремистской направленности  и  необходимость принятия эффективных мер по  противодействию   и  усилению борьбы проявлениями любых форм  экстремизма  очевидна. Довольно часто действия экстремистов приобретают характер вандализма, выражаются в осквернении памятников, зданий, порче имущества, как государственного, так  и  личного. Усиление борьбы с  экстремизмом  ведется с очевидными уголовно наказуемыми действиями -  терроризмом,  захватом или присвоением властных полномочий, созданием незаконных вооруженных формирований, осуществлением массовых беспорядков, хулиганством  и  актами вандализма по мотивам идеологической, политической, расовой, национальной или религиозной ненависти либо вражды.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Сегодняшняя борьба с  экстремизмом  затрагивает также сферы, которые трактуются как: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 и 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Основные понятия, используемые в Программе:</w:t>
      </w:r>
    </w:p>
    <w:p w:rsidR="00AC1218" w:rsidRDefault="00AC1218" w:rsidP="00AC1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экстремистская деятельность (экстремизм): 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насильственное изменение основ конституционного строя  и  нарушение целостности Российской Федерации;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публичное оправдание  терроризма  и иная террористическая деятельность;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возбуждение социальной, расовой, национальной или религиозной розни;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экстремистские материалы 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Толерантность (лат. tolerantia - терпение)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Терроризм — политика, основанная на систематическом применении террора. Синонимами слова «террор» (лат. terror — страх, ужас) являются слова «насилие», «запугивание», «устрашение».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действий.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 Цель  и  задачи  Программы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Главная цель  Программы  -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реализации  Программы  являются: 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утверждение основ гражданской идентичности как начала, объединяющего всех жителей Макарьевского сельсовета;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 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4. Основные мероприятия Программы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программы (прилагаются) направлены на: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 культурном многообразии России.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5. Управление  Программой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реализации  Программы  должно стать создание правового, организационного, финансового  и  других видов обеспечения достижения поставленных целей по  противодействию   экстремизму   и  профилактике  терроризма  на территории муниципального образования Макарьевский сельсовет. Координацию деятельности исполнителей осуществляет Администрация Макарьевского сельсовета, которая готовит анализ  и  оценку эффективности исполнения  программы, подготовку материалов для рассмотрения на коллегии Администрации, сессии сельского Совета депутатов. 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 Контроль за исполнением  Программы</w:t>
      </w:r>
    </w:p>
    <w:p w:rsidR="00AC1218" w:rsidRDefault="00AC1218" w:rsidP="00AC12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Программы осуществляет Администрация Макарьевского сельсовета. </w:t>
      </w: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218" w:rsidRDefault="00AC1218" w:rsidP="00AC1218">
      <w:pPr>
        <w:spacing w:after="0" w:line="240" w:lineRule="auto"/>
        <w:rPr>
          <w:rFonts w:ascii="Times New Roman" w:hAnsi="Times New Roman"/>
          <w:sz w:val="28"/>
          <w:szCs w:val="28"/>
        </w:rPr>
        <w:sectPr w:rsidR="00AC1218">
          <w:pgSz w:w="11906" w:h="16838"/>
          <w:pgMar w:top="964" w:right="567" w:bottom="964" w:left="1418" w:header="709" w:footer="709" w:gutter="0"/>
          <w:cols w:space="720"/>
        </w:sectPr>
      </w:pPr>
    </w:p>
    <w:p w:rsidR="00AC1218" w:rsidRDefault="00AC1218" w:rsidP="00875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AC1218" w:rsidRDefault="00AC1218" w:rsidP="00AC1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программы </w:t>
      </w:r>
    </w:p>
    <w:p w:rsidR="00AC1218" w:rsidRDefault="00AC1218" w:rsidP="00AC1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</w:r>
      <w:r w:rsidR="000905D1">
        <w:rPr>
          <w:rFonts w:ascii="Times New Roman" w:hAnsi="Times New Roman"/>
          <w:sz w:val="28"/>
          <w:szCs w:val="28"/>
        </w:rPr>
        <w:t>я Макарьевский сельсовет на 2018-2022</w:t>
      </w:r>
      <w:r>
        <w:rPr>
          <w:rFonts w:ascii="Times New Roman" w:hAnsi="Times New Roman"/>
          <w:sz w:val="28"/>
          <w:szCs w:val="28"/>
        </w:rPr>
        <w:t xml:space="preserve"> г.г. »</w:t>
      </w:r>
    </w:p>
    <w:p w:rsidR="00AC1218" w:rsidRDefault="00AC1218" w:rsidP="00AC1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5063"/>
        <w:gridCol w:w="1985"/>
        <w:gridCol w:w="992"/>
        <w:gridCol w:w="992"/>
        <w:gridCol w:w="993"/>
        <w:gridCol w:w="850"/>
        <w:gridCol w:w="992"/>
        <w:gridCol w:w="2544"/>
      </w:tblGrid>
      <w:tr w:rsidR="00AC1218" w:rsidTr="00AC121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AC1218" w:rsidTr="00AC12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18" w:rsidRDefault="00AC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18" w:rsidRDefault="00AC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18" w:rsidRDefault="00AC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18" w:rsidRDefault="00AC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сельсовета,</w:t>
            </w:r>
          </w:p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Макарьевский С</w:t>
            </w:r>
            <w:r w:rsidR="000905D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  (по согласованию),</w:t>
            </w:r>
          </w:p>
          <w:p w:rsidR="00AC1218" w:rsidRDefault="00090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D1">
              <w:rPr>
                <w:rFonts w:ascii="Times New Roman" w:hAnsi="Times New Roman"/>
                <w:sz w:val="24"/>
                <w:szCs w:val="24"/>
              </w:rPr>
              <w:t xml:space="preserve">Макарьевская ООШ – филиала МКОУ Топчихинской СОШ №1 имени Героя России Д.Ерофеева </w:t>
            </w:r>
            <w:r w:rsidR="00AC1218" w:rsidRPr="000905D1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r w:rsidR="00AC1218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сельсовета,</w:t>
            </w:r>
          </w:p>
          <w:p w:rsidR="00AC1218" w:rsidRDefault="00AC1218" w:rsidP="00090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Макарьевский С</w:t>
            </w:r>
            <w:r w:rsidR="000905D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(по согласованию), </w:t>
            </w:r>
            <w:r w:rsidR="000905D1" w:rsidRPr="000905D1">
              <w:rPr>
                <w:rFonts w:ascii="Times New Roman" w:hAnsi="Times New Roman"/>
                <w:sz w:val="24"/>
                <w:szCs w:val="24"/>
              </w:rPr>
              <w:t>Макарьевская ООШ – филиала МКОУ Топчихинской СОШ №1 имени Героя России Д.Ерофеева</w:t>
            </w:r>
            <w:r w:rsidR="00090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обучающихся на выявление агрессии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090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D1">
              <w:rPr>
                <w:rFonts w:ascii="Times New Roman" w:hAnsi="Times New Roman"/>
                <w:sz w:val="24"/>
                <w:szCs w:val="24"/>
              </w:rPr>
              <w:t xml:space="preserve">Макарьевская ООШ – филиала МКОУ </w:t>
            </w:r>
            <w:r w:rsidRPr="000905D1">
              <w:rPr>
                <w:rFonts w:ascii="Times New Roman" w:hAnsi="Times New Roman"/>
                <w:sz w:val="24"/>
                <w:szCs w:val="24"/>
              </w:rPr>
              <w:lastRenderedPageBreak/>
              <w:t>Топчихинской СОШ №1 имени Героя России Д.Ерофеева</w:t>
            </w:r>
            <w:r w:rsidR="00AC1218" w:rsidRPr="000905D1">
              <w:rPr>
                <w:rFonts w:ascii="Times New Roman" w:hAnsi="Times New Roman"/>
                <w:sz w:val="24"/>
                <w:szCs w:val="24"/>
              </w:rPr>
              <w:t xml:space="preserve"> (по согласованию</w:t>
            </w:r>
            <w:r w:rsidR="00AC12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0905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5D1">
              <w:rPr>
                <w:rFonts w:ascii="Times New Roman" w:hAnsi="Times New Roman"/>
                <w:sz w:val="24"/>
                <w:szCs w:val="24"/>
              </w:rPr>
              <w:t>Макарьевская ООШ – филиала МКОУ Топчихинской СОШ №1 имени Героя России Д.Ерофеева</w:t>
            </w:r>
            <w:r w:rsidR="00AC1218" w:rsidRPr="000905D1">
              <w:rPr>
                <w:rFonts w:ascii="Times New Roman" w:hAnsi="Times New Roman"/>
                <w:sz w:val="24"/>
                <w:szCs w:val="24"/>
              </w:rPr>
              <w:t xml:space="preserve"> (по согласованию</w:t>
            </w:r>
            <w:r w:rsidR="00AC1218">
              <w:rPr>
                <w:rFonts w:ascii="Times New Roman" w:hAnsi="Times New Roman"/>
                <w:sz w:val="24"/>
                <w:szCs w:val="24"/>
              </w:rPr>
              <w:t>), Макарьевский СК (по согласованию)</w:t>
            </w: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57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790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790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EB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EB1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Макарьевский С</w:t>
            </w:r>
            <w:r w:rsidR="000905D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К (по согласованию)</w:t>
            </w: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полиции (по согласованию), </w:t>
            </w:r>
          </w:p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</w:tr>
      <w:tr w:rsidR="00AC1218" w:rsidTr="00AC1218">
        <w:trPr>
          <w:trHeight w:val="2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57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790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экстремизма и терроризма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579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790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библиотека,</w:t>
            </w:r>
          </w:p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C1218" w:rsidTr="00AC121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AC1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5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5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5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5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18" w:rsidRDefault="00A57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A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218" w:rsidRDefault="00AC1218" w:rsidP="00AC1218">
      <w:pPr>
        <w:spacing w:after="0" w:line="240" w:lineRule="auto"/>
        <w:rPr>
          <w:rFonts w:ascii="Times New Roman" w:hAnsi="Times New Roman"/>
          <w:sz w:val="28"/>
          <w:szCs w:val="28"/>
        </w:rPr>
        <w:sectPr w:rsidR="00AC1218">
          <w:pgSz w:w="16838" w:h="11906" w:orient="landscape"/>
          <w:pgMar w:top="1701" w:right="964" w:bottom="567" w:left="964" w:header="709" w:footer="709" w:gutter="0"/>
          <w:cols w:space="720"/>
        </w:sect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218"/>
    <w:rsid w:val="000905D1"/>
    <w:rsid w:val="000A1C25"/>
    <w:rsid w:val="002B0B8E"/>
    <w:rsid w:val="00347120"/>
    <w:rsid w:val="003878C2"/>
    <w:rsid w:val="005049E4"/>
    <w:rsid w:val="00527751"/>
    <w:rsid w:val="00562272"/>
    <w:rsid w:val="005B30A7"/>
    <w:rsid w:val="00625909"/>
    <w:rsid w:val="00650901"/>
    <w:rsid w:val="006A1636"/>
    <w:rsid w:val="006A38A9"/>
    <w:rsid w:val="007E4393"/>
    <w:rsid w:val="00875728"/>
    <w:rsid w:val="009C20C1"/>
    <w:rsid w:val="009C3054"/>
    <w:rsid w:val="00A57900"/>
    <w:rsid w:val="00A9119A"/>
    <w:rsid w:val="00AC1218"/>
    <w:rsid w:val="00C72E1E"/>
    <w:rsid w:val="00C759A7"/>
    <w:rsid w:val="00D4474D"/>
    <w:rsid w:val="00D97C94"/>
    <w:rsid w:val="00DC116A"/>
    <w:rsid w:val="00E11755"/>
    <w:rsid w:val="00EB1C18"/>
    <w:rsid w:val="00F5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1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C12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2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Title">
    <w:name w:val="ConsTitle"/>
    <w:rsid w:val="00AC1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C1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16</cp:revision>
  <dcterms:created xsi:type="dcterms:W3CDTF">2017-10-20T07:55:00Z</dcterms:created>
  <dcterms:modified xsi:type="dcterms:W3CDTF">2017-11-08T09:10:00Z</dcterms:modified>
</cp:coreProperties>
</file>