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D179B8">
        <w:rPr>
          <w:b/>
          <w:sz w:val="28"/>
          <w:szCs w:val="28"/>
        </w:rPr>
        <w:t>20/99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W w:w="0" w:type="auto"/>
        <w:tblInd w:w="1708" w:type="dxa"/>
        <w:tblLook w:val="01E0"/>
      </w:tblPr>
      <w:tblGrid>
        <w:gridCol w:w="6200"/>
      </w:tblGrid>
      <w:tr w:rsidR="00A9267A" w:rsidRPr="00503694" w:rsidTr="00CD695A">
        <w:trPr>
          <w:trHeight w:val="857"/>
        </w:trPr>
        <w:tc>
          <w:tcPr>
            <w:tcW w:w="6200" w:type="dxa"/>
          </w:tcPr>
          <w:p w:rsidR="00A9267A" w:rsidRPr="00CD695A" w:rsidRDefault="00D720B1" w:rsidP="00D179B8">
            <w:pPr>
              <w:jc w:val="both"/>
              <w:rPr>
                <w:sz w:val="28"/>
                <w:szCs w:val="28"/>
              </w:rPr>
            </w:pPr>
            <w:r w:rsidRPr="00CD695A">
              <w:rPr>
                <w:bCs/>
                <w:sz w:val="28"/>
                <w:szCs w:val="28"/>
              </w:rPr>
              <w:t>О регистрации</w:t>
            </w:r>
            <w:r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CD695A">
              <w:rPr>
                <w:bCs/>
                <w:sz w:val="28"/>
                <w:szCs w:val="28"/>
              </w:rPr>
              <w:t xml:space="preserve"> </w:t>
            </w:r>
            <w:r w:rsidR="00227A70" w:rsidRPr="00CD695A">
              <w:rPr>
                <w:bCs/>
                <w:sz w:val="28"/>
                <w:szCs w:val="28"/>
              </w:rPr>
              <w:t>сельского</w:t>
            </w:r>
            <w:r w:rsidRPr="00CD695A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 w:rsidRPr="00CD695A">
              <w:rPr>
                <w:bCs/>
                <w:sz w:val="28"/>
                <w:szCs w:val="28"/>
              </w:rPr>
              <w:t xml:space="preserve"> района </w:t>
            </w:r>
            <w:r w:rsidRPr="00CD695A">
              <w:rPr>
                <w:bCs/>
                <w:sz w:val="28"/>
                <w:szCs w:val="28"/>
              </w:rPr>
              <w:t>Алтайского края</w:t>
            </w:r>
            <w:r w:rsidR="00227A70" w:rsidRPr="00CD695A">
              <w:rPr>
                <w:bCs/>
                <w:sz w:val="28"/>
                <w:szCs w:val="28"/>
              </w:rPr>
              <w:t xml:space="preserve"> шестого созыва</w:t>
            </w:r>
            <w:r w:rsidRPr="00CD695A">
              <w:rPr>
                <w:bCs/>
                <w:sz w:val="28"/>
                <w:szCs w:val="28"/>
              </w:rPr>
              <w:t>, избранного</w:t>
            </w:r>
            <w:r w:rsidRPr="00CD695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D179B8">
              <w:rPr>
                <w:sz w:val="28"/>
                <w:szCs w:val="28"/>
              </w:rPr>
              <w:t xml:space="preserve">по </w:t>
            </w:r>
            <w:proofErr w:type="spellStart"/>
            <w:r w:rsidR="00227A70" w:rsidRPr="00D179B8">
              <w:rPr>
                <w:sz w:val="28"/>
                <w:szCs w:val="28"/>
              </w:rPr>
              <w:t>пяти</w:t>
            </w:r>
            <w:r w:rsidRPr="00D179B8">
              <w:rPr>
                <w:sz w:val="28"/>
                <w:szCs w:val="28"/>
              </w:rPr>
              <w:t>ман</w:t>
            </w:r>
            <w:r w:rsidR="008C7089" w:rsidRPr="00D179B8">
              <w:rPr>
                <w:sz w:val="28"/>
                <w:szCs w:val="28"/>
              </w:rPr>
              <w:t>датному</w:t>
            </w:r>
            <w:proofErr w:type="spellEnd"/>
            <w:r w:rsidR="008C7089" w:rsidRPr="00D179B8">
              <w:rPr>
                <w:sz w:val="28"/>
                <w:szCs w:val="28"/>
              </w:rPr>
              <w:t xml:space="preserve"> избирательному округу №</w:t>
            </w:r>
            <w:r w:rsidR="00863B77">
              <w:rPr>
                <w:sz w:val="28"/>
                <w:szCs w:val="28"/>
              </w:rPr>
              <w:t xml:space="preserve"> </w:t>
            </w:r>
            <w:r w:rsidR="00E34A62" w:rsidRPr="00D179B8">
              <w:rPr>
                <w:sz w:val="28"/>
                <w:szCs w:val="28"/>
              </w:rPr>
              <w:t>3</w:t>
            </w:r>
            <w:r w:rsidR="00E015C1" w:rsidRPr="00D179B8">
              <w:rPr>
                <w:sz w:val="28"/>
                <w:szCs w:val="28"/>
              </w:rPr>
              <w:t xml:space="preserve">, </w:t>
            </w:r>
            <w:r w:rsidR="00DA7651" w:rsidRPr="00D179B8">
              <w:rPr>
                <w:sz w:val="28"/>
                <w:szCs w:val="28"/>
              </w:rPr>
              <w:t>Порошиной Светланы Васильевны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 w:rsidRPr="00D179B8">
        <w:rPr>
          <w:sz w:val="28"/>
          <w:szCs w:val="28"/>
        </w:rPr>
        <w:t>18</w:t>
      </w:r>
      <w:r w:rsidRPr="00D179B8">
        <w:rPr>
          <w:sz w:val="28"/>
          <w:szCs w:val="28"/>
        </w:rPr>
        <w:t>/</w:t>
      </w:r>
      <w:r w:rsidR="00227A70" w:rsidRPr="00D179B8">
        <w:rPr>
          <w:sz w:val="28"/>
          <w:szCs w:val="28"/>
        </w:rPr>
        <w:t>8</w:t>
      </w:r>
      <w:r w:rsidR="00E34A62" w:rsidRPr="00D179B8">
        <w:rPr>
          <w:sz w:val="28"/>
          <w:szCs w:val="28"/>
        </w:rPr>
        <w:t>5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D179B8">
        <w:rPr>
          <w:sz w:val="28"/>
          <w:szCs w:val="28"/>
        </w:rPr>
        <w:t>пяти</w:t>
      </w:r>
      <w:r w:rsidRPr="00D179B8">
        <w:rPr>
          <w:sz w:val="28"/>
          <w:szCs w:val="28"/>
        </w:rPr>
        <w:t>мандатному</w:t>
      </w:r>
      <w:proofErr w:type="spellEnd"/>
      <w:r w:rsidRPr="00D179B8">
        <w:rPr>
          <w:sz w:val="28"/>
          <w:szCs w:val="28"/>
        </w:rPr>
        <w:t xml:space="preserve"> избирательному округу № </w:t>
      </w:r>
      <w:r w:rsidR="00E34A62" w:rsidRPr="00D179B8">
        <w:rPr>
          <w:sz w:val="28"/>
          <w:szCs w:val="28"/>
        </w:rPr>
        <w:t>3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D179B8">
        <w:rPr>
          <w:sz w:val="28"/>
          <w:szCs w:val="28"/>
        </w:rPr>
        <w:t>пяти</w:t>
      </w:r>
      <w:r w:rsidRPr="00D179B8">
        <w:rPr>
          <w:sz w:val="28"/>
          <w:szCs w:val="28"/>
        </w:rPr>
        <w:t>мандатному</w:t>
      </w:r>
      <w:proofErr w:type="spellEnd"/>
      <w:r w:rsidRPr="00D179B8">
        <w:rPr>
          <w:sz w:val="28"/>
          <w:szCs w:val="28"/>
        </w:rPr>
        <w:t xml:space="preserve"> избирательному округу № </w:t>
      </w:r>
      <w:r w:rsidR="00E34A62" w:rsidRPr="00D179B8">
        <w:rPr>
          <w:sz w:val="28"/>
          <w:szCs w:val="28"/>
        </w:rPr>
        <w:t>3</w:t>
      </w:r>
      <w:r w:rsidRPr="00D179B8">
        <w:rPr>
          <w:sz w:val="28"/>
          <w:szCs w:val="28"/>
        </w:rPr>
        <w:t xml:space="preserve"> </w:t>
      </w:r>
      <w:r w:rsidRPr="00E015C1">
        <w:rPr>
          <w:sz w:val="28"/>
          <w:szCs w:val="28"/>
        </w:rPr>
        <w:t>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E015C1" w:rsidRDefault="00D41422" w:rsidP="00E015C1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 w:rsidRPr="00D179B8">
        <w:rPr>
          <w:sz w:val="28"/>
          <w:szCs w:val="28"/>
        </w:rPr>
        <w:t>пяти</w:t>
      </w:r>
      <w:r w:rsidR="00E015C1" w:rsidRPr="00D179B8">
        <w:rPr>
          <w:sz w:val="28"/>
          <w:szCs w:val="28"/>
        </w:rPr>
        <w:t>мандатному</w:t>
      </w:r>
      <w:proofErr w:type="spellEnd"/>
      <w:r w:rsidR="00E015C1" w:rsidRPr="00D179B8">
        <w:rPr>
          <w:sz w:val="28"/>
          <w:szCs w:val="28"/>
        </w:rPr>
        <w:t xml:space="preserve"> избирательному округу № </w:t>
      </w:r>
      <w:r w:rsidR="00E34A62" w:rsidRPr="00D179B8">
        <w:rPr>
          <w:sz w:val="28"/>
          <w:szCs w:val="28"/>
        </w:rPr>
        <w:t>3</w:t>
      </w:r>
      <w:r w:rsidR="00E015C1" w:rsidRPr="00D179B8">
        <w:rPr>
          <w:sz w:val="28"/>
          <w:szCs w:val="28"/>
        </w:rPr>
        <w:t xml:space="preserve">, </w:t>
      </w:r>
      <w:r w:rsidR="00DA7651" w:rsidRPr="00D179B8">
        <w:rPr>
          <w:b/>
          <w:sz w:val="28"/>
          <w:szCs w:val="28"/>
        </w:rPr>
        <w:t>Порошину Светлану Васильевну</w:t>
      </w:r>
      <w:r w:rsidR="00E015C1" w:rsidRPr="00D179B8">
        <w:rPr>
          <w:sz w:val="28"/>
          <w:szCs w:val="28"/>
        </w:rPr>
        <w:t>, выдвинут</w:t>
      </w:r>
      <w:r w:rsidR="00E34A62" w:rsidRPr="00D179B8">
        <w:rPr>
          <w:sz w:val="28"/>
          <w:szCs w:val="28"/>
        </w:rPr>
        <w:t>ую</w:t>
      </w:r>
      <w:r w:rsidR="00E015C1" w:rsidRPr="00D179B8">
        <w:rPr>
          <w:sz w:val="28"/>
          <w:szCs w:val="28"/>
        </w:rPr>
        <w:t xml:space="preserve"> Всероссийской политической партией «ЕДИНАЯ РОССИЯ»</w:t>
      </w:r>
      <w:r w:rsidR="00E96D02" w:rsidRPr="00D179B8">
        <w:rPr>
          <w:sz w:val="28"/>
          <w:szCs w:val="28"/>
        </w:rPr>
        <w:t>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D179B8">
        <w:rPr>
          <w:sz w:val="28"/>
          <w:szCs w:val="28"/>
        </w:rPr>
        <w:t>Выдать</w:t>
      </w:r>
      <w:r w:rsidR="00582E62" w:rsidRPr="00D179B8">
        <w:rPr>
          <w:sz w:val="28"/>
          <w:szCs w:val="28"/>
        </w:rPr>
        <w:t xml:space="preserve"> </w:t>
      </w:r>
      <w:r w:rsidR="00DA7651" w:rsidRPr="00D179B8">
        <w:rPr>
          <w:sz w:val="28"/>
          <w:szCs w:val="28"/>
        </w:rPr>
        <w:t>Порошиной Светлане Васильевне</w:t>
      </w:r>
      <w:r w:rsidR="00DA7651" w:rsidRPr="00E015C1">
        <w:rPr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503694" w:rsidTr="00CD695A">
        <w:trPr>
          <w:trHeight w:val="599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А</w:t>
            </w:r>
            <w:r w:rsidR="00EF2CE7" w:rsidRPr="00CD695A">
              <w:rPr>
                <w:sz w:val="28"/>
                <w:szCs w:val="28"/>
              </w:rPr>
              <w:t xml:space="preserve">.В. </w:t>
            </w:r>
            <w:r w:rsidRPr="00CD695A">
              <w:rPr>
                <w:sz w:val="28"/>
                <w:szCs w:val="28"/>
              </w:rPr>
              <w:t>Федосова</w:t>
            </w:r>
          </w:p>
        </w:tc>
      </w:tr>
      <w:tr w:rsidR="00A9267A" w:rsidRPr="00503694" w:rsidTr="00CD695A">
        <w:trPr>
          <w:trHeight w:val="415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A9267A" w:rsidP="00CD695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 w:rsidTr="00CD695A"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О</w:t>
            </w:r>
            <w:r w:rsidR="00EF2CE7" w:rsidRPr="00CD695A">
              <w:rPr>
                <w:sz w:val="28"/>
                <w:szCs w:val="28"/>
              </w:rPr>
              <w:t>.В.</w:t>
            </w:r>
            <w:r w:rsidR="00E45E73"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C56296"/>
    <w:rsid w:val="00031461"/>
    <w:rsid w:val="00070FFA"/>
    <w:rsid w:val="00087059"/>
    <w:rsid w:val="000B27AC"/>
    <w:rsid w:val="000C4506"/>
    <w:rsid w:val="000E3BC1"/>
    <w:rsid w:val="001831E8"/>
    <w:rsid w:val="00183230"/>
    <w:rsid w:val="001B7C61"/>
    <w:rsid w:val="001F1894"/>
    <w:rsid w:val="00227A70"/>
    <w:rsid w:val="002319E5"/>
    <w:rsid w:val="002444CD"/>
    <w:rsid w:val="0029353C"/>
    <w:rsid w:val="002E17C9"/>
    <w:rsid w:val="002E341B"/>
    <w:rsid w:val="00346D50"/>
    <w:rsid w:val="00390E9D"/>
    <w:rsid w:val="00394068"/>
    <w:rsid w:val="003D4A56"/>
    <w:rsid w:val="003D4F33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A6F5E"/>
    <w:rsid w:val="005B780D"/>
    <w:rsid w:val="005C5C9C"/>
    <w:rsid w:val="00623DB7"/>
    <w:rsid w:val="00626C9F"/>
    <w:rsid w:val="00641C44"/>
    <w:rsid w:val="00655249"/>
    <w:rsid w:val="00686261"/>
    <w:rsid w:val="006B343E"/>
    <w:rsid w:val="006B4AA6"/>
    <w:rsid w:val="006B6573"/>
    <w:rsid w:val="00787554"/>
    <w:rsid w:val="007A68FE"/>
    <w:rsid w:val="007D284B"/>
    <w:rsid w:val="007F05B9"/>
    <w:rsid w:val="007F08C7"/>
    <w:rsid w:val="007F14D0"/>
    <w:rsid w:val="00863B77"/>
    <w:rsid w:val="00875EC0"/>
    <w:rsid w:val="00876646"/>
    <w:rsid w:val="008C7089"/>
    <w:rsid w:val="00911DB4"/>
    <w:rsid w:val="00964769"/>
    <w:rsid w:val="009708B9"/>
    <w:rsid w:val="00985612"/>
    <w:rsid w:val="00A65199"/>
    <w:rsid w:val="00A65CFD"/>
    <w:rsid w:val="00A90FDF"/>
    <w:rsid w:val="00A9267A"/>
    <w:rsid w:val="00AA2735"/>
    <w:rsid w:val="00AB05F8"/>
    <w:rsid w:val="00AC2259"/>
    <w:rsid w:val="00AC585E"/>
    <w:rsid w:val="00AF36A2"/>
    <w:rsid w:val="00B23269"/>
    <w:rsid w:val="00B261D4"/>
    <w:rsid w:val="00B3490F"/>
    <w:rsid w:val="00B90AE7"/>
    <w:rsid w:val="00BD73BF"/>
    <w:rsid w:val="00BE3E8C"/>
    <w:rsid w:val="00C07970"/>
    <w:rsid w:val="00C56296"/>
    <w:rsid w:val="00C76F66"/>
    <w:rsid w:val="00C9277D"/>
    <w:rsid w:val="00CD695A"/>
    <w:rsid w:val="00D13EC7"/>
    <w:rsid w:val="00D179B8"/>
    <w:rsid w:val="00D41422"/>
    <w:rsid w:val="00D6408F"/>
    <w:rsid w:val="00D66A1A"/>
    <w:rsid w:val="00D720B1"/>
    <w:rsid w:val="00D723AA"/>
    <w:rsid w:val="00DA7651"/>
    <w:rsid w:val="00DB4062"/>
    <w:rsid w:val="00E015C1"/>
    <w:rsid w:val="00E208CC"/>
    <w:rsid w:val="00E22D82"/>
    <w:rsid w:val="00E34A62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3</cp:revision>
  <cp:lastPrinted>2017-09-18T09:03:00Z</cp:lastPrinted>
  <dcterms:created xsi:type="dcterms:W3CDTF">2017-09-18T09:04:00Z</dcterms:created>
  <dcterms:modified xsi:type="dcterms:W3CDTF">2017-09-18T09:20:00Z</dcterms:modified>
</cp:coreProperties>
</file>