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36" w:rsidRDefault="00CF7F56" w:rsidP="00241436">
      <w:pPr>
        <w:pStyle w:val="1"/>
        <w:rPr>
          <w:rFonts w:ascii="Times New Roman" w:hAnsi="Times New Roman" w:cs="Times New Roman"/>
          <w:bCs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 xml:space="preserve">ХАБАЗИНСКИЙ </w:t>
      </w:r>
      <w:r w:rsidR="00241436">
        <w:rPr>
          <w:rFonts w:ascii="Times New Roman" w:hAnsi="Times New Roman" w:cs="Times New Roman"/>
          <w:caps/>
          <w:spacing w:val="20"/>
          <w:sz w:val="24"/>
        </w:rPr>
        <w:t xml:space="preserve">СЕЛЬСКИЙ </w:t>
      </w:r>
      <w:r w:rsidR="00241436">
        <w:rPr>
          <w:rFonts w:ascii="Times New Roman" w:hAnsi="Times New Roman" w:cs="Times New Roman"/>
          <w:bCs w:val="0"/>
          <w:caps/>
          <w:spacing w:val="20"/>
          <w:sz w:val="24"/>
        </w:rPr>
        <w:t xml:space="preserve">Совет депутатов </w:t>
      </w:r>
    </w:p>
    <w:p w:rsidR="00241436" w:rsidRDefault="00241436" w:rsidP="00241436">
      <w:pPr>
        <w:pStyle w:val="1"/>
        <w:rPr>
          <w:rFonts w:ascii="Times New Roman" w:hAnsi="Times New Roman" w:cs="Times New Roman"/>
          <w:b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>ТОПЧИХИНСКОГО РАЙОНА Алтайского края</w:t>
      </w:r>
    </w:p>
    <w:p w:rsidR="00241436" w:rsidRDefault="00241436" w:rsidP="00241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436" w:rsidRDefault="00241436" w:rsidP="00241436">
      <w:pPr>
        <w:pStyle w:val="2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241436" w:rsidRDefault="00241436" w:rsidP="00241436">
      <w:pPr>
        <w:pStyle w:val="a3"/>
        <w:rPr>
          <w:sz w:val="24"/>
        </w:rPr>
      </w:pPr>
    </w:p>
    <w:p w:rsidR="00241436" w:rsidRDefault="007A361A" w:rsidP="00241436">
      <w:pPr>
        <w:pStyle w:val="a3"/>
        <w:rPr>
          <w:sz w:val="24"/>
        </w:rPr>
      </w:pPr>
      <w:r>
        <w:rPr>
          <w:sz w:val="24"/>
        </w:rPr>
        <w:t>19</w:t>
      </w:r>
      <w:r w:rsidR="00241436">
        <w:rPr>
          <w:sz w:val="24"/>
        </w:rPr>
        <w:t>.06 201</w:t>
      </w:r>
      <w:r w:rsidR="00CF7F56">
        <w:rPr>
          <w:sz w:val="24"/>
        </w:rPr>
        <w:t>7</w:t>
      </w:r>
      <w:r w:rsidR="00241436">
        <w:rPr>
          <w:sz w:val="24"/>
        </w:rPr>
        <w:t xml:space="preserve">                                                                                                </w:t>
      </w:r>
      <w:r w:rsidR="00CF7F56">
        <w:rPr>
          <w:sz w:val="24"/>
        </w:rPr>
        <w:t xml:space="preserve">  </w:t>
      </w:r>
      <w:r>
        <w:rPr>
          <w:sz w:val="24"/>
        </w:rPr>
        <w:t xml:space="preserve">                          №  16</w:t>
      </w:r>
    </w:p>
    <w:p w:rsidR="00241436" w:rsidRDefault="002A0A08" w:rsidP="00241436">
      <w:pPr>
        <w:pStyle w:val="a3"/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.Х</w:t>
      </w:r>
      <w:proofErr w:type="gramEnd"/>
      <w:r>
        <w:rPr>
          <w:b/>
          <w:sz w:val="18"/>
          <w:szCs w:val="18"/>
        </w:rPr>
        <w:t>абазино</w:t>
      </w:r>
      <w:proofErr w:type="spellEnd"/>
      <w:r w:rsidR="00241436">
        <w:rPr>
          <w:b/>
          <w:sz w:val="18"/>
          <w:szCs w:val="18"/>
        </w:rPr>
        <w:t xml:space="preserve"> </w:t>
      </w:r>
    </w:p>
    <w:p w:rsidR="00241436" w:rsidRDefault="00241436" w:rsidP="00241436">
      <w:pPr>
        <w:pStyle w:val="a3"/>
        <w:rPr>
          <w:sz w:val="20"/>
        </w:rPr>
      </w:pPr>
    </w:p>
    <w:p w:rsidR="00241436" w:rsidRDefault="00241436" w:rsidP="00241436">
      <w:pPr>
        <w:pStyle w:val="a3"/>
        <w:rPr>
          <w:sz w:val="20"/>
        </w:rPr>
      </w:pPr>
    </w:p>
    <w:p w:rsidR="00241436" w:rsidRDefault="00241436" w:rsidP="00241436">
      <w:pPr>
        <w:pStyle w:val="a3"/>
        <w:ind w:right="511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CF7F56">
        <w:rPr>
          <w:sz w:val="28"/>
          <w:szCs w:val="28"/>
        </w:rPr>
        <w:t>Хабазинский</w:t>
      </w:r>
      <w:proofErr w:type="spellEnd"/>
      <w:r w:rsidR="00CF7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2A0A08">
        <w:rPr>
          <w:sz w:val="28"/>
          <w:szCs w:val="28"/>
        </w:rPr>
        <w:t xml:space="preserve"> применительно к части территории поселения</w:t>
      </w:r>
    </w:p>
    <w:p w:rsidR="00241436" w:rsidRDefault="00241436" w:rsidP="00241436">
      <w:pPr>
        <w:pStyle w:val="a3"/>
        <w:ind w:right="5114"/>
        <w:rPr>
          <w:sz w:val="28"/>
        </w:rPr>
      </w:pPr>
    </w:p>
    <w:p w:rsidR="00241436" w:rsidRDefault="00241436" w:rsidP="00241436">
      <w:pPr>
        <w:shd w:val="clear" w:color="auto" w:fill="FFFFFF"/>
        <w:tabs>
          <w:tab w:val="left" w:pos="709"/>
        </w:tabs>
        <w:spacing w:before="100"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№131-ФЗ «Об общих принципах местного самоуправления в Российской Федерации», Градостроительным кодексом РФ, рассмотрев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Заключение о проведении публичных слушаний по проекту </w:t>
      </w:r>
      <w:r w:rsidR="002A0A08">
        <w:rPr>
          <w:rFonts w:ascii="Times New Roman" w:hAnsi="Times New Roman"/>
          <w:bCs/>
          <w:color w:val="000000"/>
          <w:sz w:val="28"/>
          <w:szCs w:val="28"/>
        </w:rPr>
        <w:t xml:space="preserve">документа </w:t>
      </w:r>
      <w:r w:rsidR="006478EA" w:rsidRPr="006478EA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</w:t>
      </w:r>
      <w:r w:rsidR="002A0A08" w:rsidRPr="006478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478EA">
        <w:rPr>
          <w:rFonts w:ascii="Times New Roman" w:hAnsi="Times New Roman" w:cs="Times New Roman"/>
          <w:sz w:val="28"/>
          <w:szCs w:val="28"/>
        </w:rPr>
        <w:t>Правил</w:t>
      </w:r>
      <w:r w:rsidR="002A0A08" w:rsidRPr="006478EA">
        <w:rPr>
          <w:rFonts w:ascii="Times New Roman" w:hAnsi="Times New Roman" w:cs="Times New Roman"/>
          <w:sz w:val="28"/>
          <w:szCs w:val="28"/>
        </w:rPr>
        <w:t>а</w:t>
      </w:r>
      <w:r w:rsidRPr="006478E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BB3E2F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BB3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2A0A08">
        <w:rPr>
          <w:rFonts w:ascii="Times New Roman" w:hAnsi="Times New Roman"/>
          <w:sz w:val="28"/>
          <w:szCs w:val="28"/>
        </w:rPr>
        <w:t>» применительно к части территории поселения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BB3E2F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BB3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сельский 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proofErr w:type="gramStart"/>
      <w:r w:rsidRPr="006478E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478EA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6478EA">
        <w:rPr>
          <w:rFonts w:ascii="Times New Roman" w:hAnsi="Times New Roman"/>
          <w:sz w:val="28"/>
          <w:szCs w:val="28"/>
        </w:rPr>
        <w:t>ш</w:t>
      </w:r>
      <w:proofErr w:type="spellEnd"/>
      <w:r w:rsidRPr="006478EA">
        <w:rPr>
          <w:rFonts w:ascii="Times New Roman" w:hAnsi="Times New Roman"/>
          <w:sz w:val="28"/>
          <w:szCs w:val="28"/>
        </w:rPr>
        <w:t xml:space="preserve"> и л</w:t>
      </w:r>
      <w:r>
        <w:rPr>
          <w:rFonts w:ascii="Times New Roman" w:hAnsi="Times New Roman"/>
          <w:b/>
          <w:sz w:val="28"/>
          <w:szCs w:val="28"/>
        </w:rPr>
        <w:t xml:space="preserve"> :</w:t>
      </w:r>
    </w:p>
    <w:p w:rsidR="00241436" w:rsidRDefault="00D67EFD" w:rsidP="00241436">
      <w:pPr>
        <w:pStyle w:val="a3"/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1.   Утвердить прилагаемые </w:t>
      </w:r>
      <w:r w:rsidR="00241436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BB3E2F">
        <w:rPr>
          <w:sz w:val="28"/>
          <w:szCs w:val="28"/>
        </w:rPr>
        <w:t>Хабазинский</w:t>
      </w:r>
      <w:proofErr w:type="spellEnd"/>
      <w:r w:rsidR="00BB3E2F">
        <w:rPr>
          <w:sz w:val="28"/>
          <w:szCs w:val="28"/>
        </w:rPr>
        <w:t xml:space="preserve"> </w:t>
      </w:r>
      <w:r w:rsidR="00241436">
        <w:rPr>
          <w:sz w:val="28"/>
          <w:szCs w:val="28"/>
        </w:rPr>
        <w:t xml:space="preserve">сельсовет </w:t>
      </w:r>
      <w:proofErr w:type="spellStart"/>
      <w:r w:rsidR="00241436">
        <w:rPr>
          <w:sz w:val="28"/>
          <w:szCs w:val="28"/>
        </w:rPr>
        <w:t>Топчихинского</w:t>
      </w:r>
      <w:proofErr w:type="spellEnd"/>
      <w:r w:rsidR="00241436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  <w:r w:rsidR="002A0A08">
        <w:rPr>
          <w:sz w:val="28"/>
          <w:szCs w:val="28"/>
        </w:rPr>
        <w:t xml:space="preserve"> применительно к части территории поселения</w:t>
      </w:r>
      <w:r w:rsidR="00241436">
        <w:rPr>
          <w:sz w:val="28"/>
          <w:szCs w:val="28"/>
        </w:rPr>
        <w:t>.</w:t>
      </w:r>
    </w:p>
    <w:p w:rsidR="00241436" w:rsidRDefault="00241436" w:rsidP="00241436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41436" w:rsidRDefault="00241436" w:rsidP="00241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BB3E2F">
        <w:rPr>
          <w:rFonts w:ascii="Times New Roman" w:hAnsi="Times New Roman"/>
          <w:sz w:val="28"/>
          <w:szCs w:val="28"/>
        </w:rPr>
        <w:t xml:space="preserve">бюджету </w:t>
      </w:r>
      <w:r>
        <w:rPr>
          <w:rFonts w:ascii="Times New Roman" w:hAnsi="Times New Roman"/>
          <w:sz w:val="28"/>
          <w:szCs w:val="28"/>
        </w:rPr>
        <w:t>и вопросам местного самоуправления.</w:t>
      </w:r>
    </w:p>
    <w:p w:rsidR="00241436" w:rsidRDefault="00241436" w:rsidP="00241436">
      <w:pPr>
        <w:jc w:val="both"/>
        <w:rPr>
          <w:rFonts w:ascii="Times New Roman" w:hAnsi="Times New Roman"/>
          <w:sz w:val="28"/>
        </w:rPr>
      </w:pPr>
    </w:p>
    <w:p w:rsidR="00487C20" w:rsidRDefault="00241436" w:rsidP="00241436"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</w:t>
      </w:r>
      <w:r w:rsidR="00BB3E2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B3E2F">
        <w:rPr>
          <w:rFonts w:ascii="Times New Roman" w:hAnsi="Times New Roman"/>
          <w:sz w:val="28"/>
          <w:szCs w:val="28"/>
        </w:rPr>
        <w:t>В.А. Разин</w:t>
      </w:r>
    </w:p>
    <w:sectPr w:rsidR="00487C20" w:rsidSect="00C7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436"/>
    <w:rsid w:val="0015175B"/>
    <w:rsid w:val="00241436"/>
    <w:rsid w:val="002A0A08"/>
    <w:rsid w:val="00314C51"/>
    <w:rsid w:val="00487C20"/>
    <w:rsid w:val="005252FE"/>
    <w:rsid w:val="006478EA"/>
    <w:rsid w:val="006660BB"/>
    <w:rsid w:val="007A361A"/>
    <w:rsid w:val="00BB3E2F"/>
    <w:rsid w:val="00C71D16"/>
    <w:rsid w:val="00CF7F56"/>
    <w:rsid w:val="00D6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16"/>
  </w:style>
  <w:style w:type="paragraph" w:styleId="1">
    <w:name w:val="heading 1"/>
    <w:basedOn w:val="a"/>
    <w:next w:val="a"/>
    <w:link w:val="10"/>
    <w:qFormat/>
    <w:rsid w:val="0024143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414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436"/>
    <w:rPr>
      <w:rFonts w:ascii="Arial" w:eastAsia="Times New Roman" w:hAnsi="Arial" w:cs="Arial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24143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24143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semiHidden/>
    <w:rsid w:val="00241436"/>
    <w:rPr>
      <w:rFonts w:ascii="Times New Roman" w:eastAsia="Times New Roman" w:hAnsi="Times New Roman" w:cs="Times New Roman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1436"/>
    <w:rPr>
      <w:rFonts w:ascii="Arial" w:hAnsi="Arial" w:cs="Arial"/>
    </w:rPr>
  </w:style>
  <w:style w:type="paragraph" w:customStyle="1" w:styleId="ConsPlusNormal0">
    <w:name w:val="ConsPlusNormal"/>
    <w:link w:val="ConsPlusNormal"/>
    <w:rsid w:val="00241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10</cp:revision>
  <cp:lastPrinted>2017-06-19T09:19:00Z</cp:lastPrinted>
  <dcterms:created xsi:type="dcterms:W3CDTF">2017-06-07T03:29:00Z</dcterms:created>
  <dcterms:modified xsi:type="dcterms:W3CDTF">2017-06-19T09:22:00Z</dcterms:modified>
</cp:coreProperties>
</file>