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A0" w:rsidRPr="008234A0" w:rsidRDefault="008234A0" w:rsidP="008234A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</w:pPr>
      <w:r w:rsidRPr="008234A0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      ИЗБИРАТЕЛЬНАЯ КОМИССИЯ МУНИЦИПАЛЬНОГО ОБРАЗОВАНИЯ </w:t>
      </w:r>
      <w:r w:rsidRPr="008234A0">
        <w:rPr>
          <w:rFonts w:ascii="Times New Roman" w:hAnsi="Times New Roman"/>
          <w:b/>
          <w:bCs/>
          <w:spacing w:val="-4"/>
          <w:w w:val="101"/>
          <w:sz w:val="24"/>
          <w:szCs w:val="24"/>
        </w:rPr>
        <w:t xml:space="preserve">КЛЮЧЕВСКИЙ </w:t>
      </w:r>
      <w:r w:rsidRPr="008234A0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>СЕЛЬСОВЕТ ТОПЧИХИНСКОГО РАЙОНА АЛТАЙСКОГО КРАЯ</w:t>
      </w:r>
    </w:p>
    <w:p w:rsidR="008234A0" w:rsidRPr="008234A0" w:rsidRDefault="008234A0" w:rsidP="008234A0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659085</w:t>
      </w:r>
      <w:r w:rsidRPr="008234A0">
        <w:rPr>
          <w:rFonts w:ascii="Times New Roman" w:hAnsi="Times New Roman"/>
          <w:b/>
          <w:i/>
          <w:sz w:val="20"/>
          <w:szCs w:val="20"/>
        </w:rPr>
        <w:t>, Алтайский край,  Топчихинский район, пос. Ключи, ул.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Pr="008234A0">
        <w:rPr>
          <w:rFonts w:ascii="Times New Roman" w:hAnsi="Times New Roman"/>
          <w:b/>
          <w:i/>
          <w:sz w:val="20"/>
          <w:szCs w:val="20"/>
        </w:rPr>
        <w:t>Молодежная</w:t>
      </w:r>
      <w:proofErr w:type="gramEnd"/>
      <w:r w:rsidRPr="008234A0"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234A0">
        <w:rPr>
          <w:rFonts w:ascii="Times New Roman" w:hAnsi="Times New Roman"/>
          <w:b/>
          <w:i/>
          <w:sz w:val="20"/>
          <w:szCs w:val="20"/>
        </w:rPr>
        <w:t>5, тел.2-43-28</w:t>
      </w:r>
    </w:p>
    <w:p w:rsidR="00F71610" w:rsidRPr="00EE4E2C" w:rsidRDefault="008234A0" w:rsidP="008234A0">
      <w:pPr>
        <w:shd w:val="clear" w:color="auto" w:fill="FFFFFF"/>
        <w:spacing w:after="0" w:line="240" w:lineRule="auto"/>
        <w:ind w:right="6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F71610" w:rsidRPr="00EE4E2C">
        <w:rPr>
          <w:rFonts w:ascii="Times New Roman" w:hAnsi="Times New Roman"/>
          <w:sz w:val="28"/>
          <w:szCs w:val="28"/>
        </w:rPr>
        <w:t xml:space="preserve"> 0</w:t>
      </w:r>
      <w:r w:rsidR="008D5B6A">
        <w:rPr>
          <w:rFonts w:ascii="Times New Roman" w:hAnsi="Times New Roman"/>
          <w:sz w:val="28"/>
          <w:szCs w:val="28"/>
        </w:rPr>
        <w:t>7</w:t>
      </w:r>
      <w:r w:rsidR="00F71610" w:rsidRPr="00EE4E2C">
        <w:rPr>
          <w:rFonts w:ascii="Times New Roman" w:hAnsi="Times New Roman"/>
          <w:sz w:val="28"/>
          <w:szCs w:val="28"/>
        </w:rPr>
        <w:t xml:space="preserve"> августа 2017 года</w:t>
      </w: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  <w:r w:rsidRPr="00EE4E2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8234A0">
        <w:rPr>
          <w:rFonts w:ascii="Times New Roman" w:hAnsi="Times New Roman"/>
          <w:b/>
          <w:sz w:val="28"/>
          <w:szCs w:val="28"/>
        </w:rPr>
        <w:t>35</w:t>
      </w:r>
    </w:p>
    <w:tbl>
      <w:tblPr>
        <w:tblW w:w="0" w:type="auto"/>
        <w:tblInd w:w="1188" w:type="dxa"/>
        <w:tblLook w:val="01E0"/>
      </w:tblPr>
      <w:tblGrid>
        <w:gridCol w:w="7920"/>
      </w:tblGrid>
      <w:tr w:rsidR="00F71610" w:rsidRPr="00EE4E2C" w:rsidTr="00333C66">
        <w:trPr>
          <w:trHeight w:val="857"/>
        </w:trPr>
        <w:tc>
          <w:tcPr>
            <w:tcW w:w="7920" w:type="dxa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Об утверждении формы 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сведений о выявленных фактах недостоверности представленных кандидатами в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  <w:r w:rsidR="008234A0">
              <w:rPr>
                <w:rFonts w:ascii="Times New Roman" w:hAnsi="Times New Roman"/>
                <w:sz w:val="28"/>
                <w:szCs w:val="28"/>
              </w:rPr>
              <w:t xml:space="preserve">Ключевского сельского Совета депутатов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>Топчихин</w:t>
            </w:r>
            <w:r w:rsidR="008234A0"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 Алтайского края шестого созыва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9F5881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сведений</w:t>
            </w:r>
          </w:p>
        </w:tc>
      </w:tr>
    </w:tbl>
    <w:p w:rsidR="00F71610" w:rsidRPr="00EE4E2C" w:rsidRDefault="00F71610" w:rsidP="00EE4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10" w:rsidRPr="00EE4E2C" w:rsidRDefault="00F71610" w:rsidP="00EE4E2C">
      <w:pPr>
        <w:shd w:val="clear" w:color="auto" w:fill="FFFFFF"/>
        <w:spacing w:line="240" w:lineRule="auto"/>
        <w:ind w:right="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пунктом 4 </w:t>
      </w:r>
      <w:r w:rsidRPr="00EE4E2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EE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EE4E2C">
        <w:rPr>
          <w:rFonts w:ascii="Times New Roman" w:hAnsi="Times New Roman"/>
          <w:sz w:val="28"/>
          <w:szCs w:val="28"/>
        </w:rPr>
        <w:t xml:space="preserve"> Кодекса Алтайского края о выборах, референдуме, отзыве, и</w:t>
      </w:r>
      <w:r w:rsidRPr="00EE4E2C">
        <w:rPr>
          <w:rFonts w:ascii="Times New Roman" w:hAnsi="Times New Roman"/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EE4E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F4D3C">
        <w:rPr>
          <w:rFonts w:ascii="Times New Roman" w:hAnsi="Times New Roman"/>
          <w:sz w:val="28"/>
          <w:szCs w:val="28"/>
        </w:rPr>
        <w:t>Ключевский сельсовет Топчихинского</w:t>
      </w:r>
      <w:r w:rsidRPr="00EE4E2C">
        <w:rPr>
          <w:rFonts w:ascii="Times New Roman" w:hAnsi="Times New Roman"/>
          <w:sz w:val="28"/>
          <w:szCs w:val="28"/>
        </w:rPr>
        <w:t xml:space="preserve"> район</w:t>
      </w:r>
      <w:r w:rsidR="006F4D3C">
        <w:rPr>
          <w:rFonts w:ascii="Times New Roman" w:hAnsi="Times New Roman"/>
          <w:sz w:val="28"/>
          <w:szCs w:val="28"/>
        </w:rPr>
        <w:t>а</w:t>
      </w:r>
      <w:r w:rsidRPr="00EE4E2C">
        <w:rPr>
          <w:rFonts w:ascii="Times New Roman" w:hAnsi="Times New Roman"/>
          <w:sz w:val="28"/>
          <w:szCs w:val="28"/>
        </w:rPr>
        <w:t xml:space="preserve"> Алтайского края </w:t>
      </w:r>
      <w:r w:rsidRPr="00EE4E2C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Pr="00EE4E2C">
        <w:rPr>
          <w:rFonts w:ascii="Times New Roman" w:hAnsi="Times New Roman"/>
          <w:b/>
          <w:bCs/>
          <w:sz w:val="28"/>
          <w:szCs w:val="28"/>
        </w:rPr>
        <w:t>:</w:t>
      </w:r>
    </w:p>
    <w:p w:rsidR="00F71610" w:rsidRPr="00EE4E2C" w:rsidRDefault="00F71610" w:rsidP="00EE4E2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1. Утвердить </w:t>
      </w:r>
      <w:r w:rsidRPr="0099245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9245D">
        <w:rPr>
          <w:rFonts w:ascii="Times New Roman" w:hAnsi="Times New Roman"/>
          <w:sz w:val="28"/>
          <w:szCs w:val="28"/>
        </w:rPr>
        <w:t xml:space="preserve"> 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сведений о выявленных фактах недостоверности представленных кандидатами в </w:t>
      </w:r>
      <w:r w:rsidRPr="0099245D">
        <w:rPr>
          <w:rFonts w:ascii="Times New Roman" w:hAnsi="Times New Roman"/>
          <w:sz w:val="28"/>
          <w:szCs w:val="28"/>
        </w:rPr>
        <w:t xml:space="preserve">депутаты </w:t>
      </w:r>
      <w:r w:rsidR="001B1102">
        <w:rPr>
          <w:rFonts w:ascii="Times New Roman" w:hAnsi="Times New Roman"/>
          <w:sz w:val="28"/>
          <w:szCs w:val="28"/>
        </w:rPr>
        <w:t>К</w:t>
      </w:r>
      <w:r w:rsidR="006F4D3C">
        <w:rPr>
          <w:rFonts w:ascii="Times New Roman" w:hAnsi="Times New Roman"/>
          <w:sz w:val="28"/>
          <w:szCs w:val="28"/>
        </w:rPr>
        <w:t xml:space="preserve">лючевского </w:t>
      </w:r>
      <w:r w:rsidR="001B1102">
        <w:rPr>
          <w:rFonts w:ascii="Times New Roman" w:hAnsi="Times New Roman"/>
          <w:sz w:val="28"/>
          <w:szCs w:val="28"/>
        </w:rPr>
        <w:t xml:space="preserve">сельского Совета депутатов  </w:t>
      </w:r>
      <w:r w:rsidRPr="0099245D">
        <w:rPr>
          <w:rFonts w:ascii="Times New Roman" w:hAnsi="Times New Roman"/>
          <w:sz w:val="28"/>
          <w:szCs w:val="28"/>
        </w:rPr>
        <w:t>Топчихин</w:t>
      </w:r>
      <w:r w:rsidR="001B1102">
        <w:rPr>
          <w:rFonts w:ascii="Times New Roman" w:hAnsi="Times New Roman"/>
          <w:sz w:val="28"/>
          <w:szCs w:val="28"/>
        </w:rPr>
        <w:t>ского района</w:t>
      </w:r>
      <w:r w:rsidRPr="0099245D">
        <w:rPr>
          <w:rFonts w:ascii="Times New Roman" w:hAnsi="Times New Roman"/>
          <w:sz w:val="28"/>
          <w:szCs w:val="28"/>
        </w:rPr>
        <w:t xml:space="preserve"> Алтайского края шестого созыва</w:t>
      </w:r>
      <w:r w:rsidR="009F5881">
        <w:rPr>
          <w:rFonts w:ascii="Times New Roman" w:hAnsi="Times New Roman"/>
          <w:sz w:val="28"/>
          <w:szCs w:val="28"/>
        </w:rPr>
        <w:t xml:space="preserve"> сведений</w:t>
      </w:r>
      <w:r w:rsidRPr="00EE4E2C">
        <w:rPr>
          <w:rFonts w:ascii="Times New Roman" w:hAnsi="Times New Roman"/>
          <w:sz w:val="28"/>
          <w:szCs w:val="28"/>
        </w:rPr>
        <w:t>.</w:t>
      </w:r>
    </w:p>
    <w:p w:rsidR="00F71610" w:rsidRPr="00EE4E2C" w:rsidRDefault="00F71610" w:rsidP="00EE4E2C">
      <w:pPr>
        <w:spacing w:after="12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E2C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 в рубрике Избирательная комиссия.</w:t>
      </w:r>
    </w:p>
    <w:p w:rsidR="00F71610" w:rsidRPr="00EE4E2C" w:rsidRDefault="00F71610" w:rsidP="00EE4E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F71610" w:rsidRPr="00EE4E2C" w:rsidTr="00333C66">
        <w:trPr>
          <w:trHeight w:val="599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8234A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Бригаденко</w:t>
            </w:r>
            <w:proofErr w:type="spellEnd"/>
          </w:p>
        </w:tc>
      </w:tr>
      <w:tr w:rsidR="00F71610" w:rsidRPr="00EE4E2C" w:rsidTr="00333C66">
        <w:trPr>
          <w:trHeight w:val="415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10" w:rsidRPr="00EE4E2C" w:rsidTr="00333C66"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8234A0" w:rsidP="0082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С.И. Кучеренко</w:t>
            </w:r>
          </w:p>
        </w:tc>
      </w:tr>
    </w:tbl>
    <w:p w:rsidR="00F71610" w:rsidRPr="00EE4E2C" w:rsidRDefault="00F71610" w:rsidP="00EE4E2C">
      <w:pPr>
        <w:rPr>
          <w:rFonts w:ascii="Times New Roman" w:hAnsi="Times New Roman"/>
          <w:sz w:val="28"/>
          <w:szCs w:val="28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Pr="00114FED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Утверждены</w:t>
      </w:r>
    </w:p>
    <w:p w:rsidR="00F71610" w:rsidRPr="00114FED" w:rsidRDefault="00F71610" w:rsidP="00114FED">
      <w:pPr>
        <w:spacing w:after="0" w:line="240" w:lineRule="auto"/>
        <w:ind w:left="5400" w:right="9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решением избирательной комиссии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от 0</w:t>
      </w:r>
      <w:r w:rsidR="008D5B6A">
        <w:rPr>
          <w:rFonts w:ascii="Times New Roman" w:hAnsi="Times New Roman"/>
          <w:kern w:val="36"/>
          <w:sz w:val="28"/>
          <w:szCs w:val="28"/>
          <w:lang w:eastAsia="ru-RU"/>
        </w:rPr>
        <w:t>7</w:t>
      </w:r>
      <w:r w:rsidR="008234A0">
        <w:rPr>
          <w:rFonts w:ascii="Times New Roman" w:hAnsi="Times New Roman"/>
          <w:kern w:val="36"/>
          <w:sz w:val="28"/>
          <w:szCs w:val="28"/>
          <w:lang w:eastAsia="ru-RU"/>
        </w:rPr>
        <w:t>.08.2017 № 35</w:t>
      </w: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СВЕДЕНИЯ </w:t>
      </w:r>
    </w:p>
    <w:p w:rsidR="00F71610" w:rsidRPr="00114FED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выявленных фактах недостоверности представленных кандидатами в  </w:t>
      </w:r>
      <w:r w:rsidRPr="00114FED">
        <w:rPr>
          <w:rFonts w:ascii="Times New Roman" w:hAnsi="Times New Roman"/>
          <w:b/>
          <w:sz w:val="28"/>
          <w:szCs w:val="28"/>
        </w:rPr>
        <w:t>депутаты</w:t>
      </w:r>
      <w:r w:rsidR="001B1102">
        <w:rPr>
          <w:rFonts w:ascii="Times New Roman" w:hAnsi="Times New Roman"/>
          <w:b/>
          <w:sz w:val="28"/>
          <w:szCs w:val="28"/>
        </w:rPr>
        <w:t xml:space="preserve"> Ключевского сельского Совета депутатов</w:t>
      </w:r>
      <w:r w:rsidRPr="00114FED">
        <w:rPr>
          <w:rFonts w:ascii="Times New Roman" w:hAnsi="Times New Roman"/>
          <w:b/>
          <w:sz w:val="28"/>
          <w:szCs w:val="28"/>
        </w:rPr>
        <w:t xml:space="preserve"> Топчихинского </w:t>
      </w:r>
      <w:r w:rsidR="001B1102">
        <w:rPr>
          <w:rFonts w:ascii="Times New Roman" w:hAnsi="Times New Roman"/>
          <w:b/>
          <w:sz w:val="28"/>
          <w:szCs w:val="28"/>
        </w:rPr>
        <w:t>района</w:t>
      </w:r>
      <w:r w:rsidRPr="00114FED">
        <w:rPr>
          <w:rFonts w:ascii="Times New Roman" w:hAnsi="Times New Roman"/>
          <w:b/>
          <w:sz w:val="28"/>
          <w:szCs w:val="28"/>
        </w:rPr>
        <w:t xml:space="preserve"> Алтайского края шестого созыва</w:t>
      </w:r>
      <w:r w:rsidR="001B110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9F5881">
        <w:rPr>
          <w:rFonts w:ascii="Times New Roman" w:hAnsi="Times New Roman"/>
          <w:b/>
          <w:kern w:val="36"/>
          <w:sz w:val="28"/>
          <w:szCs w:val="28"/>
          <w:lang w:eastAsia="ru-RU"/>
        </w:rPr>
        <w:t>сведений</w:t>
      </w:r>
    </w:p>
    <w:p w:rsidR="00F71610" w:rsidRPr="00022893" w:rsidRDefault="00F71610" w:rsidP="000228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8"/>
        <w:gridCol w:w="2680"/>
        <w:gridCol w:w="2050"/>
        <w:gridCol w:w="1670"/>
        <w:gridCol w:w="2387"/>
      </w:tblGrid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4e099"/>
            <w:bookmarkStart w:id="1" w:name="39287"/>
            <w:bookmarkStart w:id="2" w:name="2ff41"/>
            <w:bookmarkStart w:id="3" w:name="6f861"/>
            <w:bookmarkStart w:id="4" w:name="5cd76"/>
            <w:bookmarkStart w:id="5" w:name="5a57c"/>
            <w:bookmarkStart w:id="6" w:name="2a618"/>
            <w:bookmarkStart w:id="7" w:name="74010"/>
            <w:bookmarkStart w:id="8" w:name="6cc27"/>
            <w:bookmarkStart w:id="9" w:name="7d779"/>
            <w:bookmarkStart w:id="10" w:name="55836"/>
            <w:bookmarkStart w:id="11" w:name="8438e"/>
            <w:bookmarkStart w:id="12" w:name="31c38"/>
            <w:bookmarkStart w:id="13" w:name="cf81d"/>
            <w:bookmarkStart w:id="14" w:name="a112e"/>
            <w:bookmarkStart w:id="15" w:name="c653b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Представлено кандидатом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проверки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Организация, предоставившая сведения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иностранном гражданстве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образовании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1610" w:rsidRPr="00022893" w:rsidRDefault="00F71610" w:rsidP="00022893">
      <w:pPr>
        <w:spacing w:after="0" w:line="240" w:lineRule="auto"/>
        <w:rPr>
          <w:rFonts w:ascii="Arial" w:hAnsi="Arial" w:cs="Arial"/>
          <w:vanish/>
          <w:color w:val="494949"/>
          <w:sz w:val="18"/>
          <w:szCs w:val="18"/>
          <w:lang w:eastAsia="ru-RU"/>
        </w:rPr>
      </w:pPr>
    </w:p>
    <w:p w:rsidR="00F71610" w:rsidRDefault="00F71610">
      <w:bookmarkStart w:id="16" w:name="f810c"/>
      <w:bookmarkEnd w:id="16"/>
    </w:p>
    <w:sectPr w:rsidR="00F71610" w:rsidSect="00114F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93"/>
    <w:rsid w:val="00022893"/>
    <w:rsid w:val="00094EDF"/>
    <w:rsid w:val="000E6304"/>
    <w:rsid w:val="001149ED"/>
    <w:rsid w:val="00114FED"/>
    <w:rsid w:val="001B1102"/>
    <w:rsid w:val="002046BA"/>
    <w:rsid w:val="00333C66"/>
    <w:rsid w:val="00372B32"/>
    <w:rsid w:val="00401AA5"/>
    <w:rsid w:val="00401C36"/>
    <w:rsid w:val="00411DDC"/>
    <w:rsid w:val="00412752"/>
    <w:rsid w:val="00457EFC"/>
    <w:rsid w:val="006F4D3C"/>
    <w:rsid w:val="00705729"/>
    <w:rsid w:val="00771982"/>
    <w:rsid w:val="007A229A"/>
    <w:rsid w:val="008120E8"/>
    <w:rsid w:val="008234A0"/>
    <w:rsid w:val="008D5B6A"/>
    <w:rsid w:val="008D76AC"/>
    <w:rsid w:val="008E2429"/>
    <w:rsid w:val="008E4EFE"/>
    <w:rsid w:val="0099245D"/>
    <w:rsid w:val="009F5881"/>
    <w:rsid w:val="00A557B4"/>
    <w:rsid w:val="00AE2932"/>
    <w:rsid w:val="00B87947"/>
    <w:rsid w:val="00C24623"/>
    <w:rsid w:val="00C40265"/>
    <w:rsid w:val="00C93998"/>
    <w:rsid w:val="00CA2DE0"/>
    <w:rsid w:val="00CE4940"/>
    <w:rsid w:val="00D03713"/>
    <w:rsid w:val="00D8252C"/>
    <w:rsid w:val="00DA49B8"/>
    <w:rsid w:val="00DE7726"/>
    <w:rsid w:val="00E676D7"/>
    <w:rsid w:val="00EB3B6E"/>
    <w:rsid w:val="00EB6AD0"/>
    <w:rsid w:val="00EC5E90"/>
    <w:rsid w:val="00ED7E6A"/>
    <w:rsid w:val="00EE4E2C"/>
    <w:rsid w:val="00EF3960"/>
    <w:rsid w:val="00F557FB"/>
    <w:rsid w:val="00F71610"/>
    <w:rsid w:val="00F76F1D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8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2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2893"/>
    <w:rPr>
      <w:rFonts w:cs="Times New Roman"/>
    </w:rPr>
  </w:style>
  <w:style w:type="character" w:styleId="a4">
    <w:name w:val="Hyperlink"/>
    <w:basedOn w:val="a0"/>
    <w:uiPriority w:val="99"/>
    <w:semiHidden/>
    <w:rsid w:val="0002289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E4E2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8</cp:revision>
  <cp:lastPrinted>2017-08-02T02:43:00Z</cp:lastPrinted>
  <dcterms:created xsi:type="dcterms:W3CDTF">2017-08-08T08:43:00Z</dcterms:created>
  <dcterms:modified xsi:type="dcterms:W3CDTF">2017-08-09T03:38:00Z</dcterms:modified>
</cp:coreProperties>
</file>