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94BA6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CF0896">
        <w:rPr>
          <w:sz w:val="24"/>
          <w:szCs w:val="24"/>
        </w:rPr>
        <w:t>8</w:t>
      </w:r>
      <w:r w:rsidRPr="00B54F6F">
        <w:rPr>
          <w:sz w:val="24"/>
          <w:szCs w:val="24"/>
        </w:rPr>
        <w:t>» часов «</w:t>
      </w:r>
      <w:r w:rsidR="002E7BAC">
        <w:rPr>
          <w:sz w:val="24"/>
          <w:szCs w:val="24"/>
        </w:rPr>
        <w:t>1</w:t>
      </w:r>
      <w:r w:rsidR="002B2B00">
        <w:rPr>
          <w:sz w:val="24"/>
          <w:szCs w:val="24"/>
        </w:rPr>
        <w:t>5</w:t>
      </w:r>
      <w:r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594B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594BA6">
        <w:rPr>
          <w:b/>
          <w:sz w:val="28"/>
          <w:szCs w:val="28"/>
        </w:rPr>
        <w:t>5</w:t>
      </w:r>
      <w:r w:rsidR="002E7BAC">
        <w:rPr>
          <w:b/>
          <w:sz w:val="28"/>
          <w:szCs w:val="28"/>
        </w:rPr>
        <w:t>6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2E7BAC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 </w:t>
            </w:r>
            <w:proofErr w:type="spellStart"/>
            <w:r w:rsidR="002B2B00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CF0896">
              <w:rPr>
                <w:sz w:val="28"/>
                <w:szCs w:val="28"/>
              </w:rPr>
              <w:t>3</w:t>
            </w:r>
            <w:r w:rsidRPr="00727FBA">
              <w:rPr>
                <w:sz w:val="28"/>
                <w:szCs w:val="28"/>
              </w:rPr>
              <w:t xml:space="preserve"> </w:t>
            </w:r>
            <w:proofErr w:type="spellStart"/>
            <w:r w:rsidR="002E7BAC">
              <w:rPr>
                <w:sz w:val="28"/>
                <w:szCs w:val="28"/>
              </w:rPr>
              <w:t>Шаманина</w:t>
            </w:r>
            <w:proofErr w:type="spellEnd"/>
            <w:r w:rsidR="002E7BAC">
              <w:rPr>
                <w:sz w:val="28"/>
                <w:szCs w:val="28"/>
              </w:rPr>
              <w:t xml:space="preserve"> Сергея Сергеевича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2E7BAC" w:rsidRPr="002E7BAC">
        <w:rPr>
          <w:sz w:val="28"/>
          <w:szCs w:val="28"/>
        </w:rPr>
        <w:t xml:space="preserve"> </w:t>
      </w:r>
      <w:proofErr w:type="spellStart"/>
      <w:r w:rsidR="002E7BAC">
        <w:rPr>
          <w:sz w:val="28"/>
          <w:szCs w:val="28"/>
        </w:rPr>
        <w:t>Шаманина</w:t>
      </w:r>
      <w:proofErr w:type="spellEnd"/>
      <w:r w:rsidR="002E7BAC">
        <w:rPr>
          <w:sz w:val="28"/>
          <w:szCs w:val="28"/>
        </w:rPr>
        <w:t xml:space="preserve"> Сергея Сергеевича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2B2B00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CF0896">
        <w:rPr>
          <w:sz w:val="28"/>
          <w:szCs w:val="28"/>
        </w:rPr>
        <w:t>3</w:t>
      </w:r>
      <w:r w:rsidR="002B2B00">
        <w:rPr>
          <w:sz w:val="28"/>
          <w:szCs w:val="28"/>
        </w:rPr>
        <w:t xml:space="preserve"> </w:t>
      </w:r>
      <w:proofErr w:type="spellStart"/>
      <w:r w:rsidR="002E7BAC">
        <w:rPr>
          <w:sz w:val="28"/>
          <w:szCs w:val="28"/>
        </w:rPr>
        <w:t>Шаманина</w:t>
      </w:r>
      <w:proofErr w:type="spellEnd"/>
      <w:r w:rsidR="002E7BAC">
        <w:rPr>
          <w:sz w:val="28"/>
          <w:szCs w:val="28"/>
        </w:rPr>
        <w:t xml:space="preserve"> Сергея Сергеевича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2E7BAC">
        <w:rPr>
          <w:sz w:val="28"/>
          <w:szCs w:val="28"/>
        </w:rPr>
        <w:t>87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753156">
        <w:rPr>
          <w:sz w:val="28"/>
          <w:szCs w:val="28"/>
        </w:rPr>
        <w:t xml:space="preserve">место работы </w:t>
      </w:r>
      <w:r w:rsidR="002E7BAC">
        <w:rPr>
          <w:sz w:val="28"/>
          <w:szCs w:val="28"/>
        </w:rPr>
        <w:t xml:space="preserve"> Общество с ограниченной </w:t>
      </w:r>
      <w:proofErr w:type="spellStart"/>
      <w:r w:rsidR="002E7BAC">
        <w:rPr>
          <w:sz w:val="28"/>
          <w:szCs w:val="28"/>
        </w:rPr>
        <w:t>отвественностью</w:t>
      </w:r>
      <w:proofErr w:type="spellEnd"/>
      <w:r w:rsidR="002E7BAC">
        <w:rPr>
          <w:sz w:val="28"/>
          <w:szCs w:val="28"/>
        </w:rPr>
        <w:t xml:space="preserve"> «</w:t>
      </w:r>
      <w:proofErr w:type="spellStart"/>
      <w:r w:rsidR="002E7BAC">
        <w:rPr>
          <w:sz w:val="28"/>
          <w:szCs w:val="28"/>
        </w:rPr>
        <w:t>Ресурсо</w:t>
      </w:r>
      <w:proofErr w:type="spellEnd"/>
      <w:r w:rsidR="002E7BAC">
        <w:rPr>
          <w:sz w:val="28"/>
          <w:szCs w:val="28"/>
        </w:rPr>
        <w:t xml:space="preserve"> - снабжающий участок +»</w:t>
      </w:r>
      <w:r w:rsidR="009E0988">
        <w:rPr>
          <w:sz w:val="28"/>
          <w:szCs w:val="28"/>
        </w:rPr>
        <w:t>,</w:t>
      </w:r>
      <w:r w:rsidRPr="00021163">
        <w:rPr>
          <w:sz w:val="28"/>
          <w:szCs w:val="28"/>
        </w:rPr>
        <w:t xml:space="preserve"> </w:t>
      </w:r>
      <w:r w:rsidR="002E7BAC">
        <w:rPr>
          <w:sz w:val="28"/>
          <w:szCs w:val="28"/>
        </w:rPr>
        <w:t>мастер</w:t>
      </w:r>
      <w:r w:rsidR="00753156">
        <w:rPr>
          <w:sz w:val="28"/>
          <w:szCs w:val="28"/>
        </w:rPr>
        <w:t xml:space="preserve">,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</w:t>
      </w:r>
      <w:r w:rsidR="00594BA6">
        <w:rPr>
          <w:sz w:val="28"/>
          <w:szCs w:val="28"/>
        </w:rPr>
        <w:t xml:space="preserve"> </w:t>
      </w:r>
      <w:r w:rsidRPr="00D44EC3">
        <w:rPr>
          <w:sz w:val="28"/>
          <w:szCs w:val="28"/>
        </w:rPr>
        <w:t>Топчиха,</w:t>
      </w:r>
      <w:r w:rsidRPr="00C70C71">
        <w:rPr>
          <w:sz w:val="28"/>
          <w:szCs w:val="28"/>
        </w:rPr>
        <w:t xml:space="preserve"> выдвинут</w:t>
      </w:r>
      <w:r w:rsidR="002E7BAC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F0896" w:rsidRPr="00D44EC3">
        <w:rPr>
          <w:sz w:val="28"/>
          <w:szCs w:val="28"/>
        </w:rPr>
        <w:t>Топчихинским</w:t>
      </w:r>
      <w:proofErr w:type="spellEnd"/>
      <w:r w:rsidR="00CF0896" w:rsidRPr="00D44EC3">
        <w:rPr>
          <w:sz w:val="28"/>
          <w:szCs w:val="28"/>
        </w:rPr>
        <w:t xml:space="preserve"> местным отделением Всероссийской политической партии </w:t>
      </w:r>
      <w:r w:rsidR="00CF0896" w:rsidRPr="00D44EC3">
        <w:rPr>
          <w:b/>
          <w:sz w:val="28"/>
          <w:szCs w:val="28"/>
        </w:rPr>
        <w:t>«ЕДИНАЯ РОССИЯ</w:t>
      </w:r>
      <w:r w:rsidR="00CF0896" w:rsidRPr="00D44EC3">
        <w:rPr>
          <w:bCs/>
          <w:spacing w:val="-1"/>
          <w:sz w:val="28"/>
          <w:szCs w:val="28"/>
        </w:rPr>
        <w:t>»</w:t>
      </w:r>
      <w:r w:rsidR="00CF0896" w:rsidRPr="00C55839">
        <w:rPr>
          <w:color w:val="993300"/>
          <w:sz w:val="28"/>
          <w:szCs w:val="28"/>
        </w:rPr>
        <w:t>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B14C1"/>
    <w:rsid w:val="0021107E"/>
    <w:rsid w:val="002847FB"/>
    <w:rsid w:val="002B2B00"/>
    <w:rsid w:val="002D6295"/>
    <w:rsid w:val="002E7BAC"/>
    <w:rsid w:val="00315824"/>
    <w:rsid w:val="003177FF"/>
    <w:rsid w:val="00371088"/>
    <w:rsid w:val="00375652"/>
    <w:rsid w:val="004F1F84"/>
    <w:rsid w:val="00500875"/>
    <w:rsid w:val="005037E7"/>
    <w:rsid w:val="00594BA6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9C6978"/>
    <w:rsid w:val="009E0988"/>
    <w:rsid w:val="00A1396A"/>
    <w:rsid w:val="00AD60CD"/>
    <w:rsid w:val="00B45241"/>
    <w:rsid w:val="00B54F6F"/>
    <w:rsid w:val="00B76D90"/>
    <w:rsid w:val="00CF06A4"/>
    <w:rsid w:val="00CF0896"/>
    <w:rsid w:val="00D92FB4"/>
    <w:rsid w:val="00E728C9"/>
    <w:rsid w:val="00F5279A"/>
    <w:rsid w:val="00F549BA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2017-08-05T02:40:00Z</cp:lastPrinted>
  <dcterms:created xsi:type="dcterms:W3CDTF">2017-08-05T02:41:00Z</dcterms:created>
  <dcterms:modified xsi:type="dcterms:W3CDTF">2017-08-05T02:41:00Z</dcterms:modified>
</cp:coreProperties>
</file>