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17" w:rsidRPr="008A5517" w:rsidRDefault="008A5517" w:rsidP="008A5517">
      <w:pPr>
        <w:pStyle w:val="3"/>
        <w:tabs>
          <w:tab w:val="left" w:pos="1800"/>
        </w:tabs>
        <w:jc w:val="center"/>
        <w:rPr>
          <w:spacing w:val="20"/>
          <w:sz w:val="28"/>
          <w:szCs w:val="28"/>
        </w:rPr>
      </w:pPr>
      <w:r w:rsidRPr="008A5517">
        <w:rPr>
          <w:spacing w:val="20"/>
          <w:sz w:val="28"/>
          <w:szCs w:val="28"/>
        </w:rPr>
        <w:t>АДМИНИСТРАЦИЯ ЧАУЗОВСКОГО СЕЛЬСОВЕТА                                  ТОПЧИХИНСКОГО РАЙОНА АЛТАЙСКОГО КРАЯ</w:t>
      </w:r>
    </w:p>
    <w:p w:rsidR="008A5517" w:rsidRPr="008A5517" w:rsidRDefault="008A5517" w:rsidP="008A5517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5517" w:rsidRPr="008A5517" w:rsidRDefault="008A5517" w:rsidP="008A5517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8A5517">
        <w:rPr>
          <w:rFonts w:ascii="Times New Roman" w:hAnsi="Times New Roman" w:cs="Times New Roman"/>
          <w:b w:val="0"/>
          <w:spacing w:val="84"/>
          <w:sz w:val="28"/>
          <w:szCs w:val="28"/>
        </w:rPr>
        <w:t>ПОСТАНОВЛЕНИЕ</w:t>
      </w:r>
    </w:p>
    <w:p w:rsidR="008A5517" w:rsidRPr="008A5517" w:rsidRDefault="008A5517" w:rsidP="008A551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b w:val="0"/>
          <w:sz w:val="28"/>
          <w:szCs w:val="28"/>
        </w:rPr>
        <w:t xml:space="preserve">09.11.2018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№ 31</w:t>
      </w:r>
      <w:r w:rsidRPr="008A55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A5517" w:rsidRPr="008A5517" w:rsidRDefault="008A5517" w:rsidP="008A5517">
      <w:pPr>
        <w:pStyle w:val="ConsTitle"/>
        <w:widowControl/>
        <w:jc w:val="center"/>
        <w:rPr>
          <w:rStyle w:val="ab"/>
          <w:rFonts w:ascii="Times New Roman" w:hAnsi="Times New Roman" w:cs="Times New Roman"/>
          <w:b/>
          <w:bCs/>
          <w:sz w:val="22"/>
          <w:szCs w:val="22"/>
        </w:rPr>
      </w:pPr>
      <w:r w:rsidRPr="008A5517">
        <w:rPr>
          <w:rFonts w:ascii="Times New Roman" w:hAnsi="Times New Roman" w:cs="Times New Roman"/>
          <w:b w:val="0"/>
          <w:sz w:val="22"/>
          <w:szCs w:val="22"/>
        </w:rPr>
        <w:t>с. Чаузово</w:t>
      </w:r>
    </w:p>
    <w:p w:rsidR="008A5517" w:rsidRPr="008A5517" w:rsidRDefault="008A5517" w:rsidP="008A55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8A5517" w:rsidRPr="008A5517" w:rsidTr="00D133F5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517" w:rsidRPr="008A5517" w:rsidRDefault="008A5517" w:rsidP="00D133F5">
            <w:pPr>
              <w:widowControl w:val="0"/>
              <w:tabs>
                <w:tab w:val="left" w:leader="do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1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 «Обеспечение первичных мер пожарной безопасности  на территории Чаузовского сельсовета на 2019-2023 годы» </w:t>
            </w:r>
          </w:p>
        </w:tc>
      </w:tr>
    </w:tbl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Уставом муниципального образования Чаузовский сельсовет Топчихинского района Алтайского края, в целях укрепления пожарной безопасности на территории Переясловского сельсовета,  п о с т а н о в л я ю: </w:t>
      </w:r>
    </w:p>
    <w:p w:rsidR="008A5517" w:rsidRPr="008A5517" w:rsidRDefault="008A5517" w:rsidP="008A5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>1. Утвердить муниципальную программу «Обеспечение первичных мер пожарной безопасности  на территории Чаузовского сельсовета на 2019-2023 годы» (прилагается).</w:t>
      </w:r>
    </w:p>
    <w:p w:rsidR="008A5517" w:rsidRPr="008A5517" w:rsidRDefault="008A5517" w:rsidP="008A5517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ab/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8A5517" w:rsidRPr="008A5517" w:rsidRDefault="008A5517" w:rsidP="008A5517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ab/>
        <w:t>3. Постановление Администрации сельсовета от 18.03.2013 № 9 «Об утверждении Программы пожарной безопасности и защиты населения от чрезвычайных ситуаций на территории Чаузовского сельсовета на 2013-2017 годы» считать утратившим силу в связи с выполнением.</w:t>
      </w:r>
    </w:p>
    <w:p w:rsidR="008A5517" w:rsidRPr="008A5517" w:rsidRDefault="008A5517" w:rsidP="008A5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8A5517" w:rsidRDefault="008A5517" w:rsidP="008A5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17" w:rsidRDefault="008A5517" w:rsidP="008A5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17" w:rsidRDefault="008A5517" w:rsidP="008A5517">
      <w:pPr>
        <w:jc w:val="both"/>
      </w:pPr>
      <w:r w:rsidRPr="008A5517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  К.П.Холкин</w:t>
      </w:r>
    </w:p>
    <w:p w:rsidR="00516D45" w:rsidRPr="00516D45" w:rsidRDefault="008A5517" w:rsidP="008A55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="00516D45" w:rsidRPr="00516D45">
        <w:rPr>
          <w:rFonts w:ascii="Times New Roman" w:hAnsi="Times New Roman" w:cs="Times New Roman"/>
          <w:sz w:val="28"/>
          <w:szCs w:val="28"/>
        </w:rPr>
        <w:t>Утверждена</w:t>
      </w:r>
    </w:p>
    <w:p w:rsidR="00516D45" w:rsidRPr="00516D45" w:rsidRDefault="008A5517" w:rsidP="00516D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16D45" w:rsidRPr="00516D45" w:rsidRDefault="00516D45" w:rsidP="00516D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сельсовета от 09.11.2018 № 31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16D45" w:rsidRPr="00516D45" w:rsidRDefault="00516D45" w:rsidP="00516D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  на территории Чаузовского сельсовета на 2019-2023 годы</w:t>
      </w:r>
    </w:p>
    <w:p w:rsidR="00516D45" w:rsidRPr="00516D45" w:rsidRDefault="00516D45" w:rsidP="00516D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16D45" w:rsidRPr="00516D45" w:rsidRDefault="00516D45" w:rsidP="00516D4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393"/>
      </w:tblGrid>
      <w:tr w:rsidR="00516D45" w:rsidRPr="00516D45" w:rsidTr="0096065F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первичных мер пожарной безопасности на территории Чаузовского сельсовета на 2019-2023 годы» (далее Программа).   </w:t>
            </w:r>
          </w:p>
        </w:tc>
      </w:tr>
      <w:tr w:rsidR="00516D45" w:rsidRPr="00516D45" w:rsidTr="0096065F">
        <w:trPr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Основания          для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  Программы,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наименование,     дата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принятия    и    номер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правового    акта    о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разработке Программы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1994"/>
                <w:attr w:name="Day" w:val="21"/>
                <w:attr w:name="Month" w:val="12"/>
                <w:attr w:name="ls" w:val="trans"/>
              </w:smartTagPr>
              <w:r w:rsidRPr="00516D45">
                <w:rPr>
                  <w:rFonts w:ascii="Times New Roman" w:hAnsi="Times New Roman" w:cs="Times New Roman"/>
                  <w:sz w:val="28"/>
                  <w:szCs w:val="28"/>
                </w:rPr>
                <w:t>21.12.1994</w:t>
              </w:r>
            </w:smartTag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N 69-ФЗ "О пожарной безопасности".     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Pr="00516D45">
                <w:rPr>
                  <w:rFonts w:ascii="Times New Roman" w:hAnsi="Times New Roman" w:cs="Times New Roman"/>
                  <w:sz w:val="28"/>
                  <w:szCs w:val="28"/>
                </w:rPr>
                <w:t>06.10.2003</w:t>
              </w:r>
            </w:smartTag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N 131-ФЗ "Об общих принципах организации местного  самоуправления в    Российской Федерации".                 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 Алтайского края от </w:t>
            </w:r>
            <w:smartTag w:uri="urn:schemas-microsoft-com:office:smarttags" w:element="date">
              <w:smartTagPr>
                <w:attr w:name="Year" w:val="2005"/>
                <w:attr w:name="Day" w:val="10"/>
                <w:attr w:name="Month" w:val="2"/>
                <w:attr w:name="ls" w:val="trans"/>
              </w:smartTagPr>
              <w:r w:rsidRPr="00516D45">
                <w:rPr>
                  <w:rFonts w:ascii="Times New Roman" w:hAnsi="Times New Roman" w:cs="Times New Roman"/>
                  <w:sz w:val="28"/>
                  <w:szCs w:val="28"/>
                </w:rPr>
                <w:t>10.02.2005</w:t>
              </w:r>
            </w:smartTag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N 4-ЗС "О пожарной   безопасности в Алтайском крае".   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Чаузовский сельсовет Топчихинского района Алтайского края                       </w:t>
            </w:r>
          </w:p>
        </w:tc>
      </w:tr>
      <w:tr w:rsidR="00516D45" w:rsidRPr="00516D45" w:rsidTr="0096065F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Администрация Чаузовского сельсовета</w:t>
            </w:r>
          </w:p>
        </w:tc>
      </w:tr>
      <w:tr w:rsidR="00516D45" w:rsidRPr="00516D45" w:rsidTr="0096065F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Администрация Чаузовского сельсовета</w:t>
            </w:r>
          </w:p>
        </w:tc>
      </w:tr>
      <w:tr w:rsidR="00516D45" w:rsidRPr="00516D45" w:rsidTr="0096065F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укрепления пожарной безопасности, защита жизни и здоровья населения Чаузовского сельсовета от пожаров и  сопутствующим  их факторов</w:t>
            </w:r>
          </w:p>
        </w:tc>
      </w:tr>
      <w:tr w:rsidR="00516D45" w:rsidRPr="00516D45" w:rsidTr="0096065F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нормативной,  правовой и методической   базы для обеспечения контроля за соблюдением  первичных  мер пожарной безопасности;  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материально-технического обеспечения деятельности по предупреждению и тушению пожаров;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подготовки специалистов и обучения населения мерам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516D45" w:rsidRPr="00516D45" w:rsidTr="0096065F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     реализации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2019 - 2023 годы.                    </w:t>
            </w:r>
          </w:p>
        </w:tc>
      </w:tr>
      <w:tr w:rsidR="00516D45" w:rsidRPr="00516D45" w:rsidTr="0096065F">
        <w:trPr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Объемы   и   источники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годам 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 Программе  – 58 тыс. руб. 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 том числе по годам: 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2019 – 10 тыс. руб.;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2020 –  10 тыс. руб.;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516D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10, тыс. руб.;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2022 –  11 тыс. руб.;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2023 -   17 тыс. руб.</w:t>
            </w:r>
          </w:p>
        </w:tc>
      </w:tr>
      <w:tr w:rsidR="00516D45" w:rsidRPr="00516D45" w:rsidTr="0096065F">
        <w:trPr>
          <w:trHeight w:val="25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Перечень      основных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Программных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Приобретение    первичных     средств пожаротушения,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пожаров    в    составе      добровольных противопожарных формирований. Строительство  и ремонт источников противопожарного водоснабжения: гидрантов, пожарных водоемов, пирсов  для  установки пожарных  автомобилей  на    естественные водоисточники. 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противопожарной пропаганды путем  публикации статей по предупреждению  пожаров  и  действий   на случай их возникновения.  Изготовление   листовок, памяток,  стендов противопожарного содержания.             </w:t>
            </w:r>
          </w:p>
        </w:tc>
      </w:tr>
      <w:tr w:rsidR="00516D45" w:rsidRPr="00516D45" w:rsidTr="0096065F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социально-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экономические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516D45" w:rsidRPr="00516D45" w:rsidRDefault="00516D45" w:rsidP="0096065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минимизировать возможность возникновения пожаров на территории Чаузовского сельсовета;</w:t>
            </w:r>
          </w:p>
          <w:p w:rsidR="00516D45" w:rsidRPr="00516D45" w:rsidRDefault="00516D45" w:rsidP="0096065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516D45" w:rsidRPr="00516D45" w:rsidRDefault="00516D45" w:rsidP="0096065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516D45" w:rsidRPr="00516D45" w:rsidRDefault="00516D45" w:rsidP="0096065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52595D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52595D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пожарную </w:t>
            </w:r>
            <w:hyperlink r:id="rId7" w:anchor="YANDEX_52" w:history="1"/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52595D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52595D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безопасность </w:t>
            </w:r>
            <w:hyperlink r:id="rId8" w:anchor="YANDEX_53" w:history="1"/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объектах социальной и жилой сферы;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исключить гибель и травматизм людей при пожарах</w:t>
            </w:r>
          </w:p>
        </w:tc>
      </w:tr>
      <w:tr w:rsidR="00516D45" w:rsidRPr="00516D45" w:rsidTr="0096065F">
        <w:trPr>
          <w:trHeight w:val="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  за    ходом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Программы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Контроль  за  исполнением   Программы осуществляют Чаузовский сельский Совет депутатов, Администрация Чаузовского сельсовета. Исполнители  мероприятий    Программы несут ответственность за  качественное  и своевременное исполнение,    рациональное использование выделенных на их реализацию финансовых средств. Результаты выполнения мероприятий Программы рассматриваются  на заседаниях Совета Администрации Чаузовского  сельсовета, сельского Совета депутатов</w:t>
            </w:r>
          </w:p>
        </w:tc>
      </w:tr>
    </w:tbl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Принятые сокращения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органы ГПН – органы Государственного пожарного надзора.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45" w:rsidRPr="00516D45" w:rsidRDefault="00516D45" w:rsidP="00516D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2. Анализ пожарной обстановки на территории Чаузовского  сельсовета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 относится к вопросам местного значения муниципального образования Чаузовский сельсовет.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На территории Чаузовского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</w:t>
      </w:r>
      <w:r w:rsidRPr="00516D45">
        <w:rPr>
          <w:rFonts w:ascii="Times New Roman" w:hAnsi="Times New Roman" w:cs="Times New Roman"/>
          <w:sz w:val="28"/>
          <w:szCs w:val="28"/>
        </w:rPr>
        <w:lastRenderedPageBreak/>
        <w:t>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На территории Чаузовского сельсовета расположены 2 школы, 2 сельских клуба, 2 магазина и 2 организации различных форм собственности. На данных объектах за 2017 год пожаров не было.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средств для их реализации. Действенным финансовым  инструментом для этого должна стать настоящая Программа.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Чаузовского сельсовета.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3. Приоритеты муниципальной политики в сфере реализации программы, цели и задачи, описание ожидаемых конечных результатов программы,</w:t>
      </w: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сроков и этапов ее реализации</w:t>
      </w:r>
    </w:p>
    <w:p w:rsidR="00516D45" w:rsidRPr="00516D45" w:rsidRDefault="00516D45" w:rsidP="00516D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rPr>
          <w:b/>
          <w:sz w:val="28"/>
          <w:szCs w:val="28"/>
        </w:rPr>
      </w:pPr>
      <w:r w:rsidRPr="00516D45">
        <w:rPr>
          <w:sz w:val="28"/>
          <w:szCs w:val="28"/>
        </w:rPr>
        <w:t xml:space="preserve">               </w:t>
      </w:r>
      <w:r w:rsidRPr="00516D45">
        <w:rPr>
          <w:b/>
          <w:sz w:val="28"/>
          <w:szCs w:val="28"/>
        </w:rPr>
        <w:t>3.1. Приоритеты политики в сфере реализации программы</w:t>
      </w:r>
    </w:p>
    <w:p w:rsidR="00516D45" w:rsidRPr="00516D45" w:rsidRDefault="00516D45" w:rsidP="0051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Приоритетными направлениями муниципальной политики в области пожарной безопасности Чаузовского сельсовета являются:</w:t>
      </w:r>
    </w:p>
    <w:p w:rsidR="00516D45" w:rsidRPr="00516D45" w:rsidRDefault="00516D45" w:rsidP="00516D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516D45" w:rsidRPr="00516D45" w:rsidRDefault="00516D45" w:rsidP="00516D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развитие системы оперативного реагирования на пожарную опасность;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516D45" w:rsidRPr="00516D45" w:rsidRDefault="00516D45" w:rsidP="00516D45">
      <w:pPr>
        <w:pStyle w:val="1"/>
        <w:jc w:val="left"/>
        <w:rPr>
          <w:b/>
          <w:sz w:val="28"/>
          <w:szCs w:val="28"/>
        </w:rPr>
      </w:pPr>
      <w:r w:rsidRPr="008A5517">
        <w:rPr>
          <w:sz w:val="28"/>
          <w:szCs w:val="28"/>
        </w:rPr>
        <w:t xml:space="preserve">                        </w:t>
      </w:r>
      <w:r w:rsidRPr="00516D45">
        <w:rPr>
          <w:b/>
          <w:sz w:val="28"/>
          <w:szCs w:val="28"/>
        </w:rPr>
        <w:t>3.2. Цель и задачи программы</w:t>
      </w:r>
    </w:p>
    <w:p w:rsidR="00516D45" w:rsidRPr="00516D45" w:rsidRDefault="00516D45" w:rsidP="00516D45">
      <w:pPr>
        <w:pStyle w:val="1"/>
        <w:jc w:val="both"/>
        <w:rPr>
          <w:b/>
          <w:sz w:val="28"/>
          <w:szCs w:val="28"/>
        </w:rPr>
      </w:pPr>
      <w:r w:rsidRPr="00516D45">
        <w:rPr>
          <w:sz w:val="28"/>
          <w:szCs w:val="28"/>
        </w:rPr>
        <w:t>Целью программы является:</w:t>
      </w:r>
    </w:p>
    <w:p w:rsidR="00516D45" w:rsidRPr="00516D45" w:rsidRDefault="00516D45" w:rsidP="00516D4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 xml:space="preserve">          Обеспечение необходимых условий укрепления пожарной безопасности, защита жизни и здоровья населения Чаузовского  сельсовета от пожаров и  сопутствующим их факторов.</w:t>
      </w:r>
    </w:p>
    <w:p w:rsidR="00516D45" w:rsidRPr="00516D45" w:rsidRDefault="00516D45" w:rsidP="00516D4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- формирование нормативной, правовой и методической базы для    обеспечения контроля за соблюдением первичных  мер пожарной безопасности;  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3.3. Конечные результаты реализации программы</w:t>
      </w:r>
    </w:p>
    <w:p w:rsid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Программы позволит: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- минимизировать возможность возникновения пожаров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Чауз</w:t>
      </w:r>
      <w:r w:rsidRPr="00516D45">
        <w:rPr>
          <w:rFonts w:ascii="Times New Roman" w:hAnsi="Times New Roman" w:cs="Times New Roman"/>
          <w:color w:val="000000"/>
          <w:sz w:val="28"/>
          <w:szCs w:val="28"/>
        </w:rPr>
        <w:t>овского сельсовета;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повысить </w:t>
      </w:r>
      <w:hyperlink r:id="rId9" w:anchor="YANDEX_50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пожарную </w:t>
      </w:r>
      <w:hyperlink r:id="rId10" w:anchor="YANDEX_52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anchor="YANDEX_51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безопасность </w:t>
      </w:r>
      <w:hyperlink r:id="rId12" w:anchor="YANDEX_53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объектах социальной и жилой сферы;</w:t>
      </w:r>
    </w:p>
    <w:p w:rsidR="00516D45" w:rsidRPr="00516D45" w:rsidRDefault="00516D45" w:rsidP="00516D4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         - исключить гибель и травматизм людей при пожарах.</w:t>
      </w:r>
      <w:r w:rsidRPr="00516D45">
        <w:rPr>
          <w:rFonts w:ascii="Times New Roman" w:hAnsi="Times New Roman" w:cs="Times New Roman"/>
          <w:sz w:val="28"/>
          <w:szCs w:val="28"/>
        </w:rPr>
        <w:tab/>
      </w: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3.4. Сроки и этапы реализации программы</w:t>
      </w:r>
    </w:p>
    <w:p w:rsidR="00516D45" w:rsidRPr="00516D45" w:rsidRDefault="00516D45" w:rsidP="00516D45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16D45">
        <w:rPr>
          <w:sz w:val="28"/>
          <w:szCs w:val="28"/>
        </w:rPr>
        <w:t>Программа реализуется в период с 2019 по 2023 годы.</w:t>
      </w: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4. Обобщенная характеристика мероприятий программы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516D45">
        <w:rPr>
          <w:sz w:val="28"/>
          <w:szCs w:val="28"/>
        </w:rPr>
        <w:t>Перечень основных мероприятий программы представлен в приложении 2.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c"/>
        <w:spacing w:after="0"/>
        <w:ind w:left="40" w:hanging="4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 xml:space="preserve">5. Общий объем финансовых ресурсов, необходимых </w:t>
      </w:r>
    </w:p>
    <w:p w:rsidR="00516D45" w:rsidRPr="00516D45" w:rsidRDefault="00516D45" w:rsidP="00516D45">
      <w:pPr>
        <w:pStyle w:val="ac"/>
        <w:ind w:left="40" w:hanging="4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для реализации программы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ab/>
        <w:t>Финансирование программы осуществляется за счет средств бюджета сельсовета в соответствии с решением сельского Совета депутатов о  бюджете сельсовета на очередной финансовый год, а также за счёт внебюджетных средств.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составляет 58 тыс. рублей, из них: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из бюджета сельсовета – 58 тыс. рублей, в том числе по годам: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2019 год –10</w:t>
      </w:r>
      <w:r w:rsidRPr="00516D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6D4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2020 год – 10 тыс. рублей;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2021 год – 10 тыс. рублей;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2022 год – 11 тыс. рублей;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2023 год – 17 тыс. рублей;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        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6. Анализ рисков реализации программы и описание мер управления</w:t>
      </w: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рисками реализации программы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516D45" w:rsidRPr="00516D45" w:rsidRDefault="00516D45" w:rsidP="00516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финансовые риски.</w:t>
      </w:r>
    </w:p>
    <w:p w:rsidR="00516D45" w:rsidRPr="00516D45" w:rsidRDefault="00516D45" w:rsidP="00516D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tabs>
          <w:tab w:val="left" w:pos="1800"/>
          <w:tab w:val="center" w:pos="481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7. Методика оценки эффективности программы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6D45">
        <w:rPr>
          <w:rFonts w:ascii="Times New Roman" w:hAnsi="Times New Roman" w:cs="Times New Roman"/>
          <w:spacing w:val="-5"/>
          <w:sz w:val="28"/>
          <w:szCs w:val="28"/>
        </w:rPr>
        <w:tab/>
        <w:t xml:space="preserve">Мониторинг реализации программы осуществляется </w:t>
      </w:r>
      <w:r w:rsidRPr="00516D45">
        <w:rPr>
          <w:rFonts w:ascii="Times New Roman" w:hAnsi="Times New Roman" w:cs="Times New Roman"/>
          <w:spacing w:val="-4"/>
          <w:sz w:val="28"/>
          <w:szCs w:val="28"/>
        </w:rPr>
        <w:t>1 раз в год.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ab/>
        <w:t>Для оценки эффективности программы используются целевые индикаторы (приложение 1).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Общий контроль за исполнением Программы осуществляет Администрация Чаузовского  сельсовета, сельский Совет депутатов.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:rsidR="00516D45" w:rsidRPr="00516D45" w:rsidRDefault="00516D45" w:rsidP="00516D45">
      <w:pPr>
        <w:tabs>
          <w:tab w:val="left" w:pos="1134"/>
          <w:tab w:val="left" w:pos="1276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совершенствование механизма реализации Программы;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информационных стендах в Администрации сельсовета и в селе Листвянка, и на официальном сайте муниципального образования Топчихинский район.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600"/>
      <w:r w:rsidRPr="00516D45">
        <w:rPr>
          <w:rFonts w:ascii="Times New Roman" w:hAnsi="Times New Roman" w:cs="Times New Roman"/>
          <w:b/>
          <w:sz w:val="28"/>
          <w:szCs w:val="28"/>
        </w:rPr>
        <w:t>8. Прогноз ожидаемых результатов реализации Программы</w:t>
      </w:r>
    </w:p>
    <w:bookmarkEnd w:id="2"/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минимизировать возможность возникновения пожаров на территории </w:t>
      </w:r>
      <w:r w:rsidRPr="00516D45">
        <w:rPr>
          <w:rFonts w:ascii="Times New Roman" w:hAnsi="Times New Roman" w:cs="Times New Roman"/>
          <w:sz w:val="28"/>
          <w:szCs w:val="28"/>
        </w:rPr>
        <w:t>Чаузовского</w:t>
      </w:r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повысить </w:t>
      </w:r>
      <w:hyperlink r:id="rId13" w:anchor="YANDEX_50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пожарную </w:t>
      </w:r>
      <w:hyperlink r:id="rId14" w:anchor="YANDEX_52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anchor="YANDEX_51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безопасность </w:t>
      </w:r>
      <w:hyperlink r:id="rId16" w:anchor="YANDEX_53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объектах социальной и жилой сферы;</w:t>
      </w: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исключить гибель и травматизм людей при пожарах.</w:t>
      </w:r>
      <w:r w:rsidRPr="0051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водоисточники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«Обеспечение первичных мер пожарной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 на территории Чаузовского 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сельсовета  на 2019-2023 годы»</w:t>
      </w: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Значения целевых индикаторов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первичных мер пожарной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на территории Чаузовского сельсовета на 2019-2023 годы»</w:t>
      </w: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134"/>
        <w:gridCol w:w="1134"/>
        <w:gridCol w:w="1134"/>
        <w:gridCol w:w="1276"/>
        <w:gridCol w:w="1275"/>
      </w:tblGrid>
      <w:tr w:rsidR="00516D45" w:rsidRPr="00516D45" w:rsidTr="0096065F">
        <w:tc>
          <w:tcPr>
            <w:tcW w:w="614" w:type="dxa"/>
            <w:vMerge w:val="restart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5953" w:type="dxa"/>
            <w:gridSpan w:val="5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</w:t>
            </w:r>
          </w:p>
        </w:tc>
      </w:tr>
      <w:tr w:rsidR="00516D45" w:rsidRPr="00516D45" w:rsidTr="0096065F">
        <w:tc>
          <w:tcPr>
            <w:tcW w:w="614" w:type="dxa"/>
            <w:vMerge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516D45" w:rsidRPr="00516D45" w:rsidTr="0096065F">
        <w:tc>
          <w:tcPr>
            <w:tcW w:w="61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пожаров на территории Чаузовского сельсовета, шт. в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D45" w:rsidRPr="00516D45" w:rsidTr="00516D45">
        <w:trPr>
          <w:trHeight w:val="1100"/>
        </w:trPr>
        <w:tc>
          <w:tcPr>
            <w:tcW w:w="61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D45" w:rsidRPr="00516D45" w:rsidTr="0096065F">
        <w:tc>
          <w:tcPr>
            <w:tcW w:w="61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16D45" w:rsidRPr="00516D45" w:rsidTr="0096065F">
        <w:tc>
          <w:tcPr>
            <w:tcW w:w="61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16D45" w:rsidRDefault="00516D45" w:rsidP="00516D45">
      <w:pPr>
        <w:tabs>
          <w:tab w:val="left" w:pos="4157"/>
        </w:tabs>
      </w:pPr>
    </w:p>
    <w:p w:rsidR="00516D45" w:rsidRDefault="00516D45" w:rsidP="00516D45"/>
    <w:p w:rsidR="00516D45" w:rsidRPr="00F8490A" w:rsidRDefault="00516D45" w:rsidP="00516D45">
      <w:pPr>
        <w:sectPr w:rsidR="00516D45" w:rsidRPr="00F8490A" w:rsidSect="00516D45">
          <w:headerReference w:type="even" r:id="rId17"/>
          <w:headerReference w:type="default" r:id="rId18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60"/>
        </w:sectPr>
      </w:pP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«Обеспечение первичных мер пожарной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на территории Чаузовского 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сельсовета на 2019-2023 годы»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Перечень</w:t>
      </w:r>
    </w:p>
    <w:p w:rsidR="00516D45" w:rsidRPr="00516D45" w:rsidRDefault="00516D45" w:rsidP="00516D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мероприятий муниципальной программы «Обеспечение первичных мер пожарной безопасности  на территории Чаузовского сельсовета на 2019-2023 годы»</w:t>
      </w: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20"/>
        <w:gridCol w:w="2551"/>
        <w:gridCol w:w="1134"/>
        <w:gridCol w:w="1134"/>
        <w:gridCol w:w="1134"/>
        <w:gridCol w:w="1134"/>
        <w:gridCol w:w="1134"/>
        <w:gridCol w:w="992"/>
        <w:gridCol w:w="2268"/>
      </w:tblGrid>
      <w:tr w:rsidR="00516D45" w:rsidRPr="00516D45" w:rsidTr="0096065F">
        <w:trPr>
          <w:trHeight w:val="601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Задачи,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662" w:type="dxa"/>
            <w:gridSpan w:val="6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Всего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Задача 1.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Формирование нормативной, правовой и методической базы для обеспечения контроля         </w:t>
            </w:r>
            <w:r w:rsidRPr="00516D45">
              <w:rPr>
                <w:rFonts w:ascii="Times New Roman" w:hAnsi="Times New Roman" w:cs="Times New Roman"/>
              </w:rPr>
              <w:br/>
              <w:t>за соблюдением первичных мер пожарной безопасности</w:t>
            </w:r>
          </w:p>
          <w:p w:rsidR="00516D45" w:rsidRPr="00516D45" w:rsidRDefault="00516D45" w:rsidP="009606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6D4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1666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1.1.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278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rPr>
          <w:trHeight w:val="1666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1.2.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проектов      </w:t>
            </w:r>
            <w:r w:rsidRPr="00516D45">
              <w:rPr>
                <w:rFonts w:ascii="Times New Roman" w:hAnsi="Times New Roman" w:cs="Times New Roman"/>
                <w:sz w:val="23"/>
                <w:szCs w:val="23"/>
              </w:rPr>
              <w:br/>
              <w:t>постановлений, распоряжений Администрации сельсовета  и  решений сельского Совета депутатов</w:t>
            </w:r>
            <w:r w:rsidRPr="00516D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4.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lastRenderedPageBreak/>
              <w:t>Мероприятие 1.3.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Утверждение     перечня      </w:t>
            </w:r>
            <w:r w:rsidRPr="00516D45">
              <w:rPr>
                <w:rFonts w:ascii="Times New Roman" w:hAnsi="Times New Roman" w:cs="Times New Roman"/>
              </w:rPr>
              <w:br/>
            </w:r>
            <w:r w:rsidRPr="00516D45">
              <w:rPr>
                <w:rFonts w:ascii="Times New Roman" w:hAnsi="Times New Roman" w:cs="Times New Roman"/>
              </w:rPr>
              <w:lastRenderedPageBreak/>
              <w:t xml:space="preserve">первичных     средств       </w:t>
            </w:r>
            <w:r w:rsidRPr="00516D45">
              <w:rPr>
                <w:rFonts w:ascii="Times New Roman" w:hAnsi="Times New Roman" w:cs="Times New Roman"/>
              </w:rPr>
              <w:br/>
              <w:t>пожаротушения в   помещениях и   строениях,</w:t>
            </w:r>
            <w:r w:rsidRPr="00516D45">
              <w:rPr>
                <w:rFonts w:ascii="Times New Roman" w:hAnsi="Times New Roman" w:cs="Times New Roman"/>
              </w:rPr>
              <w:br/>
              <w:t>находящихся  в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</w:rPr>
              <w:t xml:space="preserve">собственности </w:t>
            </w:r>
            <w:r w:rsidRPr="00516D45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937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Задача 2.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 xml:space="preserve">Совершенствование материально-технического обеспечения деятельности                 </w:t>
            </w:r>
            <w:r w:rsidRPr="00516D45">
              <w:rPr>
                <w:rFonts w:ascii="Times New Roman" w:hAnsi="Times New Roman" w:cs="Times New Roman"/>
              </w:rPr>
              <w:br/>
              <w:t>по предупреждению и тушению пожаров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627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2.1.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>Приобретение и заправка огнетушителей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 организации всех форм собственности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1128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2.2.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собственники балансодержатели объектов водоснабжения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2.3.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987"/>
        </w:trPr>
        <w:tc>
          <w:tcPr>
            <w:tcW w:w="816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2.4.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516D45">
              <w:rPr>
                <w:rFonts w:ascii="Times New Roman" w:hAnsi="Times New Roman" w:cs="Times New Roman"/>
                <w:sz w:val="23"/>
                <w:szCs w:val="23"/>
              </w:rPr>
              <w:br/>
              <w:t>естественные водоисточники для  забора воды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собственники балансодержатели объектов водоснабжения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16D45" w:rsidRPr="00516D45" w:rsidTr="0096065F">
        <w:trPr>
          <w:trHeight w:val="2484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2.5.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Обеспечение в</w:t>
            </w:r>
            <w:r w:rsidRPr="00516D45">
              <w:rPr>
                <w:rFonts w:ascii="Times New Roman" w:hAnsi="Times New Roman" w:cs="Times New Roman"/>
              </w:rPr>
              <w:br/>
              <w:t>зимнее   время очистку внутри поселковых дорог, проездов,     подъездов    к</w:t>
            </w:r>
            <w:r w:rsidRPr="00516D45">
              <w:rPr>
                <w:rFonts w:ascii="Times New Roman" w:hAnsi="Times New Roman" w:cs="Times New Roman"/>
              </w:rPr>
              <w:br/>
              <w:t xml:space="preserve">жилым   домам, пожарным      </w:t>
            </w:r>
            <w:r w:rsidRPr="00516D45">
              <w:rPr>
                <w:rFonts w:ascii="Times New Roman" w:hAnsi="Times New Roman" w:cs="Times New Roman"/>
              </w:rPr>
              <w:br/>
              <w:t>гидрантам  и водоемам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2.6.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 здании Администрации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2.7.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516D45">
              <w:rPr>
                <w:rFonts w:ascii="Times New Roman" w:hAnsi="Times New Roman" w:cs="Times New Roman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516D45">
              <w:rPr>
                <w:rFonts w:ascii="Times New Roman" w:hAnsi="Times New Roman" w:cs="Times New Roman"/>
              </w:rPr>
              <w:br/>
              <w:t>пожаров    в    составе      добровольных противопожарных формирований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2.8.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патрулирования силами        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добровольных  пожарных      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дружин        в     условиях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устойчивой,  сухой, жаркой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и     ветреной погоды или при получении     штормового   предупреждения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rPr>
          <w:trHeight w:val="1633"/>
        </w:trPr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2.9.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ООО «Бобровсий лесхоз» (по согласованию),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926"/>
        </w:trPr>
        <w:tc>
          <w:tcPr>
            <w:tcW w:w="816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Задача 3.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516D45">
              <w:rPr>
                <w:rFonts w:ascii="Times New Roman" w:hAnsi="Times New Roman" w:cs="Times New Roman"/>
              </w:rPr>
              <w:br/>
              <w:t>пожарной безопасности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1118"/>
        </w:trPr>
        <w:tc>
          <w:tcPr>
            <w:tcW w:w="816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551" w:type="dxa"/>
            <w:vMerge w:val="restart"/>
          </w:tcPr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Чаузовский сельский клуб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Чаузовская  ООШ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(по согласованию), Листвянский сельский клуб (по согласованию),  Листвянская  ООШ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(по согласованию),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3.2.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 xml:space="preserve">Организация  изготовления  </w:t>
            </w:r>
            <w:r w:rsidRPr="00516D45">
              <w:rPr>
                <w:rFonts w:ascii="Times New Roman" w:hAnsi="Times New Roman" w:cs="Times New Roman"/>
              </w:rPr>
              <w:br/>
              <w:t xml:space="preserve">листовок,     памяток,      </w:t>
            </w:r>
            <w:r w:rsidRPr="00516D45">
              <w:rPr>
                <w:rFonts w:ascii="Times New Roman" w:hAnsi="Times New Roman" w:cs="Times New Roman"/>
              </w:rPr>
              <w:br/>
              <w:t xml:space="preserve">плакатов,    противопожарного </w:t>
            </w:r>
            <w:r w:rsidRPr="00516D45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3.3.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Организация обязательного  </w:t>
            </w:r>
            <w:r w:rsidRPr="00516D45">
              <w:rPr>
                <w:rFonts w:ascii="Times New Roman" w:hAnsi="Times New Roman" w:cs="Times New Roman"/>
              </w:rPr>
              <w:br/>
              <w:t>обучение в учебных      заведениях,   имеющих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соответствующую   </w:t>
            </w:r>
            <w:r w:rsidRPr="00516D45">
              <w:rPr>
                <w:rFonts w:ascii="Times New Roman" w:hAnsi="Times New Roman" w:cs="Times New Roman"/>
              </w:rPr>
              <w:br/>
              <w:t>лицензию, лиц,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ответственных за  противопожарное       </w:t>
            </w:r>
            <w:r w:rsidRPr="00516D45">
              <w:rPr>
                <w:rFonts w:ascii="Times New Roman" w:hAnsi="Times New Roman" w:cs="Times New Roman"/>
              </w:rPr>
              <w:lastRenderedPageBreak/>
              <w:t xml:space="preserve">состояние     объектов      </w:t>
            </w:r>
            <w:r w:rsidRPr="00516D45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516D45">
              <w:rPr>
                <w:rFonts w:ascii="Times New Roman" w:hAnsi="Times New Roman" w:cs="Times New Roman"/>
              </w:rPr>
              <w:br/>
              <w:t>собственности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rPr>
          <w:trHeight w:val="637"/>
        </w:trPr>
        <w:tc>
          <w:tcPr>
            <w:tcW w:w="816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3.4.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Оборудование   уголками      </w:t>
            </w:r>
            <w:r w:rsidRPr="00516D45">
              <w:rPr>
                <w:rFonts w:ascii="Times New Roman" w:hAnsi="Times New Roman" w:cs="Times New Roman"/>
              </w:rPr>
              <w:br/>
              <w:t>пожарной      безопасности</w:t>
            </w:r>
            <w:r w:rsidRPr="00516D45">
              <w:rPr>
                <w:rFonts w:ascii="Times New Roman" w:hAnsi="Times New Roman" w:cs="Times New Roman"/>
              </w:rPr>
              <w:br/>
              <w:t>организаций всех форм собственности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3.5.</w:t>
            </w:r>
          </w:p>
          <w:p w:rsidR="00516D45" w:rsidRPr="00516D45" w:rsidRDefault="00516D45" w:rsidP="0096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характерных   пожарах и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причинах их     возникновения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0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96065F">
        <w:trPr>
          <w:trHeight w:val="1407"/>
        </w:trPr>
        <w:tc>
          <w:tcPr>
            <w:tcW w:w="816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3.6.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Активизация работы      по обучению      населения     </w:t>
            </w:r>
            <w:r w:rsidRPr="00516D45">
              <w:rPr>
                <w:rFonts w:ascii="Times New Roman" w:hAnsi="Times New Roman" w:cs="Times New Roman"/>
              </w:rPr>
              <w:br/>
              <w:t>мерам пожарной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безопасности в жилом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секторе и   по   месту</w:t>
            </w:r>
            <w:r w:rsidRPr="00516D45">
              <w:rPr>
                <w:rFonts w:ascii="Times New Roman" w:hAnsi="Times New Roman" w:cs="Times New Roman"/>
              </w:rPr>
              <w:br/>
              <w:t xml:space="preserve">работы (службы)     в форме  лекций, бесед, проведения    </w:t>
            </w:r>
            <w:r w:rsidRPr="00516D45">
              <w:rPr>
                <w:rFonts w:ascii="Times New Roman" w:hAnsi="Times New Roman" w:cs="Times New Roman"/>
              </w:rPr>
              <w:br/>
              <w:t xml:space="preserve">собраний     с гражданами,   </w:t>
            </w:r>
            <w:r w:rsidRPr="00516D45">
              <w:rPr>
                <w:rFonts w:ascii="Times New Roman" w:hAnsi="Times New Roman" w:cs="Times New Roman"/>
              </w:rPr>
              <w:br/>
              <w:t>инструктажей, с</w:t>
            </w:r>
          </w:p>
          <w:p w:rsidR="00516D45" w:rsidRPr="00516D45" w:rsidRDefault="00516D45" w:rsidP="0096065F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привлечением  </w:t>
            </w:r>
            <w:r w:rsidRPr="00516D45">
              <w:rPr>
                <w:rFonts w:ascii="Times New Roman" w:hAnsi="Times New Roman" w:cs="Times New Roman"/>
              </w:rPr>
              <w:br/>
              <w:t xml:space="preserve">руководителей </w:t>
            </w:r>
            <w:r w:rsidRPr="00516D45">
              <w:rPr>
                <w:rFonts w:ascii="Times New Roman" w:hAnsi="Times New Roman" w:cs="Times New Roman"/>
              </w:rPr>
              <w:br/>
              <w:t xml:space="preserve">и         лиц, ответственных </w:t>
            </w:r>
            <w:r w:rsidRPr="00516D45">
              <w:rPr>
                <w:rFonts w:ascii="Times New Roman" w:hAnsi="Times New Roman" w:cs="Times New Roman"/>
              </w:rPr>
              <w:br/>
              <w:t>за    пожарную безопасность в</w:t>
            </w:r>
            <w:r w:rsidRPr="00516D45">
              <w:rPr>
                <w:rFonts w:ascii="Times New Roman" w:hAnsi="Times New Roman" w:cs="Times New Roman"/>
              </w:rPr>
              <w:br/>
              <w:t>организациях</w:t>
            </w:r>
          </w:p>
        </w:tc>
        <w:tc>
          <w:tcPr>
            <w:tcW w:w="2551" w:type="dxa"/>
            <w:vMerge w:val="restart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96065F">
        <w:tc>
          <w:tcPr>
            <w:tcW w:w="816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9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96065F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</w:tbl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«Обеспечение первичных мер пожарной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на территории Чаузовского 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сельсовета  на 2019-2023 годы»</w:t>
      </w:r>
    </w:p>
    <w:p w:rsidR="00516D45" w:rsidRPr="00516D45" w:rsidRDefault="00516D45" w:rsidP="00516D45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 w:rsidRPr="00516D45">
        <w:rPr>
          <w:rFonts w:ascii="Times New Roman" w:hAnsi="Times New Roman" w:cs="Times New Roman"/>
          <w:sz w:val="27"/>
          <w:szCs w:val="27"/>
        </w:rPr>
        <w:t>Объем финансовых ресурсов, необходимых для реализации</w:t>
      </w:r>
    </w:p>
    <w:p w:rsidR="00516D45" w:rsidRPr="00516D45" w:rsidRDefault="00516D45" w:rsidP="00516D4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516D45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</w:p>
    <w:p w:rsidR="00516D45" w:rsidRPr="00516D45" w:rsidRDefault="00516D45" w:rsidP="00516D45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 w:rsidRPr="00516D45">
        <w:rPr>
          <w:rFonts w:ascii="Times New Roman" w:hAnsi="Times New Roman" w:cs="Times New Roman"/>
          <w:sz w:val="28"/>
          <w:szCs w:val="28"/>
        </w:rPr>
        <w:t>Чаузовского сельсовета на 2019-2023 годы</w:t>
      </w:r>
      <w:r w:rsidRPr="00516D45">
        <w:rPr>
          <w:rFonts w:ascii="Times New Roman" w:hAnsi="Times New Roman" w:cs="Times New Roman"/>
          <w:sz w:val="27"/>
          <w:szCs w:val="27"/>
        </w:rPr>
        <w:t>»</w:t>
      </w:r>
    </w:p>
    <w:tbl>
      <w:tblPr>
        <w:tblpPr w:leftFromText="180" w:rightFromText="180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6"/>
        <w:gridCol w:w="1268"/>
        <w:gridCol w:w="1128"/>
        <w:gridCol w:w="1128"/>
        <w:gridCol w:w="1128"/>
        <w:gridCol w:w="1128"/>
        <w:gridCol w:w="1315"/>
      </w:tblGrid>
      <w:tr w:rsidR="00516D45" w:rsidRPr="00516D45" w:rsidTr="00516D45">
        <w:tc>
          <w:tcPr>
            <w:tcW w:w="7016" w:type="dxa"/>
            <w:vMerge w:val="restart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Источники и направления расходования</w:t>
            </w:r>
          </w:p>
        </w:tc>
        <w:tc>
          <w:tcPr>
            <w:tcW w:w="7095" w:type="dxa"/>
            <w:gridSpan w:val="6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516D45" w:rsidRPr="00516D45" w:rsidTr="00516D45">
        <w:tc>
          <w:tcPr>
            <w:tcW w:w="7016" w:type="dxa"/>
            <w:vMerge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2019 год</w:t>
            </w:r>
          </w:p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Всего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Всего финансовых затрат: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58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58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D45" w:rsidRPr="00516D45" w:rsidRDefault="00516D45" w:rsidP="00516D45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>
      <w:pPr>
        <w:rPr>
          <w:lang w:val="en-US"/>
        </w:rPr>
      </w:pPr>
    </w:p>
    <w:sectPr w:rsidR="00516D45" w:rsidRPr="00516D45" w:rsidSect="00516D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08" w:rsidRDefault="003D5008" w:rsidP="0052595D">
      <w:pPr>
        <w:spacing w:after="0" w:line="240" w:lineRule="auto"/>
      </w:pPr>
      <w:r>
        <w:separator/>
      </w:r>
    </w:p>
  </w:endnote>
  <w:endnote w:type="continuationSeparator" w:id="0">
    <w:p w:rsidR="003D5008" w:rsidRDefault="003D5008" w:rsidP="0052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08" w:rsidRDefault="003D5008" w:rsidP="0052595D">
      <w:pPr>
        <w:spacing w:after="0" w:line="240" w:lineRule="auto"/>
      </w:pPr>
      <w:r>
        <w:separator/>
      </w:r>
    </w:p>
  </w:footnote>
  <w:footnote w:type="continuationSeparator" w:id="0">
    <w:p w:rsidR="003D5008" w:rsidRDefault="003D5008" w:rsidP="0052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0A" w:rsidRDefault="0052595D" w:rsidP="0061328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6D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D45">
      <w:rPr>
        <w:rStyle w:val="a8"/>
        <w:noProof/>
      </w:rPr>
      <w:t>1</w:t>
    </w:r>
    <w:r>
      <w:rPr>
        <w:rStyle w:val="a8"/>
      </w:rPr>
      <w:fldChar w:fldCharType="end"/>
    </w:r>
  </w:p>
  <w:p w:rsidR="00F8490A" w:rsidRDefault="003D5008" w:rsidP="002A7C0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0A" w:rsidRDefault="0052595D" w:rsidP="0061328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6D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517">
      <w:rPr>
        <w:rStyle w:val="a8"/>
        <w:noProof/>
      </w:rPr>
      <w:t>6</w:t>
    </w:r>
    <w:r>
      <w:rPr>
        <w:rStyle w:val="a8"/>
      </w:rPr>
      <w:fldChar w:fldCharType="end"/>
    </w:r>
  </w:p>
  <w:p w:rsidR="00F8490A" w:rsidRDefault="003D5008" w:rsidP="002A7C0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29F3"/>
    <w:multiLevelType w:val="hybridMultilevel"/>
    <w:tmpl w:val="54AA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D45"/>
    <w:rsid w:val="003D5008"/>
    <w:rsid w:val="00516D45"/>
    <w:rsid w:val="0052595D"/>
    <w:rsid w:val="006F60FF"/>
    <w:rsid w:val="008A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FF"/>
  </w:style>
  <w:style w:type="paragraph" w:styleId="1">
    <w:name w:val="heading 1"/>
    <w:basedOn w:val="a"/>
    <w:next w:val="a"/>
    <w:link w:val="10"/>
    <w:qFormat/>
    <w:rsid w:val="00516D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6D4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516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6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6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1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16D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16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16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16D45"/>
  </w:style>
  <w:style w:type="paragraph" w:styleId="a9">
    <w:name w:val="Subtitle"/>
    <w:basedOn w:val="a"/>
    <w:link w:val="aa"/>
    <w:qFormat/>
    <w:rsid w:val="00516D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16D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16D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6D45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516D45"/>
    <w:rPr>
      <w:b/>
      <w:bCs/>
    </w:rPr>
  </w:style>
  <w:style w:type="paragraph" w:styleId="3">
    <w:name w:val="Body Text 3"/>
    <w:basedOn w:val="a"/>
    <w:link w:val="30"/>
    <w:semiHidden/>
    <w:unhideWhenUsed/>
    <w:rsid w:val="00516D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16D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6D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16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16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16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16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4207</Words>
  <Characters>23982</Characters>
  <Application>Microsoft Office Word</Application>
  <DocSecurity>0</DocSecurity>
  <Lines>199</Lines>
  <Paragraphs>56</Paragraphs>
  <ScaleCrop>false</ScaleCrop>
  <Company>Microsoft</Company>
  <LinksUpToDate>false</LinksUpToDate>
  <CharactersWithSpaces>28133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2018-11-19T01:23:00Z</dcterms:created>
  <dcterms:modified xsi:type="dcterms:W3CDTF">2018-12-07T05:22:00Z</dcterms:modified>
</cp:coreProperties>
</file>