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C" w:rsidRDefault="0040719C" w:rsidP="0040719C">
      <w:pPr>
        <w:pStyle w:val="2"/>
        <w:suppressAutoHyphens/>
        <w:spacing w:after="0"/>
        <w:jc w:val="center"/>
        <w:rPr>
          <w:rStyle w:val="a3"/>
        </w:rPr>
      </w:pPr>
      <w:r>
        <w:rPr>
          <w:rStyle w:val="a3"/>
        </w:rPr>
        <w:t>АДМИНИСТРАЦИЯ ЗИМИНСКОГО СЕЛЬСОВЕТА</w:t>
      </w:r>
    </w:p>
    <w:p w:rsidR="0040719C" w:rsidRDefault="0040719C" w:rsidP="0040719C">
      <w:pPr>
        <w:pStyle w:val="2"/>
        <w:suppressAutoHyphens/>
        <w:spacing w:after="0"/>
        <w:jc w:val="center"/>
        <w:rPr>
          <w:color w:val="000000"/>
        </w:rPr>
      </w:pPr>
      <w:r>
        <w:rPr>
          <w:rStyle w:val="a3"/>
        </w:rPr>
        <w:t xml:space="preserve">  </w:t>
      </w:r>
      <w:r>
        <w:rPr>
          <w:rStyle w:val="a3"/>
          <w:color w:val="000000"/>
        </w:rPr>
        <w:t xml:space="preserve">ТОПЧИХИНСКОГО РАЙОНА </w:t>
      </w:r>
      <w:r>
        <w:rPr>
          <w:b/>
        </w:rPr>
        <w:t>АЛТАЙСКОГО КРАЯ</w:t>
      </w:r>
    </w:p>
    <w:p w:rsidR="0040719C" w:rsidRDefault="0040719C" w:rsidP="0040719C">
      <w:pPr>
        <w:pStyle w:val="2"/>
        <w:suppressAutoHyphens/>
        <w:spacing w:after="0"/>
        <w:rPr>
          <w:rFonts w:ascii="Arial" w:hAnsi="Arial" w:cs="Arial"/>
          <w:b/>
          <w:sz w:val="28"/>
          <w:szCs w:val="28"/>
        </w:rPr>
      </w:pPr>
      <w:r>
        <w:rPr>
          <w:rStyle w:val="a3"/>
          <w:rFonts w:ascii="Arial" w:hAnsi="Arial" w:cs="Arial"/>
        </w:rPr>
        <w:t> </w:t>
      </w:r>
    </w:p>
    <w:p w:rsidR="0040719C" w:rsidRDefault="0040719C" w:rsidP="0040719C">
      <w:pPr>
        <w:pStyle w:val="2"/>
        <w:suppressAutoHyphens/>
        <w:jc w:val="center"/>
        <w:rPr>
          <w:rStyle w:val="a3"/>
          <w:spacing w:val="84"/>
        </w:rPr>
      </w:pPr>
      <w:r>
        <w:rPr>
          <w:rStyle w:val="a3"/>
          <w:rFonts w:ascii="Arial" w:hAnsi="Arial" w:cs="Arial"/>
          <w:spacing w:val="84"/>
          <w:sz w:val="28"/>
          <w:szCs w:val="28"/>
        </w:rPr>
        <w:t>ПОСТАНОВЛЕНИЕ</w:t>
      </w:r>
    </w:p>
    <w:p w:rsidR="0040719C" w:rsidRPr="003913E6" w:rsidRDefault="0040719C" w:rsidP="003913E6">
      <w:pPr>
        <w:pStyle w:val="2"/>
        <w:suppressAutoHyphens/>
        <w:jc w:val="center"/>
        <w:rPr>
          <w:b/>
        </w:rPr>
      </w:pPr>
    </w:p>
    <w:p w:rsidR="0040719C" w:rsidRDefault="0099477E" w:rsidP="0040719C">
      <w:pPr>
        <w:pStyle w:val="2"/>
        <w:suppressAutoHyphens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12.11. </w:t>
      </w:r>
      <w:r w:rsidR="0040719C">
        <w:rPr>
          <w:rFonts w:ascii="Arial" w:hAnsi="Arial" w:cs="Arial"/>
        </w:rPr>
        <w:t xml:space="preserve">2018                                                                                 </w:t>
      </w:r>
      <w:r>
        <w:rPr>
          <w:rFonts w:ascii="Arial" w:hAnsi="Arial" w:cs="Arial"/>
        </w:rPr>
        <w:t xml:space="preserve">                               № 47</w:t>
      </w:r>
    </w:p>
    <w:p w:rsidR="0040719C" w:rsidRDefault="0040719C" w:rsidP="0040719C">
      <w:pPr>
        <w:pStyle w:val="2"/>
        <w:suppressAutoHyphens/>
        <w:jc w:val="center"/>
        <w:rPr>
          <w:rStyle w:val="a3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 xml:space="preserve">с.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Зимино</w:t>
      </w:r>
      <w:proofErr w:type="spellEnd"/>
    </w:p>
    <w:p w:rsidR="0040719C" w:rsidRDefault="0040719C" w:rsidP="0040719C">
      <w:pPr>
        <w:pStyle w:val="2"/>
        <w:suppressAutoHyphens/>
        <w:jc w:val="center"/>
      </w:pPr>
    </w:p>
    <w:p w:rsidR="0040719C" w:rsidRPr="00BB4A80" w:rsidRDefault="0040719C" w:rsidP="0040719C">
      <w:pPr>
        <w:ind w:right="5103"/>
        <w:jc w:val="both"/>
        <w:rPr>
          <w:color w:val="000000"/>
          <w:sz w:val="27"/>
          <w:szCs w:val="27"/>
        </w:rPr>
      </w:pPr>
      <w:r w:rsidRPr="00BB4A80">
        <w:rPr>
          <w:sz w:val="27"/>
          <w:szCs w:val="27"/>
        </w:rPr>
        <w:t xml:space="preserve">О внесении изменения в постановление Администрации </w:t>
      </w:r>
      <w:proofErr w:type="spellStart"/>
      <w:r w:rsidRPr="00BB4A80">
        <w:rPr>
          <w:sz w:val="27"/>
          <w:szCs w:val="27"/>
        </w:rPr>
        <w:t>Зиминского</w:t>
      </w:r>
      <w:proofErr w:type="spellEnd"/>
      <w:r w:rsidRPr="00BB4A80">
        <w:rPr>
          <w:sz w:val="27"/>
          <w:szCs w:val="27"/>
        </w:rPr>
        <w:t xml:space="preserve"> сельсовета от 25.07.2018 № 21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:rsidR="0040719C" w:rsidRPr="00BB4A80" w:rsidRDefault="0040719C" w:rsidP="0040719C">
      <w:pPr>
        <w:suppressAutoHyphens/>
        <w:ind w:right="5141"/>
        <w:jc w:val="both"/>
        <w:rPr>
          <w:sz w:val="27"/>
          <w:szCs w:val="27"/>
        </w:rPr>
      </w:pPr>
      <w:r w:rsidRPr="00BB4A80">
        <w:rPr>
          <w:sz w:val="27"/>
          <w:szCs w:val="27"/>
        </w:rPr>
        <w:t xml:space="preserve"> </w:t>
      </w:r>
    </w:p>
    <w:p w:rsidR="0040719C" w:rsidRPr="00BB4A80" w:rsidRDefault="0040719C" w:rsidP="0040719C">
      <w:pPr>
        <w:tabs>
          <w:tab w:val="left" w:pos="0"/>
        </w:tabs>
        <w:suppressAutoHyphens/>
        <w:ind w:right="2"/>
        <w:jc w:val="both"/>
        <w:rPr>
          <w:color w:val="000000"/>
          <w:spacing w:val="13"/>
          <w:sz w:val="27"/>
          <w:szCs w:val="27"/>
        </w:rPr>
      </w:pPr>
      <w:r w:rsidRPr="00BB4A80">
        <w:rPr>
          <w:sz w:val="27"/>
          <w:szCs w:val="27"/>
        </w:rPr>
        <w:tab/>
      </w:r>
      <w:proofErr w:type="gramStart"/>
      <w:r w:rsidRPr="00BB4A80">
        <w:rPr>
          <w:sz w:val="27"/>
          <w:szCs w:val="27"/>
        </w:rPr>
        <w:t xml:space="preserve">В целях реализации положений Федерального закона от 27.07.2010 </w:t>
      </w:r>
      <w:r w:rsidRPr="00BB4A80">
        <w:rPr>
          <w:sz w:val="27"/>
          <w:szCs w:val="27"/>
        </w:rPr>
        <w:br/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17.12.2009   №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</w:t>
      </w:r>
      <w:r w:rsidRPr="00BB4A80">
        <w:rPr>
          <w:color w:val="000000"/>
          <w:sz w:val="27"/>
          <w:szCs w:val="27"/>
        </w:rPr>
        <w:t xml:space="preserve">руководствуясь </w:t>
      </w:r>
      <w:r w:rsidRPr="00BB4A80">
        <w:rPr>
          <w:color w:val="000000"/>
          <w:spacing w:val="13"/>
          <w:sz w:val="27"/>
          <w:szCs w:val="27"/>
        </w:rPr>
        <w:t xml:space="preserve">Уставом </w:t>
      </w:r>
      <w:r w:rsidRPr="00BB4A80">
        <w:rPr>
          <w:color w:val="000000"/>
          <w:spacing w:val="3"/>
          <w:sz w:val="27"/>
          <w:szCs w:val="27"/>
        </w:rPr>
        <w:t xml:space="preserve">муниципального образования </w:t>
      </w:r>
      <w:proofErr w:type="spellStart"/>
      <w:r w:rsidRPr="00BB4A80">
        <w:rPr>
          <w:color w:val="000000"/>
          <w:spacing w:val="3"/>
          <w:sz w:val="27"/>
          <w:szCs w:val="27"/>
        </w:rPr>
        <w:t>Зиминский</w:t>
      </w:r>
      <w:proofErr w:type="spellEnd"/>
      <w:r w:rsidRPr="00BB4A80">
        <w:rPr>
          <w:color w:val="000000"/>
          <w:spacing w:val="3"/>
          <w:sz w:val="27"/>
          <w:szCs w:val="27"/>
        </w:rPr>
        <w:t xml:space="preserve"> сельсовет </w:t>
      </w:r>
      <w:proofErr w:type="spellStart"/>
      <w:r w:rsidRPr="00BB4A80">
        <w:rPr>
          <w:color w:val="000000"/>
          <w:spacing w:val="3"/>
          <w:sz w:val="27"/>
          <w:szCs w:val="27"/>
        </w:rPr>
        <w:t>Топчихинского</w:t>
      </w:r>
      <w:proofErr w:type="spellEnd"/>
      <w:r w:rsidRPr="00BB4A80">
        <w:rPr>
          <w:color w:val="000000"/>
          <w:spacing w:val="3"/>
          <w:sz w:val="27"/>
          <w:szCs w:val="27"/>
        </w:rPr>
        <w:t xml:space="preserve"> района Алтайского края, </w:t>
      </w:r>
      <w:r w:rsidRPr="00BB4A80">
        <w:rPr>
          <w:color w:val="000000"/>
          <w:spacing w:val="44"/>
          <w:sz w:val="27"/>
          <w:szCs w:val="27"/>
        </w:rPr>
        <w:t>постановляю</w:t>
      </w:r>
      <w:r w:rsidRPr="00BB4A80">
        <w:rPr>
          <w:color w:val="000000"/>
          <w:spacing w:val="13"/>
          <w:sz w:val="27"/>
          <w:szCs w:val="27"/>
        </w:rPr>
        <w:t>:</w:t>
      </w:r>
      <w:proofErr w:type="gramEnd"/>
    </w:p>
    <w:p w:rsidR="00C93ACC" w:rsidRPr="00BB4A80" w:rsidRDefault="0040719C" w:rsidP="0040719C">
      <w:pPr>
        <w:jc w:val="both"/>
        <w:rPr>
          <w:sz w:val="27"/>
          <w:szCs w:val="27"/>
        </w:rPr>
      </w:pPr>
      <w:r w:rsidRPr="00BB4A80">
        <w:rPr>
          <w:sz w:val="27"/>
          <w:szCs w:val="27"/>
        </w:rPr>
        <w:t xml:space="preserve">          1. Внести в постановление Администрации сельсовета от 25.07.2018 № 21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следующее изменение:</w:t>
      </w:r>
    </w:p>
    <w:p w:rsidR="0040719C" w:rsidRPr="00BB4A80" w:rsidRDefault="0040719C" w:rsidP="0040719C">
      <w:pPr>
        <w:jc w:val="both"/>
        <w:rPr>
          <w:sz w:val="27"/>
          <w:szCs w:val="27"/>
        </w:rPr>
      </w:pPr>
      <w:r w:rsidRPr="00BB4A80">
        <w:rPr>
          <w:sz w:val="27"/>
          <w:szCs w:val="27"/>
        </w:rPr>
        <w:t xml:space="preserve">         - </w:t>
      </w:r>
      <w:r w:rsidR="00BB4A80" w:rsidRPr="00BB4A80">
        <w:rPr>
          <w:sz w:val="27"/>
          <w:szCs w:val="27"/>
        </w:rPr>
        <w:t>в подпункте 2.5 «Срок предоставления муниципальной услуги»  пункта 2  Административного регламента  вместо слов «в срок не более чем 12 рабочих дней» следует читать «в срок не более чем 11 рабочих дней».</w:t>
      </w:r>
    </w:p>
    <w:p w:rsidR="00BB4A80" w:rsidRPr="00BB4A80" w:rsidRDefault="00BB4A80" w:rsidP="0040719C">
      <w:pPr>
        <w:jc w:val="both"/>
        <w:rPr>
          <w:sz w:val="27"/>
          <w:szCs w:val="27"/>
        </w:rPr>
      </w:pPr>
      <w:r w:rsidRPr="00BB4A80">
        <w:rPr>
          <w:sz w:val="27"/>
          <w:szCs w:val="27"/>
        </w:rPr>
        <w:t xml:space="preserve">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BB4A80">
        <w:rPr>
          <w:sz w:val="27"/>
          <w:szCs w:val="27"/>
        </w:rPr>
        <w:t>Топчихинский</w:t>
      </w:r>
      <w:proofErr w:type="spellEnd"/>
      <w:r w:rsidRPr="00BB4A80">
        <w:rPr>
          <w:sz w:val="27"/>
          <w:szCs w:val="27"/>
        </w:rPr>
        <w:t xml:space="preserve"> район.</w:t>
      </w:r>
    </w:p>
    <w:p w:rsidR="00BB4A80" w:rsidRDefault="00BB4A80" w:rsidP="0040719C">
      <w:pPr>
        <w:jc w:val="both"/>
        <w:rPr>
          <w:sz w:val="27"/>
          <w:szCs w:val="27"/>
        </w:rPr>
      </w:pPr>
      <w:r w:rsidRPr="00BB4A80">
        <w:rPr>
          <w:sz w:val="27"/>
          <w:szCs w:val="27"/>
        </w:rPr>
        <w:t xml:space="preserve">      </w:t>
      </w:r>
      <w:r w:rsidR="003913E6">
        <w:rPr>
          <w:sz w:val="27"/>
          <w:szCs w:val="27"/>
        </w:rPr>
        <w:t xml:space="preserve"> </w:t>
      </w:r>
      <w:r w:rsidRPr="00BB4A80">
        <w:rPr>
          <w:sz w:val="27"/>
          <w:szCs w:val="27"/>
        </w:rPr>
        <w:t xml:space="preserve">  3. </w:t>
      </w:r>
      <w:proofErr w:type="gramStart"/>
      <w:r w:rsidRPr="00BB4A80">
        <w:rPr>
          <w:sz w:val="27"/>
          <w:szCs w:val="27"/>
        </w:rPr>
        <w:t>Контроль за</w:t>
      </w:r>
      <w:proofErr w:type="gramEnd"/>
      <w:r w:rsidRPr="00BB4A80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913E6" w:rsidRDefault="003913E6" w:rsidP="0040719C">
      <w:pPr>
        <w:jc w:val="both"/>
        <w:rPr>
          <w:sz w:val="27"/>
          <w:szCs w:val="27"/>
        </w:rPr>
      </w:pPr>
    </w:p>
    <w:p w:rsidR="003913E6" w:rsidRPr="00BB4A80" w:rsidRDefault="003913E6" w:rsidP="0040719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сельсовета                                                    </w:t>
      </w:r>
      <w:proofErr w:type="spellStart"/>
      <w:r>
        <w:rPr>
          <w:sz w:val="27"/>
          <w:szCs w:val="27"/>
        </w:rPr>
        <w:t>А.Г.Джаназян</w:t>
      </w:r>
      <w:proofErr w:type="spellEnd"/>
    </w:p>
    <w:sectPr w:rsidR="003913E6" w:rsidRPr="00BB4A80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719C"/>
    <w:rsid w:val="003913E6"/>
    <w:rsid w:val="0040719C"/>
    <w:rsid w:val="004568DE"/>
    <w:rsid w:val="00604CD9"/>
    <w:rsid w:val="006B25F0"/>
    <w:rsid w:val="007A2281"/>
    <w:rsid w:val="0099477E"/>
    <w:rsid w:val="00B42E93"/>
    <w:rsid w:val="00BB4A80"/>
    <w:rsid w:val="00C93ACC"/>
    <w:rsid w:val="00FA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40719C"/>
    <w:pPr>
      <w:spacing w:after="75"/>
      <w:ind w:firstLine="300"/>
      <w:jc w:val="both"/>
    </w:pPr>
  </w:style>
  <w:style w:type="character" w:styleId="a3">
    <w:name w:val="Strong"/>
    <w:basedOn w:val="a0"/>
    <w:qFormat/>
    <w:rsid w:val="00407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6F53-5872-4B43-96C1-1B52D390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4</cp:revision>
  <cp:lastPrinted>2018-11-13T05:05:00Z</cp:lastPrinted>
  <dcterms:created xsi:type="dcterms:W3CDTF">2018-10-12T05:15:00Z</dcterms:created>
  <dcterms:modified xsi:type="dcterms:W3CDTF">2018-11-13T05:07:00Z</dcterms:modified>
</cp:coreProperties>
</file>