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566870" w:rsidP="001D72BE">
      <w:pPr>
        <w:pStyle w:val="a7"/>
        <w:rPr>
          <w:b/>
          <w:spacing w:val="20"/>
        </w:rPr>
      </w:pPr>
      <w:r>
        <w:rPr>
          <w:b/>
          <w:spacing w:val="20"/>
        </w:rPr>
        <w:t xml:space="preserve">АДМИНИСТРАЦИЯ ТОПЧИХИНСКОГО </w:t>
      </w:r>
      <w:r w:rsidR="001D72BE" w:rsidRPr="008B63F5">
        <w:rPr>
          <w:b/>
          <w:spacing w:val="20"/>
        </w:rPr>
        <w:t>РАЙОНА</w:t>
      </w:r>
    </w:p>
    <w:p w:rsidR="001D72BE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4210D" w:rsidRPr="008B63F5" w:rsidRDefault="00B4210D" w:rsidP="001D72BE">
      <w:pPr>
        <w:jc w:val="center"/>
        <w:rPr>
          <w:b/>
          <w:spacing w:val="20"/>
          <w:sz w:val="24"/>
        </w:rPr>
      </w:pP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BD7F3E" w:rsidRDefault="00B71590" w:rsidP="008B63F5">
      <w:pPr>
        <w:pStyle w:val="2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20.06.</w:t>
      </w:r>
      <w:r w:rsidR="00EA0DD4">
        <w:rPr>
          <w:rFonts w:ascii="Arial" w:hAnsi="Arial" w:cs="Arial"/>
          <w:sz w:val="24"/>
        </w:rPr>
        <w:t>2018</w:t>
      </w:r>
      <w:r w:rsidR="00810DEC" w:rsidRPr="001F4E0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2120F" w:rsidRPr="001F4E0A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1F4E0A">
        <w:rPr>
          <w:rFonts w:ascii="Arial" w:hAnsi="Arial" w:cs="Arial"/>
          <w:sz w:val="24"/>
          <w:szCs w:val="24"/>
        </w:rPr>
        <w:t xml:space="preserve">  </w:t>
      </w:r>
      <w:r w:rsidR="00FD2120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   </w:t>
      </w:r>
      <w:r w:rsidR="005B5CF9" w:rsidRPr="001F4E0A">
        <w:rPr>
          <w:rFonts w:ascii="Arial" w:hAnsi="Arial" w:cs="Arial"/>
          <w:sz w:val="24"/>
          <w:szCs w:val="24"/>
        </w:rPr>
        <w:t xml:space="preserve">          </w:t>
      </w:r>
      <w:r w:rsidR="00EA0DD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95D28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236</w:t>
      </w:r>
    </w:p>
    <w:p w:rsidR="00EA0DD4" w:rsidRPr="001F4E0A" w:rsidRDefault="00EA0DD4" w:rsidP="008B63F5">
      <w:pPr>
        <w:pStyle w:val="20"/>
        <w:spacing w:after="0" w:line="240" w:lineRule="auto"/>
        <w:rPr>
          <w:rFonts w:ascii="Arial" w:hAnsi="Arial"/>
          <w:sz w:val="18"/>
          <w:szCs w:val="18"/>
        </w:rPr>
      </w:pPr>
    </w:p>
    <w:p w:rsidR="00810DEC" w:rsidRPr="00695D28" w:rsidRDefault="00810DEC" w:rsidP="00BD7F3E">
      <w:pPr>
        <w:pStyle w:val="2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95D28">
        <w:rPr>
          <w:rFonts w:ascii="Arial" w:hAnsi="Arial"/>
          <w:b/>
          <w:sz w:val="18"/>
          <w:szCs w:val="18"/>
        </w:rPr>
        <w:t>с</w:t>
      </w:r>
      <w:proofErr w:type="gramEnd"/>
      <w:r w:rsidRPr="00695D28">
        <w:rPr>
          <w:rFonts w:ascii="Arial" w:hAnsi="Arial"/>
          <w:b/>
          <w:sz w:val="18"/>
          <w:szCs w:val="18"/>
        </w:rPr>
        <w:t>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RPr="00EA0DD4" w:rsidTr="004F02B4">
        <w:tc>
          <w:tcPr>
            <w:tcW w:w="4644" w:type="dxa"/>
          </w:tcPr>
          <w:p w:rsidR="004F02B4" w:rsidRPr="00EA0DD4" w:rsidRDefault="004F02B4" w:rsidP="00B85D7F">
            <w:pPr>
              <w:jc w:val="both"/>
              <w:rPr>
                <w:sz w:val="27"/>
                <w:szCs w:val="27"/>
              </w:rPr>
            </w:pPr>
            <w:r w:rsidRPr="00EA0DD4">
              <w:rPr>
                <w:sz w:val="27"/>
                <w:szCs w:val="27"/>
              </w:rPr>
              <w:t xml:space="preserve">О </w:t>
            </w:r>
            <w:r w:rsidR="0035462F" w:rsidRPr="00EA0DD4">
              <w:rPr>
                <w:sz w:val="27"/>
                <w:szCs w:val="27"/>
              </w:rPr>
              <w:t xml:space="preserve">внесении изменений в </w:t>
            </w:r>
            <w:r w:rsidR="00D84A2C" w:rsidRPr="00EA0DD4">
              <w:rPr>
                <w:sz w:val="27"/>
                <w:szCs w:val="27"/>
              </w:rPr>
              <w:t xml:space="preserve">муниципальную программу </w:t>
            </w:r>
            <w:r w:rsidR="0015608D" w:rsidRPr="00EA0DD4">
              <w:rPr>
                <w:sz w:val="27"/>
                <w:szCs w:val="27"/>
              </w:rPr>
              <w:t>«</w:t>
            </w:r>
            <w:r w:rsidR="00B85D7F" w:rsidRPr="00EA0DD4">
              <w:rPr>
                <w:sz w:val="27"/>
                <w:szCs w:val="27"/>
              </w:rPr>
              <w:t xml:space="preserve">Энергосбережение и повышение энергетической эффективности образовательных организаций </w:t>
            </w:r>
            <w:proofErr w:type="spellStart"/>
            <w:r w:rsidR="00B85D7F" w:rsidRPr="00EA0DD4">
              <w:rPr>
                <w:sz w:val="27"/>
                <w:szCs w:val="27"/>
              </w:rPr>
              <w:t>Топчихинского</w:t>
            </w:r>
            <w:proofErr w:type="spellEnd"/>
            <w:r w:rsidR="00B85D7F" w:rsidRPr="00EA0DD4">
              <w:rPr>
                <w:sz w:val="27"/>
                <w:szCs w:val="27"/>
              </w:rPr>
              <w:t xml:space="preserve"> района» на 2017 - 2025 </w:t>
            </w:r>
            <w:r w:rsidR="0015608D" w:rsidRPr="00EA0DD4">
              <w:rPr>
                <w:sz w:val="27"/>
                <w:szCs w:val="27"/>
              </w:rPr>
              <w:t>годы</w:t>
            </w:r>
          </w:p>
        </w:tc>
      </w:tr>
    </w:tbl>
    <w:p w:rsidR="004513E9" w:rsidRPr="00EA0DD4" w:rsidRDefault="004513E9" w:rsidP="00810DEC">
      <w:pPr>
        <w:jc w:val="both"/>
        <w:rPr>
          <w:sz w:val="27"/>
          <w:szCs w:val="27"/>
        </w:rPr>
      </w:pPr>
    </w:p>
    <w:p w:rsidR="00EA0DD4" w:rsidRPr="00EA0DD4" w:rsidRDefault="00B85D7F" w:rsidP="00B85D7F">
      <w:pPr>
        <w:ind w:firstLine="720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В целях </w:t>
      </w:r>
      <w:r w:rsidR="00C70126" w:rsidRPr="00EA0DD4">
        <w:rPr>
          <w:sz w:val="27"/>
          <w:szCs w:val="27"/>
        </w:rPr>
        <w:t>актуализации программных мероприятий,</w:t>
      </w:r>
      <w:r w:rsidRPr="00EA0DD4">
        <w:rPr>
          <w:sz w:val="27"/>
          <w:szCs w:val="27"/>
        </w:rPr>
        <w:t xml:space="preserve">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EA0DD4">
        <w:rPr>
          <w:sz w:val="27"/>
          <w:szCs w:val="27"/>
        </w:rPr>
        <w:t>Топчихинский</w:t>
      </w:r>
      <w:proofErr w:type="spellEnd"/>
      <w:r w:rsidRPr="00EA0DD4">
        <w:rPr>
          <w:sz w:val="27"/>
          <w:szCs w:val="27"/>
        </w:rPr>
        <w:t xml:space="preserve"> район Алтайского края, утвержденным постановлением Администрации </w:t>
      </w:r>
      <w:proofErr w:type="spellStart"/>
      <w:r w:rsidRPr="00EA0DD4">
        <w:rPr>
          <w:sz w:val="27"/>
          <w:szCs w:val="27"/>
        </w:rPr>
        <w:t>Топчихинского</w:t>
      </w:r>
      <w:proofErr w:type="spellEnd"/>
      <w:r w:rsidRPr="00EA0DD4">
        <w:rPr>
          <w:sz w:val="27"/>
          <w:szCs w:val="27"/>
        </w:rPr>
        <w:t xml:space="preserve"> района от 05.07.2016 № 253, Уставом муниципального образования </w:t>
      </w:r>
      <w:proofErr w:type="spellStart"/>
      <w:r w:rsidRPr="00EA0DD4">
        <w:rPr>
          <w:sz w:val="27"/>
          <w:szCs w:val="27"/>
        </w:rPr>
        <w:t>Топчихинский</w:t>
      </w:r>
      <w:proofErr w:type="spellEnd"/>
      <w:r w:rsidRPr="00EA0DD4">
        <w:rPr>
          <w:sz w:val="27"/>
          <w:szCs w:val="27"/>
        </w:rPr>
        <w:t xml:space="preserve"> район, </w:t>
      </w:r>
    </w:p>
    <w:p w:rsidR="00B85D7F" w:rsidRPr="00EA0DD4" w:rsidRDefault="00B85D7F" w:rsidP="00EA0DD4">
      <w:pPr>
        <w:jc w:val="both"/>
        <w:rPr>
          <w:sz w:val="27"/>
          <w:szCs w:val="27"/>
        </w:rPr>
      </w:pPr>
      <w:proofErr w:type="spellStart"/>
      <w:proofErr w:type="gramStart"/>
      <w:r w:rsidRPr="00EA0DD4">
        <w:rPr>
          <w:sz w:val="27"/>
          <w:szCs w:val="27"/>
        </w:rPr>
        <w:t>п</w:t>
      </w:r>
      <w:proofErr w:type="spellEnd"/>
      <w:proofErr w:type="gramEnd"/>
      <w:r w:rsidRPr="00EA0DD4">
        <w:rPr>
          <w:sz w:val="27"/>
          <w:szCs w:val="27"/>
        </w:rPr>
        <w:t xml:space="preserve"> о с т а </w:t>
      </w:r>
      <w:proofErr w:type="spellStart"/>
      <w:r w:rsidRPr="00EA0DD4">
        <w:rPr>
          <w:sz w:val="27"/>
          <w:szCs w:val="27"/>
        </w:rPr>
        <w:t>н</w:t>
      </w:r>
      <w:proofErr w:type="spellEnd"/>
      <w:r w:rsidRPr="00EA0DD4">
        <w:rPr>
          <w:sz w:val="27"/>
          <w:szCs w:val="27"/>
        </w:rPr>
        <w:t xml:space="preserve"> о в л я ю:</w:t>
      </w:r>
    </w:p>
    <w:p w:rsidR="007C0ADA" w:rsidRPr="00EA0DD4" w:rsidRDefault="006E1F9D" w:rsidP="00343D4A">
      <w:pPr>
        <w:tabs>
          <w:tab w:val="left" w:pos="4678"/>
        </w:tabs>
        <w:spacing w:before="120"/>
        <w:ind w:firstLine="709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1. </w:t>
      </w:r>
      <w:r w:rsidR="0099231B" w:rsidRPr="00EA0DD4">
        <w:rPr>
          <w:sz w:val="27"/>
          <w:szCs w:val="27"/>
        </w:rPr>
        <w:t xml:space="preserve">Внести в муниципальную программу </w:t>
      </w:r>
      <w:r w:rsidR="00E312AF" w:rsidRPr="00EA0DD4">
        <w:rPr>
          <w:sz w:val="27"/>
          <w:szCs w:val="27"/>
        </w:rPr>
        <w:t>«</w:t>
      </w:r>
      <w:r w:rsidR="00B85D7F" w:rsidRPr="00EA0DD4">
        <w:rPr>
          <w:sz w:val="27"/>
          <w:szCs w:val="27"/>
        </w:rPr>
        <w:t>Энергосбережение и повышение энергетической эффективности образовательных</w:t>
      </w:r>
      <w:r w:rsidR="00417D7F" w:rsidRPr="00EA0DD4">
        <w:rPr>
          <w:sz w:val="27"/>
          <w:szCs w:val="27"/>
        </w:rPr>
        <w:t xml:space="preserve"> организаций </w:t>
      </w:r>
      <w:proofErr w:type="spellStart"/>
      <w:r w:rsidR="00417D7F" w:rsidRPr="00EA0DD4">
        <w:rPr>
          <w:sz w:val="27"/>
          <w:szCs w:val="27"/>
        </w:rPr>
        <w:t>Топчихинского</w:t>
      </w:r>
      <w:proofErr w:type="spellEnd"/>
      <w:r w:rsidR="00417D7F" w:rsidRPr="00EA0DD4">
        <w:rPr>
          <w:sz w:val="27"/>
          <w:szCs w:val="27"/>
        </w:rPr>
        <w:t xml:space="preserve"> района</w:t>
      </w:r>
      <w:r w:rsidR="005C6982" w:rsidRPr="00EA0DD4">
        <w:rPr>
          <w:sz w:val="27"/>
          <w:szCs w:val="27"/>
        </w:rPr>
        <w:t>» на 2017</w:t>
      </w:r>
      <w:r w:rsidR="00566870" w:rsidRPr="00EA0DD4">
        <w:rPr>
          <w:sz w:val="27"/>
          <w:szCs w:val="27"/>
        </w:rPr>
        <w:t xml:space="preserve"> </w:t>
      </w:r>
      <w:r w:rsidR="00E312AF" w:rsidRPr="00EA0DD4">
        <w:rPr>
          <w:sz w:val="27"/>
          <w:szCs w:val="27"/>
        </w:rPr>
        <w:t>-</w:t>
      </w:r>
      <w:r w:rsidR="00566870" w:rsidRPr="00EA0DD4">
        <w:rPr>
          <w:sz w:val="27"/>
          <w:szCs w:val="27"/>
        </w:rPr>
        <w:t xml:space="preserve"> </w:t>
      </w:r>
      <w:r w:rsidR="005C6982" w:rsidRPr="00EA0DD4">
        <w:rPr>
          <w:sz w:val="27"/>
          <w:szCs w:val="27"/>
        </w:rPr>
        <w:t>2025</w:t>
      </w:r>
      <w:r w:rsidR="00E312AF" w:rsidRPr="00EA0DD4">
        <w:rPr>
          <w:sz w:val="27"/>
          <w:szCs w:val="27"/>
        </w:rPr>
        <w:t xml:space="preserve"> годы</w:t>
      </w:r>
      <w:r w:rsidR="00D84A2C" w:rsidRPr="00EA0DD4">
        <w:rPr>
          <w:sz w:val="27"/>
          <w:szCs w:val="27"/>
        </w:rPr>
        <w:t>, утвержденн</w:t>
      </w:r>
      <w:r w:rsidR="0099231B" w:rsidRPr="00EA0DD4">
        <w:rPr>
          <w:sz w:val="27"/>
          <w:szCs w:val="27"/>
        </w:rPr>
        <w:t>ую</w:t>
      </w:r>
      <w:r w:rsidR="00D84A2C" w:rsidRPr="00EA0DD4">
        <w:rPr>
          <w:sz w:val="27"/>
          <w:szCs w:val="27"/>
        </w:rPr>
        <w:t xml:space="preserve"> постановлением Администрации района от </w:t>
      </w:r>
      <w:r w:rsidR="005C6982" w:rsidRPr="00EA0DD4">
        <w:rPr>
          <w:sz w:val="27"/>
          <w:szCs w:val="27"/>
        </w:rPr>
        <w:t>19.04.2017</w:t>
      </w:r>
      <w:r w:rsidR="00D84A2C" w:rsidRPr="00EA0DD4">
        <w:rPr>
          <w:sz w:val="27"/>
          <w:szCs w:val="27"/>
        </w:rPr>
        <w:t xml:space="preserve"> № </w:t>
      </w:r>
      <w:r w:rsidR="005C6982" w:rsidRPr="00EA0DD4">
        <w:rPr>
          <w:sz w:val="27"/>
          <w:szCs w:val="27"/>
        </w:rPr>
        <w:t>134</w:t>
      </w:r>
      <w:r w:rsidR="00B00BBC" w:rsidRPr="00EA0DD4">
        <w:rPr>
          <w:sz w:val="27"/>
          <w:szCs w:val="27"/>
        </w:rPr>
        <w:t xml:space="preserve"> </w:t>
      </w:r>
      <w:r w:rsidR="0099231B" w:rsidRPr="00EA0DD4">
        <w:rPr>
          <w:sz w:val="27"/>
          <w:szCs w:val="27"/>
        </w:rPr>
        <w:t xml:space="preserve">(далее – </w:t>
      </w:r>
      <w:r w:rsidR="00D26BB7">
        <w:rPr>
          <w:sz w:val="27"/>
          <w:szCs w:val="27"/>
        </w:rPr>
        <w:t>П</w:t>
      </w:r>
      <w:r w:rsidR="0099231B" w:rsidRPr="00EA0DD4">
        <w:rPr>
          <w:sz w:val="27"/>
          <w:szCs w:val="27"/>
        </w:rPr>
        <w:t>рограмма), следующие изменения:</w:t>
      </w:r>
    </w:p>
    <w:p w:rsidR="005C6982" w:rsidRPr="00EA0DD4" w:rsidRDefault="0099231B" w:rsidP="00343D4A">
      <w:pPr>
        <w:tabs>
          <w:tab w:val="left" w:pos="4678"/>
        </w:tabs>
        <w:spacing w:before="120"/>
        <w:ind w:firstLine="708"/>
        <w:rPr>
          <w:rStyle w:val="ad"/>
          <w:i w:val="0"/>
          <w:iCs w:val="0"/>
          <w:sz w:val="27"/>
          <w:szCs w:val="27"/>
        </w:rPr>
      </w:pPr>
      <w:r w:rsidRPr="00EA0DD4">
        <w:rPr>
          <w:sz w:val="27"/>
          <w:szCs w:val="27"/>
        </w:rPr>
        <w:t xml:space="preserve">а) </w:t>
      </w:r>
      <w:r w:rsidR="00B9039A" w:rsidRPr="00EA0DD4">
        <w:rPr>
          <w:sz w:val="27"/>
          <w:szCs w:val="27"/>
        </w:rPr>
        <w:t xml:space="preserve">Изложить </w:t>
      </w:r>
      <w:r w:rsidR="00105E58" w:rsidRPr="00EA0DD4">
        <w:rPr>
          <w:sz w:val="27"/>
          <w:szCs w:val="27"/>
        </w:rPr>
        <w:t xml:space="preserve"> </w:t>
      </w:r>
      <w:r w:rsidRPr="00EA0DD4">
        <w:rPr>
          <w:sz w:val="27"/>
          <w:szCs w:val="27"/>
        </w:rPr>
        <w:t>позицию</w:t>
      </w:r>
      <w:r w:rsidR="00105E58" w:rsidRPr="00EA0DD4">
        <w:rPr>
          <w:sz w:val="27"/>
          <w:szCs w:val="27"/>
        </w:rPr>
        <w:t xml:space="preserve"> </w:t>
      </w:r>
      <w:r w:rsidR="00E55F07" w:rsidRPr="00EA0DD4">
        <w:rPr>
          <w:sz w:val="27"/>
          <w:szCs w:val="27"/>
        </w:rPr>
        <w:t xml:space="preserve">«Объемы </w:t>
      </w:r>
      <w:r w:rsidR="00105E58" w:rsidRPr="00EA0DD4">
        <w:rPr>
          <w:sz w:val="27"/>
          <w:szCs w:val="27"/>
        </w:rPr>
        <w:t xml:space="preserve">  </w:t>
      </w:r>
      <w:r w:rsidR="00E55F07" w:rsidRPr="00EA0DD4">
        <w:rPr>
          <w:sz w:val="27"/>
          <w:szCs w:val="27"/>
        </w:rPr>
        <w:t>финансирования</w:t>
      </w:r>
      <w:r w:rsidR="00417D7F" w:rsidRPr="00EA0DD4">
        <w:rPr>
          <w:sz w:val="27"/>
          <w:szCs w:val="27"/>
        </w:rPr>
        <w:t xml:space="preserve"> </w:t>
      </w:r>
      <w:r w:rsidR="00105E58" w:rsidRPr="00EA0DD4">
        <w:rPr>
          <w:sz w:val="27"/>
          <w:szCs w:val="27"/>
        </w:rPr>
        <w:t xml:space="preserve">  </w:t>
      </w:r>
      <w:r w:rsidR="00417D7F" w:rsidRPr="00EA0DD4">
        <w:rPr>
          <w:sz w:val="27"/>
          <w:szCs w:val="27"/>
        </w:rPr>
        <w:t>программы</w:t>
      </w:r>
      <w:r w:rsidR="00105E58" w:rsidRPr="00EA0DD4">
        <w:rPr>
          <w:sz w:val="27"/>
          <w:szCs w:val="27"/>
        </w:rPr>
        <w:t xml:space="preserve">»   паспорта </w:t>
      </w:r>
      <w:r w:rsidRPr="00EA0DD4">
        <w:rPr>
          <w:sz w:val="27"/>
          <w:szCs w:val="27"/>
        </w:rPr>
        <w:t>программы в новой редакции</w:t>
      </w:r>
      <w:proofErr w:type="gramStart"/>
      <w:r w:rsidR="00C70126" w:rsidRPr="00EA0DD4">
        <w:rPr>
          <w:sz w:val="27"/>
          <w:szCs w:val="27"/>
        </w:rPr>
        <w:t xml:space="preserve">:   </w:t>
      </w:r>
      <w:r w:rsidR="00417D7F" w:rsidRPr="00EA0DD4">
        <w:rPr>
          <w:sz w:val="27"/>
          <w:szCs w:val="27"/>
        </w:rPr>
        <w:t xml:space="preserve">                                                                                               </w:t>
      </w:r>
      <w:r w:rsidR="00C70126" w:rsidRPr="00EA0DD4">
        <w:rPr>
          <w:sz w:val="27"/>
          <w:szCs w:val="27"/>
        </w:rPr>
        <w:t xml:space="preserve"> «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7367"/>
      </w:tblGrid>
      <w:tr w:rsidR="00C70126" w:rsidRPr="00EA0DD4" w:rsidTr="00EE3696">
        <w:trPr>
          <w:trHeight w:val="4530"/>
          <w:jc w:val="center"/>
        </w:trPr>
        <w:tc>
          <w:tcPr>
            <w:tcW w:w="2178" w:type="dxa"/>
          </w:tcPr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7367" w:type="dxa"/>
            <w:shd w:val="clear" w:color="auto" w:fill="FFFFFF"/>
          </w:tcPr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Объём финансирования Программы в 2017 – 2025 г.г. за счёт районного бюджета составляет 5500,0 тыс.</w:t>
            </w:r>
            <w:r w:rsidRPr="00EA0DD4">
              <w:rPr>
                <w:sz w:val="27"/>
                <w:szCs w:val="27"/>
              </w:rPr>
              <w:t xml:space="preserve"> </w:t>
            </w:r>
            <w:r w:rsidRPr="00EA0DD4">
              <w:rPr>
                <w:rStyle w:val="ad"/>
                <w:i w:val="0"/>
                <w:sz w:val="27"/>
                <w:szCs w:val="27"/>
              </w:rPr>
              <w:t>руб., в том числе по годам: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 xml:space="preserve">2017 – </w:t>
            </w:r>
            <w:r w:rsidR="00EA0DD4" w:rsidRPr="00EA0DD4">
              <w:rPr>
                <w:rStyle w:val="ad"/>
                <w:i w:val="0"/>
                <w:sz w:val="27"/>
                <w:szCs w:val="27"/>
              </w:rPr>
              <w:t>0, 0 руб.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 xml:space="preserve">2018 – </w:t>
            </w:r>
            <w:r w:rsidRPr="00EA0DD4">
              <w:rPr>
                <w:sz w:val="27"/>
                <w:szCs w:val="27"/>
              </w:rPr>
              <w:t xml:space="preserve">2000,0 тыс. </w:t>
            </w:r>
            <w:r w:rsidRPr="00EA0DD4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 xml:space="preserve">2019 – </w:t>
            </w:r>
            <w:r w:rsidRPr="00EA0DD4">
              <w:rPr>
                <w:sz w:val="27"/>
                <w:szCs w:val="27"/>
              </w:rPr>
              <w:t xml:space="preserve">500,0 тыс. </w:t>
            </w:r>
            <w:r w:rsidRPr="00EA0DD4">
              <w:rPr>
                <w:rStyle w:val="ad"/>
                <w:i w:val="0"/>
                <w:sz w:val="27"/>
                <w:szCs w:val="27"/>
              </w:rPr>
              <w:t>руб.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2020 – 500,0 тыс. руб.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2021 – 500,0 тыс. руб.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2022 – 500,0 тыс. руб.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2023 – 500,0. тыс. руб.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2024 – 500,0. тыс. руб.</w:t>
            </w:r>
          </w:p>
          <w:p w:rsidR="00C70126" w:rsidRPr="00EA0DD4" w:rsidRDefault="00C70126" w:rsidP="00C7012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2025 – 500,0 тыс. руб.</w:t>
            </w:r>
          </w:p>
          <w:p w:rsidR="00C70126" w:rsidRPr="00EA0DD4" w:rsidRDefault="00C70126" w:rsidP="00EE3696">
            <w:pPr>
              <w:jc w:val="both"/>
              <w:rPr>
                <w:rStyle w:val="ad"/>
                <w:i w:val="0"/>
                <w:sz w:val="27"/>
                <w:szCs w:val="27"/>
              </w:rPr>
            </w:pPr>
            <w:r w:rsidRPr="00EA0DD4">
              <w:rPr>
                <w:rStyle w:val="ad"/>
                <w:i w:val="0"/>
                <w:sz w:val="27"/>
                <w:szCs w:val="27"/>
              </w:rPr>
              <w:t>Объём средств районного бюджета подлежит ежегодному уточнению при подготовке проекта районного бюджета на очередной финансовый год и плановый период</w:t>
            </w:r>
          </w:p>
        </w:tc>
      </w:tr>
    </w:tbl>
    <w:p w:rsidR="00EE3696" w:rsidRPr="00EA0DD4" w:rsidRDefault="00EE3696" w:rsidP="00EE3696">
      <w:pPr>
        <w:pStyle w:val="af0"/>
        <w:spacing w:after="0"/>
        <w:rPr>
          <w:sz w:val="27"/>
          <w:szCs w:val="27"/>
        </w:rPr>
      </w:pPr>
      <w:r w:rsidRPr="00EA0DD4">
        <w:rPr>
          <w:sz w:val="27"/>
          <w:szCs w:val="27"/>
        </w:rPr>
        <w:t xml:space="preserve">                                                                                                                                            »</w:t>
      </w:r>
    </w:p>
    <w:p w:rsidR="00C70126" w:rsidRPr="00EA0DD4" w:rsidRDefault="00417D7F" w:rsidP="00343D4A">
      <w:pPr>
        <w:pStyle w:val="af0"/>
        <w:tabs>
          <w:tab w:val="left" w:pos="709"/>
        </w:tabs>
        <w:spacing w:before="120" w:after="0"/>
        <w:ind w:left="40" w:firstLine="669"/>
        <w:rPr>
          <w:sz w:val="27"/>
          <w:szCs w:val="27"/>
        </w:rPr>
      </w:pPr>
      <w:r w:rsidRPr="00EA0DD4">
        <w:rPr>
          <w:sz w:val="27"/>
          <w:szCs w:val="27"/>
        </w:rPr>
        <w:lastRenderedPageBreak/>
        <w:t xml:space="preserve">б) </w:t>
      </w:r>
      <w:r w:rsidR="00400BB9" w:rsidRPr="00EA0DD4">
        <w:rPr>
          <w:sz w:val="27"/>
          <w:szCs w:val="27"/>
        </w:rPr>
        <w:t xml:space="preserve">Изложить раздел </w:t>
      </w:r>
      <w:r w:rsidR="00343D4A" w:rsidRPr="00EA0DD4">
        <w:rPr>
          <w:sz w:val="27"/>
          <w:szCs w:val="27"/>
        </w:rPr>
        <w:t xml:space="preserve">4 </w:t>
      </w:r>
      <w:r w:rsidR="00C70126" w:rsidRPr="00EA0DD4">
        <w:rPr>
          <w:sz w:val="27"/>
          <w:szCs w:val="27"/>
        </w:rPr>
        <w:t>«Общий объем финансовых ресурсов, необходимых для реализации Программы» в новой редакции:</w:t>
      </w:r>
    </w:p>
    <w:p w:rsidR="00C70126" w:rsidRPr="00EA0DD4" w:rsidRDefault="00C70126" w:rsidP="00343D4A">
      <w:pPr>
        <w:pStyle w:val="af2"/>
        <w:spacing w:before="120"/>
        <w:jc w:val="center"/>
        <w:rPr>
          <w:sz w:val="27"/>
          <w:szCs w:val="27"/>
        </w:rPr>
      </w:pPr>
      <w:r w:rsidRPr="00EA0DD4">
        <w:rPr>
          <w:sz w:val="27"/>
          <w:szCs w:val="27"/>
        </w:rPr>
        <w:t>«4. Общий объем финансовых ресурсов, необходимых</w:t>
      </w:r>
    </w:p>
    <w:p w:rsidR="00C70126" w:rsidRPr="00EA0DD4" w:rsidRDefault="00C70126" w:rsidP="00343D4A">
      <w:pPr>
        <w:pStyle w:val="af2"/>
        <w:jc w:val="center"/>
        <w:rPr>
          <w:sz w:val="27"/>
          <w:szCs w:val="27"/>
        </w:rPr>
      </w:pPr>
      <w:r w:rsidRPr="00EA0DD4">
        <w:rPr>
          <w:sz w:val="27"/>
          <w:szCs w:val="27"/>
        </w:rPr>
        <w:t>для реализации Программы</w:t>
      </w:r>
    </w:p>
    <w:p w:rsidR="00C70126" w:rsidRPr="00EA0DD4" w:rsidRDefault="00C70126" w:rsidP="00343D4A">
      <w:pPr>
        <w:widowControl w:val="0"/>
        <w:spacing w:before="120"/>
        <w:ind w:firstLine="720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Финансирование Программы осуществляется </w:t>
      </w:r>
      <w:proofErr w:type="gramStart"/>
      <w:r w:rsidRPr="00EA0DD4">
        <w:rPr>
          <w:sz w:val="27"/>
          <w:szCs w:val="27"/>
        </w:rPr>
        <w:t>за счет средств районного бюджета в соответствии с решением районного Совета депутатов о районном бюджете на очередной финансовый год</w:t>
      </w:r>
      <w:proofErr w:type="gramEnd"/>
      <w:r w:rsidRPr="00EA0DD4">
        <w:rPr>
          <w:i/>
          <w:sz w:val="27"/>
          <w:szCs w:val="27"/>
        </w:rPr>
        <w:t>.</w:t>
      </w:r>
    </w:p>
    <w:p w:rsidR="00C70126" w:rsidRPr="00EA0DD4" w:rsidRDefault="00C70126" w:rsidP="00C70126">
      <w:pPr>
        <w:widowControl w:val="0"/>
        <w:ind w:firstLine="720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Общий объем финансирования Программы составляет 5500 тыс. руб., (приложение 2), из них: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sz w:val="27"/>
          <w:szCs w:val="27"/>
        </w:rPr>
        <w:t>из районного бюджета – 5500 тыс. руб., в том числе по годам:</w:t>
      </w:r>
      <w:r w:rsidRPr="00EA0DD4">
        <w:rPr>
          <w:rStyle w:val="ad"/>
          <w:i w:val="0"/>
          <w:sz w:val="27"/>
          <w:szCs w:val="27"/>
        </w:rPr>
        <w:t xml:space="preserve"> 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2017 </w:t>
      </w:r>
      <w:r w:rsidR="00400BB9" w:rsidRPr="00EA0DD4">
        <w:rPr>
          <w:sz w:val="27"/>
          <w:szCs w:val="27"/>
        </w:rPr>
        <w:t xml:space="preserve">– </w:t>
      </w:r>
      <w:r w:rsidR="00EA0DD4" w:rsidRPr="00EA0DD4">
        <w:rPr>
          <w:sz w:val="27"/>
          <w:szCs w:val="27"/>
        </w:rPr>
        <w:t>0, 0 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2018 – </w:t>
      </w:r>
      <w:r w:rsidR="005E6E15" w:rsidRPr="00EA0DD4">
        <w:rPr>
          <w:sz w:val="27"/>
          <w:szCs w:val="27"/>
        </w:rPr>
        <w:t xml:space="preserve">2000,0 </w:t>
      </w:r>
      <w:r w:rsidRPr="00EA0DD4">
        <w:rPr>
          <w:sz w:val="27"/>
          <w:szCs w:val="27"/>
        </w:rPr>
        <w:t xml:space="preserve">тыс. </w:t>
      </w:r>
      <w:r w:rsidRPr="00EA0DD4">
        <w:rPr>
          <w:rStyle w:val="ad"/>
          <w:i w:val="0"/>
          <w:sz w:val="27"/>
          <w:szCs w:val="27"/>
        </w:rPr>
        <w:t>руб.</w:t>
      </w:r>
    </w:p>
    <w:p w:rsidR="00C70126" w:rsidRPr="00EA0DD4" w:rsidRDefault="00C70126" w:rsidP="00C70126">
      <w:pPr>
        <w:spacing w:line="240" w:lineRule="atLeast"/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2019 – </w:t>
      </w:r>
      <w:r w:rsidRPr="00EA0DD4">
        <w:rPr>
          <w:sz w:val="27"/>
          <w:szCs w:val="27"/>
        </w:rPr>
        <w:t xml:space="preserve">500,0 тыс. </w:t>
      </w:r>
      <w:r w:rsidRPr="00EA0DD4">
        <w:rPr>
          <w:rStyle w:val="ad"/>
          <w:i w:val="0"/>
          <w:sz w:val="27"/>
          <w:szCs w:val="27"/>
        </w:rPr>
        <w:t>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2020 – 500,0 тыс. 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2021 – 500,0 тыс. 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2022 – 500,0 тыс. 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2023 – 500,0 тыс. 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2024 – 500,0 тыс. руб.</w:t>
      </w:r>
    </w:p>
    <w:p w:rsidR="00C70126" w:rsidRPr="00EA0DD4" w:rsidRDefault="00C70126" w:rsidP="00C70126">
      <w:pPr>
        <w:jc w:val="both"/>
        <w:rPr>
          <w:rStyle w:val="ad"/>
          <w:i w:val="0"/>
          <w:sz w:val="27"/>
          <w:szCs w:val="27"/>
        </w:rPr>
      </w:pPr>
      <w:r w:rsidRPr="00EA0DD4">
        <w:rPr>
          <w:rStyle w:val="ad"/>
          <w:i w:val="0"/>
          <w:sz w:val="27"/>
          <w:szCs w:val="27"/>
        </w:rPr>
        <w:t xml:space="preserve">               2025 – 500,0 тыс. руб.</w:t>
      </w:r>
    </w:p>
    <w:p w:rsidR="00C70126" w:rsidRPr="00EA0DD4" w:rsidRDefault="00C70126" w:rsidP="00343D4A">
      <w:pPr>
        <w:widowControl w:val="0"/>
        <w:spacing w:before="120"/>
        <w:ind w:firstLine="720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Объемы финансирования Программы подлежат ежегодному уточнению в соответствии с решением районного Совета депутатов о районном бюдж</w:t>
      </w:r>
      <w:r w:rsidR="00417D7F" w:rsidRPr="00EA0DD4">
        <w:rPr>
          <w:sz w:val="27"/>
          <w:szCs w:val="27"/>
        </w:rPr>
        <w:t>ете на очередной финансовый год».</w:t>
      </w:r>
    </w:p>
    <w:p w:rsidR="0099231B" w:rsidRPr="00EA0DD4" w:rsidRDefault="00C10BA0" w:rsidP="00343D4A">
      <w:pPr>
        <w:tabs>
          <w:tab w:val="left" w:pos="4678"/>
        </w:tabs>
        <w:spacing w:before="120"/>
        <w:ind w:firstLine="709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в</w:t>
      </w:r>
      <w:r w:rsidR="0099231B" w:rsidRPr="00EA0DD4">
        <w:rPr>
          <w:sz w:val="27"/>
          <w:szCs w:val="27"/>
        </w:rPr>
        <w:t>)</w:t>
      </w:r>
      <w:r w:rsidR="000A76EC" w:rsidRPr="00EA0DD4">
        <w:rPr>
          <w:sz w:val="27"/>
          <w:szCs w:val="27"/>
        </w:rPr>
        <w:t xml:space="preserve"> </w:t>
      </w:r>
      <w:r w:rsidR="00B9039A" w:rsidRPr="00EA0DD4">
        <w:rPr>
          <w:sz w:val="27"/>
          <w:szCs w:val="27"/>
        </w:rPr>
        <w:t xml:space="preserve">Изложить </w:t>
      </w:r>
      <w:r w:rsidR="00400BB9" w:rsidRPr="00EA0DD4">
        <w:rPr>
          <w:sz w:val="27"/>
          <w:szCs w:val="27"/>
        </w:rPr>
        <w:t>Приложение 1 «П</w:t>
      </w:r>
      <w:r w:rsidR="00B9039A" w:rsidRPr="00EA0DD4">
        <w:rPr>
          <w:sz w:val="27"/>
          <w:szCs w:val="27"/>
        </w:rPr>
        <w:t xml:space="preserve">еречень </w:t>
      </w:r>
      <w:r w:rsidR="0099231B" w:rsidRPr="00EA0DD4">
        <w:rPr>
          <w:sz w:val="27"/>
          <w:szCs w:val="27"/>
        </w:rPr>
        <w:t>программных мероприятий</w:t>
      </w:r>
      <w:r w:rsidR="00400BB9" w:rsidRPr="00EA0DD4">
        <w:rPr>
          <w:sz w:val="27"/>
          <w:szCs w:val="27"/>
        </w:rPr>
        <w:t xml:space="preserve"> муниципальной</w:t>
      </w:r>
      <w:r w:rsidR="0099231B" w:rsidRPr="00EA0DD4">
        <w:rPr>
          <w:sz w:val="27"/>
          <w:szCs w:val="27"/>
        </w:rPr>
        <w:t xml:space="preserve"> программы</w:t>
      </w:r>
      <w:r w:rsidR="00400BB9" w:rsidRPr="00EA0DD4">
        <w:rPr>
          <w:sz w:val="27"/>
          <w:szCs w:val="27"/>
        </w:rPr>
        <w:t xml:space="preserve"> «Энергосбережение и повышение энергетической эффективности образовательных организаций </w:t>
      </w:r>
      <w:proofErr w:type="spellStart"/>
      <w:r w:rsidR="00400BB9" w:rsidRPr="00EA0DD4">
        <w:rPr>
          <w:sz w:val="27"/>
          <w:szCs w:val="27"/>
        </w:rPr>
        <w:t>Топчихинского</w:t>
      </w:r>
      <w:proofErr w:type="spellEnd"/>
      <w:r w:rsidR="00400BB9" w:rsidRPr="00EA0DD4">
        <w:rPr>
          <w:sz w:val="27"/>
          <w:szCs w:val="27"/>
        </w:rPr>
        <w:t xml:space="preserve"> района» на 2017 – 2025 годы</w:t>
      </w:r>
      <w:r w:rsidR="000A76EC" w:rsidRPr="00EA0DD4">
        <w:rPr>
          <w:sz w:val="27"/>
          <w:szCs w:val="27"/>
        </w:rPr>
        <w:t xml:space="preserve"> в новой редакции (прилагается).</w:t>
      </w:r>
    </w:p>
    <w:p w:rsidR="00400BB9" w:rsidRPr="00EA0DD4" w:rsidRDefault="00400BB9" w:rsidP="00343D4A">
      <w:pPr>
        <w:tabs>
          <w:tab w:val="left" w:pos="709"/>
          <w:tab w:val="left" w:pos="4678"/>
        </w:tabs>
        <w:spacing w:before="120"/>
        <w:ind w:firstLine="708"/>
        <w:jc w:val="both"/>
        <w:rPr>
          <w:sz w:val="27"/>
          <w:szCs w:val="27"/>
        </w:rPr>
      </w:pPr>
      <w:r w:rsidRPr="00EA0DD4">
        <w:rPr>
          <w:sz w:val="27"/>
          <w:szCs w:val="27"/>
        </w:rPr>
        <w:t xml:space="preserve">г) Изложить </w:t>
      </w:r>
      <w:r w:rsidR="00343D4A" w:rsidRPr="00EA0DD4">
        <w:rPr>
          <w:sz w:val="27"/>
          <w:szCs w:val="27"/>
        </w:rPr>
        <w:t>П</w:t>
      </w:r>
      <w:r w:rsidRPr="00EA0DD4">
        <w:rPr>
          <w:sz w:val="27"/>
          <w:szCs w:val="27"/>
        </w:rPr>
        <w:t>риложение 2 «Объем финансовых ресурсов, необходимых для реализации муниципально</w:t>
      </w:r>
      <w:r w:rsidR="00EE3696" w:rsidRPr="00EA0DD4">
        <w:rPr>
          <w:sz w:val="27"/>
          <w:szCs w:val="27"/>
        </w:rPr>
        <w:t>й программы» в новой редакции (</w:t>
      </w:r>
      <w:r w:rsidRPr="00EA0DD4">
        <w:rPr>
          <w:sz w:val="27"/>
          <w:szCs w:val="27"/>
        </w:rPr>
        <w:t>прилагается).</w:t>
      </w:r>
    </w:p>
    <w:p w:rsidR="00BA139B" w:rsidRPr="00EA0DD4" w:rsidRDefault="005C6982" w:rsidP="00343D4A">
      <w:pPr>
        <w:spacing w:before="120"/>
        <w:ind w:firstLine="709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2</w:t>
      </w:r>
      <w:r w:rsidR="006E1F9D" w:rsidRPr="00EA0DD4">
        <w:rPr>
          <w:sz w:val="27"/>
          <w:szCs w:val="27"/>
        </w:rPr>
        <w:t xml:space="preserve">. </w:t>
      </w:r>
      <w:r w:rsidR="00EE3D5F" w:rsidRPr="00EA0DD4">
        <w:rPr>
          <w:sz w:val="27"/>
          <w:szCs w:val="27"/>
        </w:rPr>
        <w:t>Обнародовать настоящее постановление в установленном</w:t>
      </w:r>
      <w:r w:rsidR="00204D4A" w:rsidRPr="00EA0DD4">
        <w:rPr>
          <w:sz w:val="27"/>
          <w:szCs w:val="27"/>
        </w:rPr>
        <w:t xml:space="preserve"> порядке и </w:t>
      </w:r>
      <w:r w:rsidR="00BA139B" w:rsidRPr="00EA0DD4">
        <w:rPr>
          <w:sz w:val="27"/>
          <w:szCs w:val="27"/>
        </w:rPr>
        <w:t xml:space="preserve">разместить на официальном сайте муниципального образования </w:t>
      </w:r>
      <w:proofErr w:type="spellStart"/>
      <w:r w:rsidR="00BA139B" w:rsidRPr="00EA0DD4">
        <w:rPr>
          <w:sz w:val="27"/>
          <w:szCs w:val="27"/>
        </w:rPr>
        <w:t>Топчихинский</w:t>
      </w:r>
      <w:proofErr w:type="spellEnd"/>
      <w:r w:rsidR="00BA139B" w:rsidRPr="00EA0DD4">
        <w:rPr>
          <w:sz w:val="27"/>
          <w:szCs w:val="27"/>
        </w:rPr>
        <w:t xml:space="preserve"> район.</w:t>
      </w:r>
    </w:p>
    <w:p w:rsidR="00714B1D" w:rsidRPr="00EA0DD4" w:rsidRDefault="005C6982" w:rsidP="00343D4A">
      <w:pPr>
        <w:spacing w:before="120"/>
        <w:ind w:firstLine="708"/>
        <w:jc w:val="both"/>
        <w:rPr>
          <w:sz w:val="27"/>
          <w:szCs w:val="27"/>
        </w:rPr>
      </w:pPr>
      <w:r w:rsidRPr="00EA0DD4">
        <w:rPr>
          <w:sz w:val="27"/>
          <w:szCs w:val="27"/>
        </w:rPr>
        <w:t>3</w:t>
      </w:r>
      <w:r w:rsidR="006E1F9D" w:rsidRPr="00EA0DD4">
        <w:rPr>
          <w:sz w:val="27"/>
          <w:szCs w:val="27"/>
        </w:rPr>
        <w:t xml:space="preserve">. </w:t>
      </w:r>
      <w:proofErr w:type="gramStart"/>
      <w:r w:rsidR="00B53C97" w:rsidRPr="00EA0DD4">
        <w:rPr>
          <w:sz w:val="27"/>
          <w:szCs w:val="27"/>
        </w:rPr>
        <w:t>Контроль за</w:t>
      </w:r>
      <w:proofErr w:type="gramEnd"/>
      <w:r w:rsidR="00B53C97" w:rsidRPr="00EA0DD4">
        <w:rPr>
          <w:sz w:val="27"/>
          <w:szCs w:val="27"/>
        </w:rPr>
        <w:t xml:space="preserve"> </w:t>
      </w:r>
      <w:r w:rsidR="00F83F57" w:rsidRPr="00EA0DD4">
        <w:rPr>
          <w:sz w:val="27"/>
          <w:szCs w:val="27"/>
        </w:rPr>
        <w:t xml:space="preserve">исполнением настоящего </w:t>
      </w:r>
      <w:r w:rsidR="00B53C97" w:rsidRPr="00EA0DD4">
        <w:rPr>
          <w:sz w:val="27"/>
          <w:szCs w:val="27"/>
        </w:rPr>
        <w:t xml:space="preserve">постановления </w:t>
      </w:r>
      <w:r w:rsidR="00F07E89" w:rsidRPr="00EA0DD4">
        <w:rPr>
          <w:sz w:val="27"/>
          <w:szCs w:val="27"/>
        </w:rPr>
        <w:t>возложить на</w:t>
      </w:r>
      <w:r w:rsidR="00F83F57" w:rsidRPr="00EA0DD4">
        <w:rPr>
          <w:sz w:val="27"/>
          <w:szCs w:val="27"/>
        </w:rPr>
        <w:t xml:space="preserve"> заместителя главы Администрации района по социальным вопросам</w:t>
      </w:r>
      <w:r w:rsidR="00714B1D" w:rsidRPr="00EA0DD4">
        <w:rPr>
          <w:sz w:val="27"/>
          <w:szCs w:val="27"/>
        </w:rPr>
        <w:t>.</w:t>
      </w:r>
      <w:r w:rsidR="00EE3D5F" w:rsidRPr="00EA0DD4">
        <w:rPr>
          <w:sz w:val="27"/>
          <w:szCs w:val="27"/>
        </w:rPr>
        <w:t xml:space="preserve"> </w:t>
      </w:r>
    </w:p>
    <w:p w:rsidR="00B53C97" w:rsidRPr="00EA0DD4" w:rsidRDefault="00B53C97" w:rsidP="00B51E43">
      <w:pPr>
        <w:spacing w:line="276" w:lineRule="auto"/>
        <w:jc w:val="both"/>
        <w:rPr>
          <w:sz w:val="27"/>
          <w:szCs w:val="27"/>
        </w:rPr>
      </w:pPr>
    </w:p>
    <w:p w:rsidR="00CA4524" w:rsidRPr="00EA0DD4" w:rsidRDefault="00CA4524" w:rsidP="00B51E43">
      <w:pPr>
        <w:spacing w:line="276" w:lineRule="auto"/>
        <w:jc w:val="both"/>
        <w:rPr>
          <w:sz w:val="27"/>
          <w:szCs w:val="27"/>
        </w:rPr>
      </w:pPr>
    </w:p>
    <w:p w:rsidR="00B53C97" w:rsidRPr="00EA0DD4" w:rsidRDefault="00D4419E" w:rsidP="00B51E43">
      <w:pPr>
        <w:spacing w:line="276" w:lineRule="auto"/>
        <w:jc w:val="both"/>
        <w:rPr>
          <w:sz w:val="26"/>
          <w:szCs w:val="26"/>
        </w:rPr>
      </w:pPr>
      <w:r w:rsidRPr="00EA0DD4">
        <w:rPr>
          <w:sz w:val="27"/>
          <w:szCs w:val="27"/>
        </w:rPr>
        <w:t>Г</w:t>
      </w:r>
      <w:r w:rsidR="00674FCB" w:rsidRPr="00EA0DD4">
        <w:rPr>
          <w:sz w:val="27"/>
          <w:szCs w:val="27"/>
        </w:rPr>
        <w:t>лав</w:t>
      </w:r>
      <w:r w:rsidRPr="00EA0DD4">
        <w:rPr>
          <w:sz w:val="27"/>
          <w:szCs w:val="27"/>
        </w:rPr>
        <w:t xml:space="preserve">а </w:t>
      </w:r>
      <w:r w:rsidR="00674FCB" w:rsidRPr="00EA0DD4">
        <w:rPr>
          <w:sz w:val="27"/>
          <w:szCs w:val="27"/>
        </w:rPr>
        <w:t xml:space="preserve">района  </w:t>
      </w:r>
      <w:r w:rsidR="00C61B3E" w:rsidRPr="00EA0DD4">
        <w:rPr>
          <w:sz w:val="27"/>
          <w:szCs w:val="27"/>
        </w:rPr>
        <w:t xml:space="preserve">                              </w:t>
      </w:r>
      <w:r w:rsidR="00674FCB" w:rsidRPr="00EA0DD4">
        <w:rPr>
          <w:sz w:val="27"/>
          <w:szCs w:val="27"/>
        </w:rPr>
        <w:t xml:space="preserve">                  </w:t>
      </w:r>
      <w:r w:rsidR="00CA4524" w:rsidRPr="00EA0DD4">
        <w:rPr>
          <w:sz w:val="27"/>
          <w:szCs w:val="27"/>
        </w:rPr>
        <w:t xml:space="preserve">  </w:t>
      </w:r>
      <w:r w:rsidR="00674FCB" w:rsidRPr="00EA0DD4">
        <w:rPr>
          <w:sz w:val="27"/>
          <w:szCs w:val="27"/>
        </w:rPr>
        <w:t xml:space="preserve">  </w:t>
      </w:r>
      <w:r w:rsidRPr="00EA0DD4">
        <w:rPr>
          <w:sz w:val="27"/>
          <w:szCs w:val="27"/>
        </w:rPr>
        <w:t xml:space="preserve">  </w:t>
      </w:r>
      <w:r w:rsidR="00BA139B" w:rsidRPr="00EA0DD4">
        <w:rPr>
          <w:sz w:val="27"/>
          <w:szCs w:val="27"/>
        </w:rPr>
        <w:t xml:space="preserve"> </w:t>
      </w:r>
      <w:r w:rsidR="00AA5921" w:rsidRPr="00EA0DD4">
        <w:rPr>
          <w:sz w:val="27"/>
          <w:szCs w:val="27"/>
        </w:rPr>
        <w:t xml:space="preserve">                    </w:t>
      </w:r>
      <w:r w:rsidR="00EA0DD4" w:rsidRPr="00EA0DD4">
        <w:rPr>
          <w:sz w:val="27"/>
          <w:szCs w:val="27"/>
        </w:rPr>
        <w:t xml:space="preserve">           </w:t>
      </w:r>
      <w:r w:rsidR="00AA5921" w:rsidRPr="00EA0DD4">
        <w:rPr>
          <w:sz w:val="27"/>
          <w:szCs w:val="27"/>
        </w:rPr>
        <w:t xml:space="preserve">  </w:t>
      </w:r>
      <w:r w:rsidR="00B51E43" w:rsidRPr="00EA0DD4">
        <w:rPr>
          <w:sz w:val="27"/>
          <w:szCs w:val="27"/>
        </w:rPr>
        <w:t xml:space="preserve"> </w:t>
      </w:r>
      <w:r w:rsidR="00EA0DD4">
        <w:rPr>
          <w:sz w:val="27"/>
          <w:szCs w:val="27"/>
        </w:rPr>
        <w:t xml:space="preserve">   </w:t>
      </w:r>
      <w:r w:rsidR="00AA5921" w:rsidRPr="00EA0DD4">
        <w:rPr>
          <w:sz w:val="27"/>
          <w:szCs w:val="27"/>
        </w:rPr>
        <w:t>Д.С.</w:t>
      </w:r>
      <w:r w:rsidR="001713A6" w:rsidRPr="00EA0DD4">
        <w:rPr>
          <w:sz w:val="27"/>
          <w:szCs w:val="27"/>
        </w:rPr>
        <w:t xml:space="preserve"> </w:t>
      </w:r>
      <w:proofErr w:type="spellStart"/>
      <w:r w:rsidR="00AA5921" w:rsidRPr="00EA0DD4">
        <w:rPr>
          <w:sz w:val="27"/>
          <w:szCs w:val="27"/>
        </w:rPr>
        <w:t>Тренькаев</w:t>
      </w:r>
      <w:proofErr w:type="spellEnd"/>
      <w:r w:rsidR="00B51E43" w:rsidRPr="00EA0DD4">
        <w:rPr>
          <w:sz w:val="26"/>
          <w:szCs w:val="26"/>
        </w:rPr>
        <w:t xml:space="preserve"> </w:t>
      </w:r>
    </w:p>
    <w:p w:rsidR="00FD2120" w:rsidRPr="003777A4" w:rsidRDefault="00FD2120" w:rsidP="00C671E2">
      <w:pPr>
        <w:ind w:left="5670" w:firstLine="5"/>
        <w:rPr>
          <w:sz w:val="27"/>
          <w:szCs w:val="27"/>
        </w:rPr>
      </w:pPr>
    </w:p>
    <w:p w:rsidR="00934374" w:rsidRPr="003777A4" w:rsidRDefault="00934374" w:rsidP="00C671E2">
      <w:pPr>
        <w:ind w:left="5670" w:firstLine="5"/>
        <w:rPr>
          <w:sz w:val="27"/>
          <w:szCs w:val="27"/>
        </w:rPr>
      </w:pPr>
    </w:p>
    <w:p w:rsidR="00934374" w:rsidRPr="003777A4" w:rsidRDefault="00934374" w:rsidP="00C671E2">
      <w:pPr>
        <w:ind w:left="5670" w:firstLine="5"/>
        <w:rPr>
          <w:sz w:val="27"/>
          <w:szCs w:val="27"/>
        </w:rPr>
      </w:pPr>
    </w:p>
    <w:p w:rsidR="006C6EFF" w:rsidRDefault="006C6EFF" w:rsidP="00BC7028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6C6EFF" w:rsidSect="003777A4">
          <w:headerReference w:type="even" r:id="rId8"/>
          <w:headerReference w:type="default" r:id="rId9"/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5341F" w:rsidRPr="009D279B" w:rsidRDefault="0025341F" w:rsidP="0025341F">
      <w:pPr>
        <w:widowControl w:val="0"/>
        <w:ind w:left="9498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D279B">
        <w:rPr>
          <w:sz w:val="26"/>
          <w:szCs w:val="26"/>
        </w:rPr>
        <w:t>ПРИЛОЖЕНИЕ 1</w:t>
      </w:r>
    </w:p>
    <w:p w:rsidR="0025341F" w:rsidRPr="009D279B" w:rsidRDefault="0025341F" w:rsidP="0025341F">
      <w:pPr>
        <w:widowControl w:val="0"/>
        <w:ind w:left="9498"/>
        <w:jc w:val="both"/>
        <w:rPr>
          <w:sz w:val="26"/>
          <w:szCs w:val="26"/>
        </w:rPr>
      </w:pPr>
      <w:r w:rsidRPr="009D279B">
        <w:rPr>
          <w:sz w:val="26"/>
          <w:szCs w:val="26"/>
        </w:rPr>
        <w:t>к муниципальной программе «</w:t>
      </w:r>
      <w:r>
        <w:rPr>
          <w:sz w:val="26"/>
          <w:szCs w:val="26"/>
        </w:rPr>
        <w:t xml:space="preserve">Энергосбережение и повышение энергетической эффективности общеобразовательных организаций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района» на 2017 - 2025 год</w:t>
      </w:r>
    </w:p>
    <w:p w:rsidR="0025341F" w:rsidRPr="009D279B" w:rsidRDefault="0025341F" w:rsidP="0025341F">
      <w:pPr>
        <w:jc w:val="center"/>
        <w:rPr>
          <w:sz w:val="26"/>
          <w:szCs w:val="26"/>
        </w:rPr>
      </w:pPr>
    </w:p>
    <w:p w:rsidR="0025341F" w:rsidRPr="00B329EE" w:rsidRDefault="0025341F" w:rsidP="0025341F">
      <w:pPr>
        <w:jc w:val="center"/>
        <w:rPr>
          <w:sz w:val="26"/>
          <w:szCs w:val="26"/>
        </w:rPr>
      </w:pPr>
      <w:r w:rsidRPr="00B329EE">
        <w:rPr>
          <w:sz w:val="26"/>
          <w:szCs w:val="26"/>
        </w:rPr>
        <w:t>ПЕРЕЧЕНЬ</w:t>
      </w:r>
    </w:p>
    <w:p w:rsidR="0025341F" w:rsidRPr="00B329EE" w:rsidRDefault="0025341F" w:rsidP="0025341F">
      <w:pPr>
        <w:jc w:val="center"/>
        <w:rPr>
          <w:sz w:val="26"/>
          <w:szCs w:val="26"/>
        </w:rPr>
      </w:pPr>
      <w:r w:rsidRPr="00B329EE">
        <w:rPr>
          <w:sz w:val="26"/>
          <w:szCs w:val="26"/>
        </w:rPr>
        <w:t>программных мероприятий муниципальной программы «</w:t>
      </w:r>
      <w:r>
        <w:rPr>
          <w:sz w:val="26"/>
          <w:szCs w:val="26"/>
        </w:rPr>
        <w:t xml:space="preserve">Энергосбережение и повышение энергетической эффективности образовательных организаций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</w:t>
      </w:r>
      <w:r w:rsidRPr="00B329EE">
        <w:rPr>
          <w:sz w:val="26"/>
          <w:szCs w:val="26"/>
        </w:rPr>
        <w:t>» на 2017 – 2025 годы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850"/>
        <w:gridCol w:w="1843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25341F" w:rsidRPr="00DC3448" w:rsidTr="00B7181D">
        <w:trPr>
          <w:cantSplit/>
          <w:trHeight w:val="224"/>
        </w:trPr>
        <w:tc>
          <w:tcPr>
            <w:tcW w:w="426" w:type="dxa"/>
            <w:vMerge w:val="restart"/>
          </w:tcPr>
          <w:p w:rsidR="0025341F" w:rsidRPr="002B7AFE" w:rsidRDefault="0025341F" w:rsidP="00B7181D">
            <w:pPr>
              <w:jc w:val="center"/>
            </w:pPr>
            <w:r w:rsidRPr="002B7AFE">
              <w:t>№</w:t>
            </w:r>
          </w:p>
        </w:tc>
        <w:tc>
          <w:tcPr>
            <w:tcW w:w="4820" w:type="dxa"/>
            <w:vMerge w:val="restart"/>
          </w:tcPr>
          <w:p w:rsidR="0025341F" w:rsidRPr="002B7AFE" w:rsidRDefault="0025341F" w:rsidP="00B7181D">
            <w:pPr>
              <w:jc w:val="center"/>
            </w:pPr>
            <w:r w:rsidRPr="002B7AFE"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25341F" w:rsidRPr="002B7AFE" w:rsidRDefault="0025341F" w:rsidP="00B7181D">
            <w:pPr>
              <w:jc w:val="center"/>
            </w:pPr>
            <w:r w:rsidRPr="002B7AFE">
              <w:t xml:space="preserve">Срок </w:t>
            </w:r>
            <w:proofErr w:type="spellStart"/>
            <w:r w:rsidRPr="002B7AFE">
              <w:t>реали</w:t>
            </w:r>
            <w:proofErr w:type="spellEnd"/>
            <w:r w:rsidRPr="002B7AFE">
              <w:t>-</w:t>
            </w:r>
          </w:p>
          <w:p w:rsidR="0025341F" w:rsidRPr="002B7AFE" w:rsidRDefault="0025341F" w:rsidP="00B7181D">
            <w:pPr>
              <w:jc w:val="center"/>
            </w:pPr>
            <w:proofErr w:type="spellStart"/>
            <w:r w:rsidRPr="002B7AFE">
              <w:t>зации</w:t>
            </w:r>
            <w:proofErr w:type="spellEnd"/>
          </w:p>
        </w:tc>
        <w:tc>
          <w:tcPr>
            <w:tcW w:w="1843" w:type="dxa"/>
            <w:vMerge w:val="restart"/>
          </w:tcPr>
          <w:p w:rsidR="0025341F" w:rsidRPr="002B7AFE" w:rsidRDefault="0025341F" w:rsidP="00B7181D">
            <w:pPr>
              <w:jc w:val="center"/>
            </w:pPr>
            <w:r w:rsidRPr="002B7AFE">
              <w:t>Участники программы</w:t>
            </w:r>
          </w:p>
        </w:tc>
        <w:tc>
          <w:tcPr>
            <w:tcW w:w="7796" w:type="dxa"/>
            <w:gridSpan w:val="11"/>
          </w:tcPr>
          <w:p w:rsidR="0025341F" w:rsidRPr="00DC3448" w:rsidRDefault="0025341F" w:rsidP="00B7181D">
            <w:pPr>
              <w:ind w:left="360"/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Сумма расх</w:t>
            </w:r>
            <w:r>
              <w:rPr>
                <w:sz w:val="26"/>
                <w:szCs w:val="26"/>
              </w:rPr>
              <w:t xml:space="preserve">одов (тыс. </w:t>
            </w:r>
            <w:r w:rsidRPr="00DC3448">
              <w:rPr>
                <w:sz w:val="26"/>
                <w:szCs w:val="26"/>
              </w:rPr>
              <w:t>руб.)</w:t>
            </w:r>
          </w:p>
        </w:tc>
      </w:tr>
      <w:tr w:rsidR="0025341F" w:rsidRPr="00DC3448" w:rsidTr="00B7181D">
        <w:trPr>
          <w:cantSplit/>
          <w:trHeight w:val="855"/>
        </w:trPr>
        <w:tc>
          <w:tcPr>
            <w:tcW w:w="426" w:type="dxa"/>
            <w:vMerge/>
          </w:tcPr>
          <w:p w:rsidR="0025341F" w:rsidRPr="00DC3448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25341F" w:rsidRPr="00DC3448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5341F" w:rsidRPr="00DC3448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5341F" w:rsidRPr="00DC3448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2017 год</w:t>
            </w:r>
          </w:p>
        </w:tc>
        <w:tc>
          <w:tcPr>
            <w:tcW w:w="850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2018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2019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2020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2021 год</w:t>
            </w:r>
          </w:p>
        </w:tc>
        <w:tc>
          <w:tcPr>
            <w:tcW w:w="708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2022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2023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2024 год</w:t>
            </w:r>
          </w:p>
        </w:tc>
        <w:tc>
          <w:tcPr>
            <w:tcW w:w="709" w:type="dxa"/>
            <w:textDirection w:val="btLr"/>
          </w:tcPr>
          <w:p w:rsidR="0025341F" w:rsidRPr="00CE0980" w:rsidRDefault="0025341F" w:rsidP="00B7181D">
            <w:pPr>
              <w:pStyle w:val="af2"/>
              <w:jc w:val="center"/>
            </w:pPr>
            <w:r w:rsidRPr="00CE0980">
              <w:t>2025 год</w:t>
            </w:r>
          </w:p>
        </w:tc>
        <w:tc>
          <w:tcPr>
            <w:tcW w:w="708" w:type="dxa"/>
            <w:textDirection w:val="btLr"/>
          </w:tcPr>
          <w:p w:rsidR="0025341F" w:rsidRPr="00DC3448" w:rsidRDefault="0025341F" w:rsidP="00B7181D">
            <w:pPr>
              <w:pStyle w:val="af2"/>
            </w:pPr>
            <w:r w:rsidRPr="00DC3448">
              <w:t>итого</w:t>
            </w:r>
          </w:p>
        </w:tc>
        <w:tc>
          <w:tcPr>
            <w:tcW w:w="567" w:type="dxa"/>
            <w:textDirection w:val="btLr"/>
          </w:tcPr>
          <w:p w:rsidR="0025341F" w:rsidRPr="00DC3448" w:rsidRDefault="0025341F" w:rsidP="00B7181D">
            <w:pPr>
              <w:pStyle w:val="af2"/>
            </w:pPr>
            <w:r>
              <w:t>Источни</w:t>
            </w:r>
            <w:r w:rsidRPr="00DC3448">
              <w:t xml:space="preserve">ки </w:t>
            </w:r>
            <w:proofErr w:type="spellStart"/>
            <w:r>
              <w:t>финансирования</w:t>
            </w:r>
            <w:r w:rsidRPr="00DC3448">
              <w:t>расходов</w:t>
            </w:r>
            <w:proofErr w:type="spellEnd"/>
          </w:p>
        </w:tc>
      </w:tr>
      <w:tr w:rsidR="0025341F" w:rsidRPr="00DC3448" w:rsidTr="00B7181D">
        <w:tc>
          <w:tcPr>
            <w:tcW w:w="426" w:type="dxa"/>
          </w:tcPr>
          <w:p w:rsidR="0025341F" w:rsidRPr="00DC3448" w:rsidRDefault="0025341F" w:rsidP="00B7181D">
            <w:pPr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25341F" w:rsidRPr="00DC3448" w:rsidRDefault="0025341F" w:rsidP="00B7181D">
            <w:pPr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5341F" w:rsidRPr="00DC3448" w:rsidRDefault="0025341F" w:rsidP="00B7181D">
            <w:pPr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25341F" w:rsidRPr="00637EF6" w:rsidRDefault="0025341F" w:rsidP="00B7181D">
            <w:pPr>
              <w:jc w:val="center"/>
              <w:rPr>
                <w:sz w:val="22"/>
                <w:szCs w:val="22"/>
              </w:rPr>
            </w:pPr>
            <w:r w:rsidRPr="00637EF6">
              <w:rPr>
                <w:sz w:val="22"/>
                <w:szCs w:val="22"/>
              </w:rPr>
              <w:t>15</w:t>
            </w:r>
          </w:p>
        </w:tc>
      </w:tr>
      <w:tr w:rsidR="0025341F" w:rsidRPr="00DC3448" w:rsidTr="00B7181D">
        <w:trPr>
          <w:cantSplit/>
          <w:trHeight w:val="1134"/>
        </w:trPr>
        <w:tc>
          <w:tcPr>
            <w:tcW w:w="426" w:type="dxa"/>
          </w:tcPr>
          <w:p w:rsidR="0025341F" w:rsidRPr="0020253E" w:rsidRDefault="0025341F" w:rsidP="00B7181D">
            <w:pPr>
              <w:jc w:val="center"/>
              <w:rPr>
                <w:sz w:val="26"/>
                <w:szCs w:val="26"/>
              </w:rPr>
            </w:pPr>
            <w:r w:rsidRPr="0020253E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25341F" w:rsidRPr="00DC3448" w:rsidRDefault="0025341F" w:rsidP="00B7181D">
            <w:pPr>
              <w:jc w:val="both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 xml:space="preserve">Цель: </w:t>
            </w:r>
            <w:r w:rsidRPr="00054B50">
              <w:rPr>
                <w:sz w:val="26"/>
                <w:szCs w:val="26"/>
              </w:rPr>
              <w:t xml:space="preserve">Повышение энергетической эффективности муниципальных образовательных организаций через реализацию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</w:t>
            </w:r>
            <w:r>
              <w:rPr>
                <w:sz w:val="26"/>
                <w:szCs w:val="26"/>
              </w:rPr>
              <w:t>использования</w:t>
            </w:r>
          </w:p>
        </w:tc>
        <w:tc>
          <w:tcPr>
            <w:tcW w:w="850" w:type="dxa"/>
          </w:tcPr>
          <w:p w:rsidR="0025341F" w:rsidRPr="00DC3448" w:rsidRDefault="0025341F" w:rsidP="00B7181D">
            <w:pPr>
              <w:jc w:val="center"/>
              <w:rPr>
                <w:sz w:val="26"/>
                <w:szCs w:val="26"/>
              </w:rPr>
            </w:pPr>
            <w:r w:rsidRPr="00DC3448">
              <w:rPr>
                <w:sz w:val="26"/>
                <w:szCs w:val="26"/>
              </w:rPr>
              <w:t>2017- 2025</w:t>
            </w:r>
          </w:p>
        </w:tc>
        <w:tc>
          <w:tcPr>
            <w:tcW w:w="1843" w:type="dxa"/>
          </w:tcPr>
          <w:p w:rsidR="0025341F" w:rsidRPr="00DC3448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>
              <w:t>2000,0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25341F" w:rsidRPr="00CE0980" w:rsidRDefault="0025341F" w:rsidP="00B7181D">
            <w:r>
              <w:t>5500,0</w:t>
            </w:r>
          </w:p>
        </w:tc>
        <w:tc>
          <w:tcPr>
            <w:tcW w:w="567" w:type="dxa"/>
            <w:textDirection w:val="btLr"/>
          </w:tcPr>
          <w:p w:rsidR="0025341F" w:rsidRPr="00CE0980" w:rsidRDefault="0025341F" w:rsidP="00B7181D">
            <w:pPr>
              <w:ind w:left="113" w:right="113"/>
              <w:jc w:val="center"/>
            </w:pPr>
            <w:r w:rsidRPr="00CE0980">
              <w:t>Районный бюджет</w:t>
            </w:r>
          </w:p>
          <w:p w:rsidR="0025341F" w:rsidRPr="00CE0980" w:rsidRDefault="0025341F" w:rsidP="00B7181D">
            <w:pPr>
              <w:ind w:left="113" w:right="113"/>
              <w:jc w:val="center"/>
            </w:pPr>
            <w:r w:rsidRPr="00CE0980">
              <w:t>(далее – РБ)</w:t>
            </w:r>
          </w:p>
        </w:tc>
      </w:tr>
      <w:tr w:rsidR="0025341F" w:rsidRPr="007D7FEE" w:rsidTr="00B7181D">
        <w:trPr>
          <w:cantSplit/>
          <w:trHeight w:val="1134"/>
        </w:trPr>
        <w:tc>
          <w:tcPr>
            <w:tcW w:w="426" w:type="dxa"/>
          </w:tcPr>
          <w:p w:rsidR="0025341F" w:rsidRPr="0020253E" w:rsidRDefault="0025341F" w:rsidP="00B7181D">
            <w:pPr>
              <w:jc w:val="center"/>
              <w:rPr>
                <w:sz w:val="26"/>
                <w:szCs w:val="26"/>
              </w:rPr>
            </w:pPr>
            <w:r w:rsidRPr="0020253E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1.1. Снижение удельных показателей потребления электрической энергии, тепловой энергии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41F" w:rsidRDefault="0025341F" w:rsidP="00B7181D">
            <w:pPr>
              <w:pStyle w:val="af2"/>
            </w:pPr>
            <w:r>
              <w:t>2017– 2025</w:t>
            </w:r>
          </w:p>
          <w:p w:rsidR="0025341F" w:rsidRPr="007D7FEE" w:rsidRDefault="0025341F" w:rsidP="00B7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>
              <w:t>2000,0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>
              <w:t>4500</w:t>
            </w:r>
          </w:p>
        </w:tc>
        <w:tc>
          <w:tcPr>
            <w:tcW w:w="567" w:type="dxa"/>
          </w:tcPr>
          <w:p w:rsidR="0025341F" w:rsidRPr="00CE0980" w:rsidRDefault="0025341F" w:rsidP="00B7181D">
            <w:pPr>
              <w:jc w:val="center"/>
            </w:pPr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4485"/>
        </w:trPr>
        <w:tc>
          <w:tcPr>
            <w:tcW w:w="426" w:type="dxa"/>
            <w:vMerge w:val="restart"/>
          </w:tcPr>
          <w:p w:rsidR="0025341F" w:rsidRPr="0020253E" w:rsidRDefault="0025341F" w:rsidP="00B7181D">
            <w:pPr>
              <w:jc w:val="center"/>
              <w:rPr>
                <w:sz w:val="26"/>
                <w:szCs w:val="26"/>
              </w:rPr>
            </w:pPr>
            <w:r w:rsidRPr="0020253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1.1.1.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деревянных оконных блоков на </w:t>
            </w:r>
            <w:proofErr w:type="gramStart"/>
            <w:r>
              <w:rPr>
                <w:sz w:val="26"/>
                <w:szCs w:val="26"/>
              </w:rPr>
              <w:t>пластиковые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Филиалы МКОУ </w:t>
            </w:r>
            <w:proofErr w:type="spellStart"/>
            <w:r>
              <w:rPr>
                <w:sz w:val="26"/>
                <w:szCs w:val="26"/>
              </w:rPr>
              <w:t>Чистюньской</w:t>
            </w:r>
            <w:proofErr w:type="spellEnd"/>
            <w:r>
              <w:rPr>
                <w:sz w:val="26"/>
                <w:szCs w:val="26"/>
              </w:rPr>
              <w:t xml:space="preserve"> СОШ: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Володарская СОШ,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Ключевская СОШ.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Филиалы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 1: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Макарьевская</w:t>
            </w:r>
            <w:proofErr w:type="spellEnd"/>
            <w:r>
              <w:rPr>
                <w:sz w:val="26"/>
                <w:szCs w:val="26"/>
              </w:rPr>
              <w:t xml:space="preserve"> ООШ,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Переясловская</w:t>
            </w:r>
            <w:proofErr w:type="spellEnd"/>
            <w:r>
              <w:rPr>
                <w:sz w:val="26"/>
                <w:szCs w:val="26"/>
              </w:rPr>
              <w:t xml:space="preserve"> ООШ,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</w:t>
            </w:r>
            <w:proofErr w:type="spellStart"/>
            <w:r>
              <w:rPr>
                <w:sz w:val="26"/>
                <w:szCs w:val="26"/>
              </w:rPr>
              <w:t>Топчихинская</w:t>
            </w:r>
            <w:proofErr w:type="spellEnd"/>
            <w:r>
              <w:rPr>
                <w:sz w:val="26"/>
                <w:szCs w:val="26"/>
              </w:rPr>
              <w:t xml:space="preserve"> СОШ № 2.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МКОУ </w:t>
            </w:r>
            <w:proofErr w:type="gramStart"/>
            <w:r>
              <w:rPr>
                <w:sz w:val="26"/>
                <w:szCs w:val="26"/>
              </w:rPr>
              <w:t>Кировской</w:t>
            </w:r>
            <w:proofErr w:type="gramEnd"/>
            <w:r>
              <w:rPr>
                <w:sz w:val="26"/>
                <w:szCs w:val="26"/>
              </w:rPr>
              <w:t xml:space="preserve"> СОШ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Тополинская</w:t>
            </w:r>
            <w:proofErr w:type="spellEnd"/>
            <w:r>
              <w:rPr>
                <w:sz w:val="26"/>
                <w:szCs w:val="26"/>
              </w:rPr>
              <w:t xml:space="preserve"> ООШ.</w:t>
            </w:r>
          </w:p>
          <w:p w:rsidR="0025341F" w:rsidRPr="00E210F8" w:rsidRDefault="0025341F" w:rsidP="00B7181D">
            <w:pPr>
              <w:rPr>
                <w:sz w:val="26"/>
                <w:szCs w:val="26"/>
              </w:rPr>
            </w:pPr>
            <w:r w:rsidRPr="00E210F8">
              <w:rPr>
                <w:sz w:val="26"/>
                <w:szCs w:val="26"/>
              </w:rPr>
              <w:t>МКДОУ «</w:t>
            </w:r>
            <w:proofErr w:type="spellStart"/>
            <w:r w:rsidRPr="00E210F8">
              <w:rPr>
                <w:sz w:val="26"/>
                <w:szCs w:val="26"/>
              </w:rPr>
              <w:t>Топчихинский</w:t>
            </w:r>
            <w:proofErr w:type="spellEnd"/>
            <w:r w:rsidRPr="00E210F8">
              <w:rPr>
                <w:sz w:val="26"/>
                <w:szCs w:val="26"/>
              </w:rPr>
              <w:t xml:space="preserve"> </w:t>
            </w:r>
            <w:proofErr w:type="spellStart"/>
            <w:r w:rsidRPr="00E210F8">
              <w:rPr>
                <w:sz w:val="26"/>
                <w:szCs w:val="26"/>
              </w:rPr>
              <w:t>детско</w:t>
            </w:r>
            <w:proofErr w:type="spellEnd"/>
            <w:r w:rsidRPr="00E210F8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E210F8">
              <w:rPr>
                <w:sz w:val="26"/>
                <w:szCs w:val="26"/>
              </w:rPr>
              <w:t>ю</w:t>
            </w:r>
            <w:proofErr w:type="gramEnd"/>
            <w:r w:rsidRPr="00E210F8">
              <w:rPr>
                <w:sz w:val="26"/>
                <w:szCs w:val="26"/>
              </w:rPr>
              <w:t>ношеский центр»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ЖКХ, комитет по образованию, ОО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>
              <w:t>2000,0</w:t>
            </w:r>
          </w:p>
          <w:p w:rsidR="0025341F" w:rsidRPr="00CE0980" w:rsidRDefault="0025341F" w:rsidP="00B7181D"/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  <w:p w:rsidR="0025341F" w:rsidRPr="00CE0980" w:rsidRDefault="0025341F" w:rsidP="00B7181D">
            <w:pPr>
              <w:jc w:val="center"/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  <w:p w:rsidR="0025341F" w:rsidRPr="00CE0980" w:rsidRDefault="0025341F" w:rsidP="00B7181D">
            <w:pPr>
              <w:jc w:val="center"/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  <w:p w:rsidR="0025341F" w:rsidRPr="00CE0980" w:rsidRDefault="0025341F" w:rsidP="00B7181D">
            <w:pPr>
              <w:jc w:val="center"/>
            </w:pP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  <w:p w:rsidR="0025341F" w:rsidRPr="00CE0980" w:rsidRDefault="0025341F" w:rsidP="00B7181D">
            <w:pPr>
              <w:jc w:val="center"/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  <w:p w:rsidR="0025341F" w:rsidRPr="00CE0980" w:rsidRDefault="0025341F" w:rsidP="00B7181D">
            <w:pPr>
              <w:jc w:val="center"/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  <w:p w:rsidR="0025341F" w:rsidRPr="00CE0980" w:rsidRDefault="0025341F" w:rsidP="00B7181D">
            <w:pPr>
              <w:jc w:val="center"/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  <w:p w:rsidR="0025341F" w:rsidRPr="00CE0980" w:rsidRDefault="0025341F" w:rsidP="00B7181D">
            <w:pPr>
              <w:jc w:val="center"/>
            </w:pP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  <w:p w:rsidR="0025341F" w:rsidRPr="00CE0980" w:rsidRDefault="0025341F" w:rsidP="00B7181D">
            <w:pPr>
              <w:jc w:val="center"/>
            </w:pP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  <w:p w:rsidR="0025341F" w:rsidRPr="00CE0980" w:rsidRDefault="0025341F" w:rsidP="00B7181D"/>
        </w:tc>
      </w:tr>
      <w:tr w:rsidR="0025341F" w:rsidRPr="007D7FEE" w:rsidTr="00B7181D">
        <w:trPr>
          <w:cantSplit/>
          <w:trHeight w:val="390"/>
        </w:trPr>
        <w:tc>
          <w:tcPr>
            <w:tcW w:w="426" w:type="dxa"/>
            <w:vMerge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№2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Хабазинская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450,0</w:t>
            </w: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471"/>
        </w:trPr>
        <w:tc>
          <w:tcPr>
            <w:tcW w:w="426" w:type="dxa"/>
            <w:vMerge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5341F" w:rsidRPr="00E210F8" w:rsidRDefault="0025341F" w:rsidP="00B7181D">
            <w:pPr>
              <w:rPr>
                <w:sz w:val="26"/>
                <w:szCs w:val="26"/>
              </w:rPr>
            </w:pPr>
            <w:r w:rsidRPr="00E210F8">
              <w:rPr>
                <w:sz w:val="26"/>
                <w:szCs w:val="26"/>
              </w:rPr>
              <w:t>Детский сад Березка с</w:t>
            </w:r>
            <w:proofErr w:type="gramStart"/>
            <w:r w:rsidRPr="00E210F8">
              <w:rPr>
                <w:sz w:val="26"/>
                <w:szCs w:val="26"/>
              </w:rPr>
              <w:t>.Ф</w:t>
            </w:r>
            <w:proofErr w:type="gramEnd"/>
            <w:r w:rsidRPr="00E210F8">
              <w:rPr>
                <w:sz w:val="26"/>
                <w:szCs w:val="26"/>
              </w:rPr>
              <w:t>унтики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390"/>
        </w:trPr>
        <w:tc>
          <w:tcPr>
            <w:tcW w:w="426" w:type="dxa"/>
            <w:vMerge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МКОУ </w:t>
            </w:r>
            <w:proofErr w:type="spellStart"/>
            <w:r>
              <w:rPr>
                <w:sz w:val="26"/>
                <w:szCs w:val="26"/>
              </w:rPr>
              <w:t>Чистюньской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Зиминская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450,0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405"/>
        </w:trPr>
        <w:tc>
          <w:tcPr>
            <w:tcW w:w="426" w:type="dxa"/>
            <w:vMerge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</w:t>
            </w:r>
            <w:proofErr w:type="spellStart"/>
            <w:r>
              <w:rPr>
                <w:sz w:val="26"/>
                <w:szCs w:val="26"/>
              </w:rPr>
              <w:t>Парфёновская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r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300"/>
        </w:trPr>
        <w:tc>
          <w:tcPr>
            <w:tcW w:w="426" w:type="dxa"/>
            <w:vMerge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 2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Красноярская СОШ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390"/>
        </w:trPr>
        <w:tc>
          <w:tcPr>
            <w:tcW w:w="426" w:type="dxa"/>
            <w:vMerge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</w:t>
            </w:r>
            <w:proofErr w:type="spellStart"/>
            <w:r>
              <w:rPr>
                <w:sz w:val="26"/>
                <w:szCs w:val="26"/>
              </w:rPr>
              <w:t>Победимская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330"/>
        </w:trPr>
        <w:tc>
          <w:tcPr>
            <w:tcW w:w="426" w:type="dxa"/>
            <w:vMerge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МКОУ </w:t>
            </w:r>
            <w:proofErr w:type="spellStart"/>
            <w:r>
              <w:rPr>
                <w:sz w:val="26"/>
                <w:szCs w:val="26"/>
              </w:rPr>
              <w:t>Топчихинской</w:t>
            </w:r>
            <w:proofErr w:type="spellEnd"/>
            <w:r>
              <w:rPr>
                <w:sz w:val="26"/>
                <w:szCs w:val="26"/>
              </w:rPr>
              <w:t xml:space="preserve"> СОШ № 1 – </w:t>
            </w:r>
            <w:proofErr w:type="spellStart"/>
            <w:r>
              <w:rPr>
                <w:sz w:val="26"/>
                <w:szCs w:val="26"/>
              </w:rPr>
              <w:t>Сидоровская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450,0</w:t>
            </w:r>
          </w:p>
        </w:tc>
        <w:tc>
          <w:tcPr>
            <w:tcW w:w="708" w:type="dxa"/>
          </w:tcPr>
          <w:p w:rsidR="0025341F" w:rsidRPr="00CE0980" w:rsidRDefault="0025341F" w:rsidP="00B7181D">
            <w:r>
              <w:t xml:space="preserve"> --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255"/>
        </w:trPr>
        <w:tc>
          <w:tcPr>
            <w:tcW w:w="426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1.1.2. Размещение заказов на поставки товаров, выполнение работ, оказание услуг в соответствии с законодательством Российской Федерации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2017-2025</w:t>
            </w:r>
          </w:p>
        </w:tc>
        <w:tc>
          <w:tcPr>
            <w:tcW w:w="1843" w:type="dxa"/>
          </w:tcPr>
          <w:p w:rsidR="0025341F" w:rsidRPr="007D7FEE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ОО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255"/>
        </w:trPr>
        <w:tc>
          <w:tcPr>
            <w:tcW w:w="426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1.1.3 Замена ламп накаливания на энергосберегающие лампы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2017-2025</w:t>
            </w:r>
          </w:p>
        </w:tc>
        <w:tc>
          <w:tcPr>
            <w:tcW w:w="1843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ОО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50,0</w:t>
            </w:r>
          </w:p>
        </w:tc>
        <w:tc>
          <w:tcPr>
            <w:tcW w:w="708" w:type="dxa"/>
          </w:tcPr>
          <w:p w:rsidR="0025341F" w:rsidRPr="00CE0980" w:rsidRDefault="0025341F" w:rsidP="00B7181D">
            <w:r>
              <w:t>350,0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РБ</w:t>
            </w:r>
          </w:p>
        </w:tc>
      </w:tr>
      <w:tr w:rsidR="0025341F" w:rsidRPr="007D7FEE" w:rsidTr="00B7181D">
        <w:trPr>
          <w:cantSplit/>
          <w:trHeight w:val="693"/>
        </w:trPr>
        <w:tc>
          <w:tcPr>
            <w:tcW w:w="426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1.1.3 . </w:t>
            </w:r>
            <w:proofErr w:type="gramStart"/>
            <w:r>
              <w:rPr>
                <w:rStyle w:val="ad"/>
                <w:i w:val="0"/>
                <w:sz w:val="26"/>
                <w:szCs w:val="26"/>
              </w:rPr>
              <w:t>Контроль за</w:t>
            </w:r>
            <w:proofErr w:type="gramEnd"/>
            <w:r>
              <w:rPr>
                <w:rStyle w:val="ad"/>
                <w:i w:val="0"/>
                <w:sz w:val="26"/>
                <w:szCs w:val="26"/>
              </w:rPr>
              <w:t xml:space="preserve"> выполнением работ </w:t>
            </w:r>
          </w:p>
        </w:tc>
        <w:tc>
          <w:tcPr>
            <w:tcW w:w="850" w:type="dxa"/>
          </w:tcPr>
          <w:p w:rsidR="0025341F" w:rsidRDefault="0025341F" w:rsidP="00B7181D">
            <w:pPr>
              <w:pStyle w:val="af2"/>
            </w:pPr>
            <w:r>
              <w:t>2017 - 2025</w:t>
            </w:r>
          </w:p>
        </w:tc>
        <w:tc>
          <w:tcPr>
            <w:tcW w:w="1843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-</w:t>
            </w:r>
          </w:p>
        </w:tc>
      </w:tr>
      <w:tr w:rsidR="0025341F" w:rsidRPr="007D7FEE" w:rsidTr="00B7181D">
        <w:trPr>
          <w:cantSplit/>
          <w:trHeight w:val="1134"/>
        </w:trPr>
        <w:tc>
          <w:tcPr>
            <w:tcW w:w="426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1.2.1. Создание комиссии по приемке выполненных работ</w:t>
            </w:r>
          </w:p>
        </w:tc>
        <w:tc>
          <w:tcPr>
            <w:tcW w:w="850" w:type="dxa"/>
          </w:tcPr>
          <w:p w:rsidR="0025341F" w:rsidRDefault="0025341F" w:rsidP="00B7181D">
            <w:pPr>
              <w:pStyle w:val="af2"/>
            </w:pPr>
            <w:r>
              <w:t>2017 - 2025</w:t>
            </w:r>
          </w:p>
        </w:tc>
        <w:tc>
          <w:tcPr>
            <w:tcW w:w="1843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отдел по строительству и ЖКХ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-</w:t>
            </w:r>
          </w:p>
        </w:tc>
      </w:tr>
      <w:tr w:rsidR="0025341F" w:rsidRPr="007D7FEE" w:rsidTr="00B7181D">
        <w:trPr>
          <w:cantSplit/>
          <w:trHeight w:val="1602"/>
        </w:trPr>
        <w:tc>
          <w:tcPr>
            <w:tcW w:w="426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1.2.2. Проведение анализа деятельности ОО по организации и осуществлению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2017-2025</w:t>
            </w:r>
          </w:p>
        </w:tc>
        <w:tc>
          <w:tcPr>
            <w:tcW w:w="1843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строительству и ЖКХ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>
              <w:t>-</w:t>
            </w:r>
          </w:p>
        </w:tc>
      </w:tr>
      <w:tr w:rsidR="0025341F" w:rsidRPr="007D7FEE" w:rsidTr="00B7181D">
        <w:trPr>
          <w:cantSplit/>
          <w:trHeight w:val="1134"/>
        </w:trPr>
        <w:tc>
          <w:tcPr>
            <w:tcW w:w="426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1.2.3  Пропаганда </w:t>
            </w:r>
            <w:proofErr w:type="spellStart"/>
            <w:r>
              <w:rPr>
                <w:sz w:val="26"/>
                <w:szCs w:val="26"/>
              </w:rPr>
              <w:t>энерго-и</w:t>
            </w:r>
            <w:proofErr w:type="spellEnd"/>
            <w:r>
              <w:rPr>
                <w:sz w:val="26"/>
                <w:szCs w:val="26"/>
              </w:rPr>
              <w:t xml:space="preserve"> ресурсосбережения в ОО через проведение: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уроков </w:t>
            </w:r>
            <w:proofErr w:type="spellStart"/>
            <w:r>
              <w:rPr>
                <w:sz w:val="26"/>
                <w:szCs w:val="26"/>
              </w:rPr>
              <w:t>энергоэффективного</w:t>
            </w:r>
            <w:proofErr w:type="spellEnd"/>
            <w:r>
              <w:rPr>
                <w:sz w:val="26"/>
                <w:szCs w:val="26"/>
              </w:rPr>
              <w:t xml:space="preserve"> освещения и бережного отношения к энергоресурсам с просмотром видеороликов,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конкурсов по теме энергосбережения</w:t>
            </w:r>
          </w:p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25341F" w:rsidRDefault="0025341F" w:rsidP="00B7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2017-2025</w:t>
            </w:r>
          </w:p>
        </w:tc>
        <w:tc>
          <w:tcPr>
            <w:tcW w:w="1843" w:type="dxa"/>
          </w:tcPr>
          <w:p w:rsidR="0025341F" w:rsidRDefault="0025341F" w:rsidP="00B71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образованию, отдел по строительству и ЖКХ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850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9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708" w:type="dxa"/>
          </w:tcPr>
          <w:p w:rsidR="0025341F" w:rsidRPr="00CE0980" w:rsidRDefault="0025341F" w:rsidP="00B7181D">
            <w:pPr>
              <w:jc w:val="center"/>
            </w:pPr>
            <w:r w:rsidRPr="00CE0980">
              <w:t>-</w:t>
            </w:r>
          </w:p>
        </w:tc>
        <w:tc>
          <w:tcPr>
            <w:tcW w:w="567" w:type="dxa"/>
          </w:tcPr>
          <w:p w:rsidR="0025341F" w:rsidRPr="00CE0980" w:rsidRDefault="0025341F" w:rsidP="00B7181D">
            <w:r w:rsidRPr="00CE0980">
              <w:t>-</w:t>
            </w:r>
          </w:p>
        </w:tc>
      </w:tr>
    </w:tbl>
    <w:p w:rsidR="006C6EFF" w:rsidRDefault="006C6EFF">
      <w:pPr>
        <w:overflowPunct/>
        <w:autoSpaceDE/>
        <w:autoSpaceDN/>
        <w:adjustRightInd/>
        <w:textAlignment w:val="auto"/>
        <w:rPr>
          <w:sz w:val="28"/>
          <w:szCs w:val="28"/>
        </w:rPr>
        <w:sectPr w:rsidR="006C6EFF" w:rsidSect="003777A4">
          <w:pgSz w:w="16838" w:h="11906" w:orient="landscape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5341F" w:rsidRPr="009D279B" w:rsidRDefault="0025341F" w:rsidP="0025341F">
      <w:pPr>
        <w:widowControl w:val="0"/>
        <w:ind w:left="963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«ПРИЛОЖЕНИЕ 2</w:t>
      </w:r>
    </w:p>
    <w:p w:rsidR="0025341F" w:rsidRPr="009D279B" w:rsidRDefault="0025341F" w:rsidP="0025341F">
      <w:pPr>
        <w:widowControl w:val="0"/>
        <w:ind w:left="9639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</w:t>
      </w:r>
      <w:r w:rsidRPr="009D279B">
        <w:rPr>
          <w:sz w:val="26"/>
          <w:szCs w:val="26"/>
        </w:rPr>
        <w:t>рограмме «</w:t>
      </w:r>
      <w:r>
        <w:rPr>
          <w:sz w:val="26"/>
          <w:szCs w:val="26"/>
        </w:rPr>
        <w:t xml:space="preserve">Энергосбережение и повышение энергетической эффективности образовательных организаций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района» на 2017 - 2025</w:t>
      </w:r>
      <w:r w:rsidRPr="009D279B">
        <w:rPr>
          <w:sz w:val="26"/>
          <w:szCs w:val="26"/>
        </w:rPr>
        <w:t xml:space="preserve"> годы</w:t>
      </w:r>
    </w:p>
    <w:p w:rsidR="0025341F" w:rsidRDefault="0025341F" w:rsidP="0025341F">
      <w:pPr>
        <w:widowControl w:val="0"/>
        <w:rPr>
          <w:b/>
          <w:sz w:val="26"/>
          <w:szCs w:val="26"/>
        </w:rPr>
      </w:pPr>
    </w:p>
    <w:p w:rsidR="0025341F" w:rsidRPr="00D005C2" w:rsidRDefault="0025341F" w:rsidP="0025341F">
      <w:pPr>
        <w:widowControl w:val="0"/>
        <w:jc w:val="center"/>
        <w:rPr>
          <w:sz w:val="26"/>
          <w:szCs w:val="26"/>
        </w:rPr>
      </w:pPr>
      <w:r w:rsidRPr="00D005C2">
        <w:rPr>
          <w:sz w:val="26"/>
          <w:szCs w:val="26"/>
        </w:rPr>
        <w:t>ОБЪЕМ</w:t>
      </w:r>
    </w:p>
    <w:p w:rsidR="0025341F" w:rsidRPr="00D005C2" w:rsidRDefault="0025341F" w:rsidP="0025341F">
      <w:pPr>
        <w:widowControl w:val="0"/>
        <w:jc w:val="center"/>
        <w:rPr>
          <w:sz w:val="26"/>
          <w:szCs w:val="26"/>
        </w:rPr>
      </w:pPr>
      <w:r w:rsidRPr="00D005C2">
        <w:rPr>
          <w:sz w:val="26"/>
          <w:szCs w:val="26"/>
        </w:rPr>
        <w:t>финансовых ресурсов, необходимы</w:t>
      </w:r>
      <w:r>
        <w:rPr>
          <w:sz w:val="26"/>
          <w:szCs w:val="26"/>
        </w:rPr>
        <w:t>х для реализации муниципальной п</w:t>
      </w:r>
      <w:r w:rsidRPr="00D005C2">
        <w:rPr>
          <w:sz w:val="26"/>
          <w:szCs w:val="26"/>
        </w:rPr>
        <w:t>рограммы</w:t>
      </w:r>
    </w:p>
    <w:p w:rsidR="0025341F" w:rsidRDefault="0025341F" w:rsidP="0025341F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992"/>
        <w:gridCol w:w="1134"/>
        <w:gridCol w:w="1134"/>
        <w:gridCol w:w="1134"/>
        <w:gridCol w:w="1134"/>
        <w:gridCol w:w="1276"/>
        <w:gridCol w:w="1134"/>
        <w:gridCol w:w="1276"/>
        <w:gridCol w:w="1134"/>
        <w:gridCol w:w="1276"/>
      </w:tblGrid>
      <w:tr w:rsidR="0025341F" w:rsidRPr="007E58FD" w:rsidTr="00B7181D">
        <w:trPr>
          <w:trHeight w:val="465"/>
        </w:trPr>
        <w:tc>
          <w:tcPr>
            <w:tcW w:w="3085" w:type="dxa"/>
            <w:vMerge w:val="restart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 w:rsidRPr="007E58FD">
              <w:rPr>
                <w:sz w:val="26"/>
                <w:szCs w:val="26"/>
              </w:rPr>
              <w:t xml:space="preserve">Источники и направления расходов </w:t>
            </w:r>
          </w:p>
        </w:tc>
        <w:tc>
          <w:tcPr>
            <w:tcW w:w="11624" w:type="dxa"/>
            <w:gridSpan w:val="10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расходов, тыс</w:t>
            </w:r>
            <w:r w:rsidRPr="007E58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E58F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25341F" w:rsidRPr="007E58FD" w:rsidTr="00B7181D">
        <w:trPr>
          <w:trHeight w:val="435"/>
        </w:trPr>
        <w:tc>
          <w:tcPr>
            <w:tcW w:w="3085" w:type="dxa"/>
            <w:vMerge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25341F" w:rsidRPr="00E114B9" w:rsidRDefault="0025341F" w:rsidP="00B7181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114B9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25341F" w:rsidRPr="00E114B9" w:rsidRDefault="0025341F" w:rsidP="00B7181D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</w:tr>
      <w:tr w:rsidR="0025341F" w:rsidRPr="007E58FD" w:rsidTr="00B7181D">
        <w:tc>
          <w:tcPr>
            <w:tcW w:w="3085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 w:rsidRPr="007E58FD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992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FD2A31" w:rsidRDefault="0025341F" w:rsidP="00B7181D">
            <w:pPr>
              <w:jc w:val="center"/>
            </w:pPr>
            <w:r>
              <w:rPr>
                <w:sz w:val="26"/>
                <w:szCs w:val="26"/>
              </w:rPr>
              <w:t>5500,0</w:t>
            </w:r>
          </w:p>
        </w:tc>
      </w:tr>
      <w:tr w:rsidR="0025341F" w:rsidRPr="007E58FD" w:rsidTr="00B7181D">
        <w:tc>
          <w:tcPr>
            <w:tcW w:w="3085" w:type="dxa"/>
          </w:tcPr>
          <w:p w:rsidR="0025341F" w:rsidRPr="007E58FD" w:rsidRDefault="0025341F" w:rsidP="00B7181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7E58FD">
              <w:rPr>
                <w:sz w:val="26"/>
                <w:szCs w:val="26"/>
              </w:rPr>
              <w:t>том числе из районного бюджета</w:t>
            </w:r>
          </w:p>
        </w:tc>
        <w:tc>
          <w:tcPr>
            <w:tcW w:w="992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:rsidR="0025341F" w:rsidRPr="007E58FD" w:rsidRDefault="0025341F" w:rsidP="00B7181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25341F" w:rsidRPr="00FD2A31" w:rsidRDefault="0025341F" w:rsidP="00B7181D">
            <w:pPr>
              <w:jc w:val="center"/>
            </w:pPr>
            <w:r>
              <w:rPr>
                <w:sz w:val="26"/>
                <w:szCs w:val="26"/>
              </w:rPr>
              <w:t>5500,0</w:t>
            </w:r>
          </w:p>
        </w:tc>
      </w:tr>
    </w:tbl>
    <w:p w:rsidR="0025341F" w:rsidRPr="009E4C9C" w:rsidRDefault="0025341F" w:rsidP="0025341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»</w:t>
      </w:r>
    </w:p>
    <w:p w:rsidR="0025341F" w:rsidRPr="009E4C9C" w:rsidRDefault="0025341F" w:rsidP="0025341F">
      <w:pPr>
        <w:widowControl w:val="0"/>
        <w:jc w:val="center"/>
        <w:rPr>
          <w:sz w:val="26"/>
          <w:szCs w:val="26"/>
        </w:rPr>
      </w:pPr>
    </w:p>
    <w:p w:rsidR="00934374" w:rsidRDefault="00934374" w:rsidP="00BC7028">
      <w:pPr>
        <w:rPr>
          <w:sz w:val="28"/>
          <w:szCs w:val="28"/>
        </w:rPr>
      </w:pPr>
    </w:p>
    <w:sectPr w:rsidR="00934374" w:rsidSect="0025341F">
      <w:pgSz w:w="16838" w:h="11906" w:orient="landscape"/>
      <w:pgMar w:top="567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15" w:rsidRDefault="005E6E15">
      <w:r>
        <w:separator/>
      </w:r>
    </w:p>
  </w:endnote>
  <w:endnote w:type="continuationSeparator" w:id="1">
    <w:p w:rsidR="005E6E15" w:rsidRDefault="005E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15" w:rsidRDefault="005E6E15">
      <w:r>
        <w:separator/>
      </w:r>
    </w:p>
  </w:footnote>
  <w:footnote w:type="continuationSeparator" w:id="1">
    <w:p w:rsidR="005E6E15" w:rsidRDefault="005E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15" w:rsidRDefault="00741573" w:rsidP="00B53C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6E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E15">
      <w:rPr>
        <w:rStyle w:val="a6"/>
        <w:noProof/>
      </w:rPr>
      <w:t>7</w:t>
    </w:r>
    <w:r>
      <w:rPr>
        <w:rStyle w:val="a6"/>
      </w:rPr>
      <w:fldChar w:fldCharType="end"/>
    </w:r>
  </w:p>
  <w:p w:rsidR="005E6E15" w:rsidRDefault="005E6E15" w:rsidP="00B53C9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15" w:rsidRDefault="005E6E15" w:rsidP="00B53C97">
    <w:pPr>
      <w:pStyle w:val="a5"/>
      <w:framePr w:wrap="around" w:vAnchor="text" w:hAnchor="margin" w:xAlign="right" w:y="1"/>
      <w:rPr>
        <w:rStyle w:val="a6"/>
      </w:rPr>
    </w:pPr>
  </w:p>
  <w:p w:rsidR="005E6E15" w:rsidRDefault="005E6E15" w:rsidP="00B53C9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3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8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73"/>
    <w:rsid w:val="00000C05"/>
    <w:rsid w:val="00002AE8"/>
    <w:rsid w:val="00012CC9"/>
    <w:rsid w:val="00023A5E"/>
    <w:rsid w:val="00041305"/>
    <w:rsid w:val="00041C91"/>
    <w:rsid w:val="00064747"/>
    <w:rsid w:val="000735CD"/>
    <w:rsid w:val="0007658D"/>
    <w:rsid w:val="0007664B"/>
    <w:rsid w:val="00084F8D"/>
    <w:rsid w:val="0009403E"/>
    <w:rsid w:val="000A0376"/>
    <w:rsid w:val="000A2436"/>
    <w:rsid w:val="000A76EC"/>
    <w:rsid w:val="000C1987"/>
    <w:rsid w:val="000C5F67"/>
    <w:rsid w:val="000D0327"/>
    <w:rsid w:val="000D3581"/>
    <w:rsid w:val="000D4223"/>
    <w:rsid w:val="000E0B75"/>
    <w:rsid w:val="00105E58"/>
    <w:rsid w:val="00113D5B"/>
    <w:rsid w:val="0011411E"/>
    <w:rsid w:val="00121E2B"/>
    <w:rsid w:val="0013036C"/>
    <w:rsid w:val="00133B4F"/>
    <w:rsid w:val="001378A0"/>
    <w:rsid w:val="0015608D"/>
    <w:rsid w:val="001569A8"/>
    <w:rsid w:val="00162D79"/>
    <w:rsid w:val="001713A6"/>
    <w:rsid w:val="00174542"/>
    <w:rsid w:val="00175D32"/>
    <w:rsid w:val="001A22BF"/>
    <w:rsid w:val="001A6723"/>
    <w:rsid w:val="001B2F69"/>
    <w:rsid w:val="001C6A26"/>
    <w:rsid w:val="001D6710"/>
    <w:rsid w:val="001D72BE"/>
    <w:rsid w:val="001F4E0A"/>
    <w:rsid w:val="00204D4A"/>
    <w:rsid w:val="00210690"/>
    <w:rsid w:val="00211662"/>
    <w:rsid w:val="00223AA3"/>
    <w:rsid w:val="0025341F"/>
    <w:rsid w:val="00291EF1"/>
    <w:rsid w:val="002A7014"/>
    <w:rsid w:val="002A76BE"/>
    <w:rsid w:val="002A7BE4"/>
    <w:rsid w:val="002C00FD"/>
    <w:rsid w:val="002C2F2E"/>
    <w:rsid w:val="002C5BB7"/>
    <w:rsid w:val="002D25C1"/>
    <w:rsid w:val="0030370B"/>
    <w:rsid w:val="00314676"/>
    <w:rsid w:val="00332E0B"/>
    <w:rsid w:val="00343D4A"/>
    <w:rsid w:val="00353B42"/>
    <w:rsid w:val="0035462F"/>
    <w:rsid w:val="00355A13"/>
    <w:rsid w:val="00371C3A"/>
    <w:rsid w:val="003777A4"/>
    <w:rsid w:val="003D638E"/>
    <w:rsid w:val="003E1DAC"/>
    <w:rsid w:val="003E732F"/>
    <w:rsid w:val="003E7D52"/>
    <w:rsid w:val="003F138B"/>
    <w:rsid w:val="004004FF"/>
    <w:rsid w:val="00400BB9"/>
    <w:rsid w:val="00417D7F"/>
    <w:rsid w:val="004245F2"/>
    <w:rsid w:val="0045043B"/>
    <w:rsid w:val="004513E9"/>
    <w:rsid w:val="00457D5F"/>
    <w:rsid w:val="00467AF0"/>
    <w:rsid w:val="00481D2F"/>
    <w:rsid w:val="004A295E"/>
    <w:rsid w:val="004C627F"/>
    <w:rsid w:val="004D067B"/>
    <w:rsid w:val="004E1ECC"/>
    <w:rsid w:val="004F02B4"/>
    <w:rsid w:val="00503C82"/>
    <w:rsid w:val="0051572A"/>
    <w:rsid w:val="0054790E"/>
    <w:rsid w:val="00566870"/>
    <w:rsid w:val="00584DD1"/>
    <w:rsid w:val="00590102"/>
    <w:rsid w:val="005B039E"/>
    <w:rsid w:val="005B214E"/>
    <w:rsid w:val="005B5CF9"/>
    <w:rsid w:val="005B6704"/>
    <w:rsid w:val="005C15A4"/>
    <w:rsid w:val="005C6982"/>
    <w:rsid w:val="005D6B52"/>
    <w:rsid w:val="005E6E15"/>
    <w:rsid w:val="00617258"/>
    <w:rsid w:val="00621FCB"/>
    <w:rsid w:val="00661AD2"/>
    <w:rsid w:val="00664CEF"/>
    <w:rsid w:val="00674FCB"/>
    <w:rsid w:val="006827E7"/>
    <w:rsid w:val="00687A17"/>
    <w:rsid w:val="006911CF"/>
    <w:rsid w:val="006949AD"/>
    <w:rsid w:val="00695D28"/>
    <w:rsid w:val="006B2F30"/>
    <w:rsid w:val="006C2F48"/>
    <w:rsid w:val="006C6EFF"/>
    <w:rsid w:val="006D18A5"/>
    <w:rsid w:val="006D1C11"/>
    <w:rsid w:val="006D5FF6"/>
    <w:rsid w:val="006E1F9D"/>
    <w:rsid w:val="006F4662"/>
    <w:rsid w:val="006F6092"/>
    <w:rsid w:val="007025BE"/>
    <w:rsid w:val="00712856"/>
    <w:rsid w:val="00714B1D"/>
    <w:rsid w:val="00737A20"/>
    <w:rsid w:val="00741573"/>
    <w:rsid w:val="00750BDD"/>
    <w:rsid w:val="00752AFF"/>
    <w:rsid w:val="00754FFC"/>
    <w:rsid w:val="00760988"/>
    <w:rsid w:val="00765C2E"/>
    <w:rsid w:val="00780F3D"/>
    <w:rsid w:val="00781C2C"/>
    <w:rsid w:val="007A04C2"/>
    <w:rsid w:val="007B43AA"/>
    <w:rsid w:val="007B455C"/>
    <w:rsid w:val="007B65CE"/>
    <w:rsid w:val="007C0ADA"/>
    <w:rsid w:val="007C3BC9"/>
    <w:rsid w:val="007D762A"/>
    <w:rsid w:val="007F5AF8"/>
    <w:rsid w:val="00810DEC"/>
    <w:rsid w:val="00823E95"/>
    <w:rsid w:val="008270B0"/>
    <w:rsid w:val="00834FC4"/>
    <w:rsid w:val="008374CF"/>
    <w:rsid w:val="00842D41"/>
    <w:rsid w:val="008659CB"/>
    <w:rsid w:val="00880A03"/>
    <w:rsid w:val="008B63F5"/>
    <w:rsid w:val="008C23F3"/>
    <w:rsid w:val="008C3B64"/>
    <w:rsid w:val="008D06D5"/>
    <w:rsid w:val="008D11A9"/>
    <w:rsid w:val="008D5E53"/>
    <w:rsid w:val="008E5B98"/>
    <w:rsid w:val="008F0342"/>
    <w:rsid w:val="00902001"/>
    <w:rsid w:val="00906494"/>
    <w:rsid w:val="00924B57"/>
    <w:rsid w:val="00927DC9"/>
    <w:rsid w:val="00934374"/>
    <w:rsid w:val="00940D6A"/>
    <w:rsid w:val="0094257B"/>
    <w:rsid w:val="009462C5"/>
    <w:rsid w:val="00954CB8"/>
    <w:rsid w:val="0097571D"/>
    <w:rsid w:val="00977FB9"/>
    <w:rsid w:val="009804C5"/>
    <w:rsid w:val="00987D31"/>
    <w:rsid w:val="00990452"/>
    <w:rsid w:val="0099231B"/>
    <w:rsid w:val="009A54F9"/>
    <w:rsid w:val="009B3A1B"/>
    <w:rsid w:val="009B7876"/>
    <w:rsid w:val="009E10F4"/>
    <w:rsid w:val="009F449B"/>
    <w:rsid w:val="009F4D2E"/>
    <w:rsid w:val="00A34607"/>
    <w:rsid w:val="00A42F71"/>
    <w:rsid w:val="00A72673"/>
    <w:rsid w:val="00A72B9D"/>
    <w:rsid w:val="00A735CE"/>
    <w:rsid w:val="00A83B3B"/>
    <w:rsid w:val="00A942D1"/>
    <w:rsid w:val="00AA2AEC"/>
    <w:rsid w:val="00AA5921"/>
    <w:rsid w:val="00AB0BEE"/>
    <w:rsid w:val="00AF772C"/>
    <w:rsid w:val="00B00BBC"/>
    <w:rsid w:val="00B04D6C"/>
    <w:rsid w:val="00B058E5"/>
    <w:rsid w:val="00B06D15"/>
    <w:rsid w:val="00B2120F"/>
    <w:rsid w:val="00B27F32"/>
    <w:rsid w:val="00B4033C"/>
    <w:rsid w:val="00B4210D"/>
    <w:rsid w:val="00B51E43"/>
    <w:rsid w:val="00B53C97"/>
    <w:rsid w:val="00B623B1"/>
    <w:rsid w:val="00B71590"/>
    <w:rsid w:val="00B804F2"/>
    <w:rsid w:val="00B85D7F"/>
    <w:rsid w:val="00B86849"/>
    <w:rsid w:val="00B869CF"/>
    <w:rsid w:val="00B875A1"/>
    <w:rsid w:val="00B9039A"/>
    <w:rsid w:val="00BA0F0A"/>
    <w:rsid w:val="00BA139B"/>
    <w:rsid w:val="00BA6F0C"/>
    <w:rsid w:val="00BB0904"/>
    <w:rsid w:val="00BC419B"/>
    <w:rsid w:val="00BC7028"/>
    <w:rsid w:val="00BD7F3E"/>
    <w:rsid w:val="00BE2178"/>
    <w:rsid w:val="00BF239A"/>
    <w:rsid w:val="00BF5ADC"/>
    <w:rsid w:val="00C014C8"/>
    <w:rsid w:val="00C10BA0"/>
    <w:rsid w:val="00C11122"/>
    <w:rsid w:val="00C11E53"/>
    <w:rsid w:val="00C16877"/>
    <w:rsid w:val="00C275D7"/>
    <w:rsid w:val="00C3396E"/>
    <w:rsid w:val="00C524B5"/>
    <w:rsid w:val="00C60719"/>
    <w:rsid w:val="00C61B3E"/>
    <w:rsid w:val="00C671E2"/>
    <w:rsid w:val="00C70126"/>
    <w:rsid w:val="00C87E92"/>
    <w:rsid w:val="00CA0638"/>
    <w:rsid w:val="00CA1686"/>
    <w:rsid w:val="00CA35A2"/>
    <w:rsid w:val="00CA4524"/>
    <w:rsid w:val="00CB49BC"/>
    <w:rsid w:val="00CD03CF"/>
    <w:rsid w:val="00CD633A"/>
    <w:rsid w:val="00CF459B"/>
    <w:rsid w:val="00CF7388"/>
    <w:rsid w:val="00D036AA"/>
    <w:rsid w:val="00D17CD9"/>
    <w:rsid w:val="00D26BB7"/>
    <w:rsid w:val="00D35395"/>
    <w:rsid w:val="00D426F8"/>
    <w:rsid w:val="00D4419E"/>
    <w:rsid w:val="00D476EF"/>
    <w:rsid w:val="00D51D7A"/>
    <w:rsid w:val="00D60B75"/>
    <w:rsid w:val="00D62BD2"/>
    <w:rsid w:val="00D759ED"/>
    <w:rsid w:val="00D772E0"/>
    <w:rsid w:val="00D84A2C"/>
    <w:rsid w:val="00D86457"/>
    <w:rsid w:val="00DA2695"/>
    <w:rsid w:val="00DB1982"/>
    <w:rsid w:val="00DC7010"/>
    <w:rsid w:val="00DF2C20"/>
    <w:rsid w:val="00DF4BF4"/>
    <w:rsid w:val="00E07EC8"/>
    <w:rsid w:val="00E14144"/>
    <w:rsid w:val="00E146B8"/>
    <w:rsid w:val="00E312AF"/>
    <w:rsid w:val="00E332C6"/>
    <w:rsid w:val="00E34CC5"/>
    <w:rsid w:val="00E55F07"/>
    <w:rsid w:val="00E7563E"/>
    <w:rsid w:val="00E85DE2"/>
    <w:rsid w:val="00E956D3"/>
    <w:rsid w:val="00EA0DD4"/>
    <w:rsid w:val="00EA100A"/>
    <w:rsid w:val="00EA5EC6"/>
    <w:rsid w:val="00EA6CE0"/>
    <w:rsid w:val="00EA7A8B"/>
    <w:rsid w:val="00ED3632"/>
    <w:rsid w:val="00EE3696"/>
    <w:rsid w:val="00EE3D5F"/>
    <w:rsid w:val="00EF3E57"/>
    <w:rsid w:val="00F07812"/>
    <w:rsid w:val="00F07E89"/>
    <w:rsid w:val="00F1265A"/>
    <w:rsid w:val="00F30C5E"/>
    <w:rsid w:val="00F4452E"/>
    <w:rsid w:val="00F62FE0"/>
    <w:rsid w:val="00F70E58"/>
    <w:rsid w:val="00F83F57"/>
    <w:rsid w:val="00F8690B"/>
    <w:rsid w:val="00FD0E26"/>
    <w:rsid w:val="00FD212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4">
    <w:name w:val="Body Text Indent"/>
    <w:basedOn w:val="a"/>
    <w:rsid w:val="00B53C97"/>
    <w:pPr>
      <w:ind w:firstLine="858"/>
      <w:jc w:val="both"/>
    </w:pPr>
    <w:rPr>
      <w:sz w:val="28"/>
    </w:rPr>
  </w:style>
  <w:style w:type="paragraph" w:styleId="a5">
    <w:name w:val="header"/>
    <w:basedOn w:val="a"/>
    <w:rsid w:val="00B53C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3C97"/>
  </w:style>
  <w:style w:type="paragraph" w:styleId="20">
    <w:name w:val="Body Text 2"/>
    <w:basedOn w:val="a"/>
    <w:rsid w:val="001D72BE"/>
    <w:pPr>
      <w:spacing w:after="120" w:line="480" w:lineRule="auto"/>
    </w:pPr>
  </w:style>
  <w:style w:type="paragraph" w:styleId="a7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D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qFormat/>
    <w:rsid w:val="006C6EFF"/>
    <w:rPr>
      <w:b/>
      <w:bCs/>
    </w:rPr>
  </w:style>
  <w:style w:type="character" w:styleId="ad">
    <w:name w:val="Emphasis"/>
    <w:basedOn w:val="a0"/>
    <w:qFormat/>
    <w:rsid w:val="005B214E"/>
    <w:rPr>
      <w:i/>
      <w:iCs/>
    </w:rPr>
  </w:style>
  <w:style w:type="paragraph" w:styleId="ae">
    <w:name w:val="footer"/>
    <w:basedOn w:val="a"/>
    <w:link w:val="af"/>
    <w:uiPriority w:val="99"/>
    <w:semiHidden/>
    <w:unhideWhenUsed/>
    <w:rsid w:val="004245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45F2"/>
  </w:style>
  <w:style w:type="paragraph" w:customStyle="1" w:styleId="ConsPlusNormal">
    <w:name w:val="ConsPlusNormal"/>
    <w:rsid w:val="00C70126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C701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70126"/>
  </w:style>
  <w:style w:type="paragraph" w:styleId="af2">
    <w:name w:val="No Spacing"/>
    <w:uiPriority w:val="99"/>
    <w:qFormat/>
    <w:rsid w:val="00343D4A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CBEA-EEC8-4C25-8702-4F960464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Юрист</cp:lastModifiedBy>
  <cp:revision>14</cp:revision>
  <cp:lastPrinted>2018-06-25T02:56:00Z</cp:lastPrinted>
  <dcterms:created xsi:type="dcterms:W3CDTF">2018-06-13T08:44:00Z</dcterms:created>
  <dcterms:modified xsi:type="dcterms:W3CDTF">2018-07-11T04:18:00Z</dcterms:modified>
</cp:coreProperties>
</file>