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A35AFA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9833CC" w:rsidRPr="00A10D0C" w:rsidTr="002216C5">
        <w:tc>
          <w:tcPr>
            <w:tcW w:w="4898" w:type="dxa"/>
          </w:tcPr>
          <w:p w:rsidR="009833CC" w:rsidRPr="00A10D0C" w:rsidRDefault="00F84064" w:rsidP="000542A8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20.04.</w:t>
            </w:r>
            <w:r w:rsidR="00766699">
              <w:rPr>
                <w:rFonts w:ascii="Arial" w:hAnsi="Arial" w:cs="Arial"/>
              </w:rPr>
              <w:t>201</w:t>
            </w:r>
            <w:r w:rsidR="000542A8">
              <w:rPr>
                <w:rFonts w:ascii="Arial" w:hAnsi="Arial" w:cs="Arial"/>
              </w:rPr>
              <w:t>5</w:t>
            </w:r>
          </w:p>
        </w:tc>
        <w:tc>
          <w:tcPr>
            <w:tcW w:w="4899" w:type="dxa"/>
          </w:tcPr>
          <w:p w:rsidR="009833CC" w:rsidRPr="00A10D0C" w:rsidRDefault="009833CC" w:rsidP="00F84064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A10D0C">
              <w:rPr>
                <w:rFonts w:ascii="Arial" w:hAnsi="Arial" w:cs="Arial"/>
              </w:rPr>
              <w:t>№</w:t>
            </w:r>
            <w:r w:rsidR="00F84064">
              <w:rPr>
                <w:rFonts w:ascii="Arial" w:hAnsi="Arial" w:cs="Arial"/>
              </w:rPr>
              <w:t xml:space="preserve"> 122-р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:rsidR="009833CC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33CC" w:rsidRPr="00A9065E" w:rsidRDefault="009833CC" w:rsidP="0009186E">
      <w:pPr>
        <w:jc w:val="both"/>
        <w:rPr>
          <w:sz w:val="27"/>
          <w:szCs w:val="27"/>
        </w:rPr>
      </w:pPr>
    </w:p>
    <w:p w:rsidR="009833CC" w:rsidRPr="00336FBC" w:rsidRDefault="00A35AFA" w:rsidP="009C5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BC">
        <w:rPr>
          <w:rFonts w:ascii="Times New Roman" w:hAnsi="Times New Roman" w:cs="Times New Roman"/>
          <w:sz w:val="28"/>
          <w:szCs w:val="28"/>
        </w:rPr>
        <w:t>В связи</w:t>
      </w:r>
      <w:r w:rsidR="001C6386" w:rsidRPr="00336FBC">
        <w:rPr>
          <w:rFonts w:ascii="Times New Roman" w:hAnsi="Times New Roman" w:cs="Times New Roman"/>
          <w:sz w:val="28"/>
          <w:szCs w:val="28"/>
        </w:rPr>
        <w:t xml:space="preserve"> с</w:t>
      </w:r>
      <w:r w:rsidRPr="00336FBC">
        <w:rPr>
          <w:rFonts w:ascii="Times New Roman" w:hAnsi="Times New Roman" w:cs="Times New Roman"/>
          <w:sz w:val="28"/>
          <w:szCs w:val="28"/>
        </w:rPr>
        <w:t xml:space="preserve"> разрушением дорожного полотна автомобильной дороги общего пользования межмуниципального значения «Топчиха – Хабазино – Красноярка – Нагорный» на участке от с. Хабазино </w:t>
      </w:r>
      <w:r w:rsidR="006D2F11">
        <w:rPr>
          <w:rFonts w:ascii="Times New Roman" w:hAnsi="Times New Roman" w:cs="Times New Roman"/>
          <w:sz w:val="28"/>
          <w:szCs w:val="28"/>
        </w:rPr>
        <w:t>до</w:t>
      </w:r>
      <w:r w:rsidRPr="00336FBC">
        <w:rPr>
          <w:rFonts w:ascii="Times New Roman" w:hAnsi="Times New Roman" w:cs="Times New Roman"/>
          <w:sz w:val="28"/>
          <w:szCs w:val="28"/>
        </w:rPr>
        <w:t xml:space="preserve"> с. Красноярка, </w:t>
      </w:r>
      <w:r w:rsidR="00336FBC" w:rsidRPr="00336FBC">
        <w:rPr>
          <w:rFonts w:ascii="Times New Roman" w:hAnsi="Times New Roman" w:cs="Times New Roman"/>
          <w:sz w:val="28"/>
          <w:szCs w:val="28"/>
        </w:rPr>
        <w:t>подъемом</w:t>
      </w:r>
      <w:r w:rsidRPr="00336FBC">
        <w:rPr>
          <w:rFonts w:ascii="Times New Roman" w:hAnsi="Times New Roman" w:cs="Times New Roman"/>
          <w:sz w:val="28"/>
          <w:szCs w:val="28"/>
        </w:rPr>
        <w:t xml:space="preserve"> уровня р. Алей в районе подвесного моста </w:t>
      </w:r>
      <w:r w:rsidR="00336FBC" w:rsidRPr="00336FBC">
        <w:rPr>
          <w:rFonts w:ascii="Times New Roman" w:hAnsi="Times New Roman" w:cs="Times New Roman"/>
          <w:sz w:val="28"/>
          <w:szCs w:val="28"/>
        </w:rPr>
        <w:t>на подъезде к с</w:t>
      </w:r>
      <w:r w:rsidRPr="00336FBC">
        <w:rPr>
          <w:rFonts w:ascii="Times New Roman" w:hAnsi="Times New Roman" w:cs="Times New Roman"/>
          <w:sz w:val="28"/>
          <w:szCs w:val="28"/>
        </w:rPr>
        <w:t>. Красноярка</w:t>
      </w:r>
      <w:r w:rsidR="00336FBC" w:rsidRPr="00336FBC">
        <w:rPr>
          <w:rFonts w:ascii="Times New Roman" w:hAnsi="Times New Roman" w:cs="Times New Roman"/>
          <w:sz w:val="28"/>
          <w:szCs w:val="28"/>
        </w:rPr>
        <w:t xml:space="preserve"> до критического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, </w:t>
      </w:r>
      <w:r w:rsidR="001C6386" w:rsidRPr="00336FBC">
        <w:rPr>
          <w:rFonts w:ascii="Times New Roman" w:hAnsi="Times New Roman" w:cs="Times New Roman"/>
          <w:sz w:val="28"/>
          <w:szCs w:val="28"/>
        </w:rPr>
        <w:t xml:space="preserve">введением на территории района чрезвычайной ситуации, 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Топчихинский район, </w:t>
      </w:r>
      <w:r w:rsidRPr="00336FBC">
        <w:rPr>
          <w:rFonts w:ascii="Times New Roman" w:hAnsi="Times New Roman" w:cs="Times New Roman"/>
          <w:spacing w:val="84"/>
          <w:sz w:val="28"/>
          <w:szCs w:val="28"/>
        </w:rPr>
        <w:t>распоряжаюсь</w:t>
      </w:r>
      <w:r w:rsidR="009833CC" w:rsidRPr="00336FBC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9833CC" w:rsidRDefault="009833CC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BC">
        <w:rPr>
          <w:rFonts w:ascii="Times New Roman" w:hAnsi="Times New Roman" w:cs="Times New Roman"/>
          <w:sz w:val="28"/>
          <w:szCs w:val="28"/>
        </w:rPr>
        <w:t xml:space="preserve">1. </w:t>
      </w:r>
      <w:r w:rsidR="00A35AFA" w:rsidRPr="00336FBC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336FBC" w:rsidRPr="00336FBC">
        <w:rPr>
          <w:rFonts w:ascii="Times New Roman" w:hAnsi="Times New Roman" w:cs="Times New Roman"/>
          <w:sz w:val="28"/>
          <w:szCs w:val="28"/>
        </w:rPr>
        <w:t>эксплуатацию</w:t>
      </w:r>
      <w:r w:rsidR="00A35AFA" w:rsidRPr="00336FBC">
        <w:rPr>
          <w:rFonts w:ascii="Times New Roman" w:hAnsi="Times New Roman" w:cs="Times New Roman"/>
          <w:sz w:val="28"/>
          <w:szCs w:val="28"/>
        </w:rPr>
        <w:t xml:space="preserve"> подвесн</w:t>
      </w:r>
      <w:r w:rsidR="00336FBC" w:rsidRPr="00336FBC">
        <w:rPr>
          <w:rFonts w:ascii="Times New Roman" w:hAnsi="Times New Roman" w:cs="Times New Roman"/>
          <w:sz w:val="28"/>
          <w:szCs w:val="28"/>
        </w:rPr>
        <w:t>ого</w:t>
      </w:r>
      <w:r w:rsidR="00A35AFA" w:rsidRPr="00336FBC">
        <w:rPr>
          <w:rFonts w:ascii="Times New Roman" w:hAnsi="Times New Roman" w:cs="Times New Roman"/>
          <w:sz w:val="28"/>
          <w:szCs w:val="28"/>
        </w:rPr>
        <w:t xml:space="preserve">  мост</w:t>
      </w:r>
      <w:r w:rsidR="00336FBC" w:rsidRPr="00336FBC">
        <w:rPr>
          <w:rFonts w:ascii="Times New Roman" w:hAnsi="Times New Roman" w:cs="Times New Roman"/>
          <w:sz w:val="28"/>
          <w:szCs w:val="28"/>
        </w:rPr>
        <w:t>а</w:t>
      </w:r>
      <w:r w:rsidR="00A35AFA" w:rsidRPr="00336FBC">
        <w:rPr>
          <w:rFonts w:ascii="Times New Roman" w:hAnsi="Times New Roman" w:cs="Times New Roman"/>
          <w:sz w:val="28"/>
          <w:szCs w:val="28"/>
        </w:rPr>
        <w:t xml:space="preserve"> </w:t>
      </w:r>
      <w:r w:rsidR="00336FBC" w:rsidRPr="00336FBC">
        <w:rPr>
          <w:rFonts w:ascii="Times New Roman" w:hAnsi="Times New Roman" w:cs="Times New Roman"/>
          <w:sz w:val="28"/>
          <w:szCs w:val="28"/>
        </w:rPr>
        <w:t>на подъезде к</w:t>
      </w:r>
      <w:r w:rsidR="00A35AFA" w:rsidRPr="00336FBC">
        <w:rPr>
          <w:rFonts w:ascii="Times New Roman" w:hAnsi="Times New Roman" w:cs="Times New Roman"/>
          <w:sz w:val="28"/>
          <w:szCs w:val="28"/>
        </w:rPr>
        <w:t xml:space="preserve">  с. Красноярка</w:t>
      </w:r>
      <w:r w:rsidRPr="00336FBC">
        <w:rPr>
          <w:rFonts w:ascii="Times New Roman" w:hAnsi="Times New Roman" w:cs="Times New Roman"/>
          <w:sz w:val="28"/>
          <w:szCs w:val="28"/>
        </w:rPr>
        <w:t>.</w:t>
      </w:r>
    </w:p>
    <w:p w:rsidR="00084C10" w:rsidRPr="00336FBC" w:rsidRDefault="00084C10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F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временное транспортное сообщение до с. Красноярка по автомобильн</w:t>
      </w:r>
      <w:r w:rsidR="00571FE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1F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прилагаемой схеме.</w:t>
      </w:r>
    </w:p>
    <w:p w:rsidR="00F47F63" w:rsidRDefault="00084C10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F47F63">
        <w:rPr>
          <w:rFonts w:ascii="Times New Roman" w:hAnsi="Times New Roman" w:cs="Times New Roman"/>
          <w:sz w:val="28"/>
          <w:szCs w:val="28"/>
        </w:rPr>
        <w:t>:</w:t>
      </w:r>
    </w:p>
    <w:p w:rsidR="009833CC" w:rsidRPr="00336FBC" w:rsidRDefault="00F47F63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C10">
        <w:rPr>
          <w:rFonts w:ascii="Times New Roman" w:hAnsi="Times New Roman" w:cs="Times New Roman"/>
          <w:sz w:val="28"/>
          <w:szCs w:val="28"/>
        </w:rPr>
        <w:t xml:space="preserve"> ГУП «</w:t>
      </w:r>
      <w:r w:rsidR="00336FBC" w:rsidRPr="00336FBC">
        <w:rPr>
          <w:rFonts w:ascii="Times New Roman" w:hAnsi="Times New Roman" w:cs="Times New Roman"/>
          <w:sz w:val="28"/>
          <w:szCs w:val="28"/>
        </w:rPr>
        <w:t>Топчихинско</w:t>
      </w:r>
      <w:r w:rsidR="00084C10">
        <w:rPr>
          <w:rFonts w:ascii="Times New Roman" w:hAnsi="Times New Roman" w:cs="Times New Roman"/>
          <w:sz w:val="28"/>
          <w:szCs w:val="28"/>
        </w:rPr>
        <w:t>е</w:t>
      </w:r>
      <w:r w:rsidR="00336FBC" w:rsidRPr="00336FBC">
        <w:rPr>
          <w:rFonts w:ascii="Times New Roman" w:hAnsi="Times New Roman" w:cs="Times New Roman"/>
          <w:sz w:val="28"/>
          <w:szCs w:val="28"/>
        </w:rPr>
        <w:t xml:space="preserve"> ДРСУ</w:t>
      </w:r>
      <w:r w:rsidR="00084C10">
        <w:rPr>
          <w:rFonts w:ascii="Times New Roman" w:hAnsi="Times New Roman" w:cs="Times New Roman"/>
          <w:sz w:val="28"/>
          <w:szCs w:val="28"/>
        </w:rPr>
        <w:t>»</w:t>
      </w:r>
      <w:r w:rsidR="00336FBC">
        <w:rPr>
          <w:rFonts w:ascii="Times New Roman" w:hAnsi="Times New Roman" w:cs="Times New Roman"/>
          <w:sz w:val="28"/>
          <w:szCs w:val="28"/>
        </w:rPr>
        <w:t xml:space="preserve"> </w:t>
      </w:r>
      <w:r w:rsidR="00336FBC" w:rsidRPr="00336FBC">
        <w:rPr>
          <w:rFonts w:ascii="Times New Roman" w:hAnsi="Times New Roman" w:cs="Times New Roman"/>
          <w:sz w:val="28"/>
          <w:szCs w:val="28"/>
        </w:rPr>
        <w:t>установить ограждающие сооружения,</w:t>
      </w:r>
      <w:r w:rsidR="00084C10">
        <w:rPr>
          <w:rFonts w:ascii="Times New Roman" w:hAnsi="Times New Roman" w:cs="Times New Roman"/>
          <w:sz w:val="28"/>
          <w:szCs w:val="28"/>
        </w:rPr>
        <w:t xml:space="preserve"> </w:t>
      </w:r>
      <w:r w:rsidR="00336FBC" w:rsidRPr="00336FBC">
        <w:rPr>
          <w:rFonts w:ascii="Times New Roman" w:hAnsi="Times New Roman" w:cs="Times New Roman"/>
          <w:sz w:val="28"/>
          <w:szCs w:val="28"/>
        </w:rPr>
        <w:t>препятствующие проезду по подвесному мосту на подъезде к с. Красноярка</w:t>
      </w:r>
      <w:r w:rsidR="000448D2" w:rsidRPr="00336FBC">
        <w:rPr>
          <w:rFonts w:ascii="Times New Roman" w:hAnsi="Times New Roman" w:cs="Times New Roman"/>
          <w:sz w:val="28"/>
          <w:szCs w:val="28"/>
        </w:rPr>
        <w:t>.</w:t>
      </w:r>
    </w:p>
    <w:p w:rsidR="00336FBC" w:rsidRDefault="00F47F63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551">
        <w:rPr>
          <w:rFonts w:ascii="Times New Roman" w:hAnsi="Times New Roman" w:cs="Times New Roman"/>
          <w:sz w:val="28"/>
          <w:szCs w:val="28"/>
        </w:rPr>
        <w:t>г</w:t>
      </w:r>
      <w:r w:rsidR="004D715C">
        <w:rPr>
          <w:rFonts w:ascii="Times New Roman" w:hAnsi="Times New Roman" w:cs="Times New Roman"/>
          <w:sz w:val="28"/>
          <w:szCs w:val="28"/>
        </w:rPr>
        <w:t>лаве Хабазинского сельсовета довести до сведения жителей с. Хабазино информацию о з</w:t>
      </w:r>
      <w:r w:rsidR="00EC50A8">
        <w:rPr>
          <w:rFonts w:ascii="Times New Roman" w:hAnsi="Times New Roman" w:cs="Times New Roman"/>
          <w:sz w:val="28"/>
          <w:szCs w:val="28"/>
        </w:rPr>
        <w:t>апре</w:t>
      </w:r>
      <w:r w:rsidR="004D715C" w:rsidRPr="00336FBC">
        <w:rPr>
          <w:rFonts w:ascii="Times New Roman" w:hAnsi="Times New Roman" w:cs="Times New Roman"/>
          <w:sz w:val="28"/>
          <w:szCs w:val="28"/>
        </w:rPr>
        <w:t>т</w:t>
      </w:r>
      <w:r w:rsidR="004D715C">
        <w:rPr>
          <w:rFonts w:ascii="Times New Roman" w:hAnsi="Times New Roman" w:cs="Times New Roman"/>
          <w:sz w:val="28"/>
          <w:szCs w:val="28"/>
        </w:rPr>
        <w:t>е</w:t>
      </w:r>
      <w:r w:rsidR="004D715C" w:rsidRPr="00336FB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4D715C">
        <w:rPr>
          <w:rFonts w:ascii="Times New Roman" w:hAnsi="Times New Roman" w:cs="Times New Roman"/>
          <w:sz w:val="28"/>
          <w:szCs w:val="28"/>
        </w:rPr>
        <w:t>и</w:t>
      </w:r>
      <w:r w:rsidR="004D715C" w:rsidRPr="00336FBC">
        <w:rPr>
          <w:rFonts w:ascii="Times New Roman" w:hAnsi="Times New Roman" w:cs="Times New Roman"/>
          <w:sz w:val="28"/>
          <w:szCs w:val="28"/>
        </w:rPr>
        <w:t xml:space="preserve"> подвесного моста на подъезде к  с. Красноярка.</w:t>
      </w:r>
    </w:p>
    <w:p w:rsidR="004D715C" w:rsidRDefault="00F47F63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551">
        <w:rPr>
          <w:rFonts w:ascii="Times New Roman" w:hAnsi="Times New Roman" w:cs="Times New Roman"/>
          <w:sz w:val="28"/>
          <w:szCs w:val="28"/>
        </w:rPr>
        <w:t>г</w:t>
      </w:r>
      <w:r w:rsidR="004D715C">
        <w:rPr>
          <w:rFonts w:ascii="Times New Roman" w:hAnsi="Times New Roman" w:cs="Times New Roman"/>
          <w:sz w:val="28"/>
          <w:szCs w:val="28"/>
        </w:rPr>
        <w:t>лаве Администрации Красноярского сельсовета довести до сведения жителей с. Красноярка информацию о з</w:t>
      </w:r>
      <w:r w:rsidR="00EC50A8">
        <w:rPr>
          <w:rFonts w:ascii="Times New Roman" w:hAnsi="Times New Roman" w:cs="Times New Roman"/>
          <w:sz w:val="28"/>
          <w:szCs w:val="28"/>
        </w:rPr>
        <w:t>апре</w:t>
      </w:r>
      <w:r w:rsidR="004D715C" w:rsidRPr="00336FBC">
        <w:rPr>
          <w:rFonts w:ascii="Times New Roman" w:hAnsi="Times New Roman" w:cs="Times New Roman"/>
          <w:sz w:val="28"/>
          <w:szCs w:val="28"/>
        </w:rPr>
        <w:t>т</w:t>
      </w:r>
      <w:r w:rsidR="004D715C">
        <w:rPr>
          <w:rFonts w:ascii="Times New Roman" w:hAnsi="Times New Roman" w:cs="Times New Roman"/>
          <w:sz w:val="28"/>
          <w:szCs w:val="28"/>
        </w:rPr>
        <w:t>е</w:t>
      </w:r>
      <w:r w:rsidR="004D715C" w:rsidRPr="00336FB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4D715C">
        <w:rPr>
          <w:rFonts w:ascii="Times New Roman" w:hAnsi="Times New Roman" w:cs="Times New Roman"/>
          <w:sz w:val="28"/>
          <w:szCs w:val="28"/>
        </w:rPr>
        <w:t>и</w:t>
      </w:r>
      <w:r w:rsidR="004D715C" w:rsidRPr="00336FBC">
        <w:rPr>
          <w:rFonts w:ascii="Times New Roman" w:hAnsi="Times New Roman" w:cs="Times New Roman"/>
          <w:sz w:val="28"/>
          <w:szCs w:val="28"/>
        </w:rPr>
        <w:t xml:space="preserve"> подвесного  моста на подъезде к с. Красноярка</w:t>
      </w:r>
      <w:r w:rsidR="004D715C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4D715C" w:rsidRPr="004D715C">
        <w:rPr>
          <w:rFonts w:ascii="Times New Roman" w:hAnsi="Times New Roman" w:cs="Times New Roman"/>
          <w:sz w:val="28"/>
          <w:szCs w:val="28"/>
        </w:rPr>
        <w:t xml:space="preserve"> </w:t>
      </w:r>
      <w:r w:rsidR="004D715C">
        <w:rPr>
          <w:rFonts w:ascii="Times New Roman" w:hAnsi="Times New Roman" w:cs="Times New Roman"/>
          <w:sz w:val="28"/>
          <w:szCs w:val="28"/>
        </w:rPr>
        <w:t>временного транспортного сообщение до с. Красноярка по автомобильн</w:t>
      </w:r>
      <w:r w:rsidR="00571FE5">
        <w:rPr>
          <w:rFonts w:ascii="Times New Roman" w:hAnsi="Times New Roman" w:cs="Times New Roman"/>
          <w:sz w:val="28"/>
          <w:szCs w:val="28"/>
        </w:rPr>
        <w:t>ой</w:t>
      </w:r>
      <w:r w:rsidR="004D715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1FE5">
        <w:rPr>
          <w:rFonts w:ascii="Times New Roman" w:hAnsi="Times New Roman" w:cs="Times New Roman"/>
          <w:sz w:val="28"/>
          <w:szCs w:val="28"/>
        </w:rPr>
        <w:t>е</w:t>
      </w:r>
      <w:r w:rsidR="004D715C">
        <w:rPr>
          <w:rFonts w:ascii="Times New Roman" w:hAnsi="Times New Roman" w:cs="Times New Roman"/>
          <w:sz w:val="28"/>
          <w:szCs w:val="28"/>
        </w:rPr>
        <w:t xml:space="preserve"> </w:t>
      </w:r>
      <w:r w:rsidR="00571FE5">
        <w:rPr>
          <w:rFonts w:ascii="Times New Roman" w:hAnsi="Times New Roman" w:cs="Times New Roman"/>
          <w:sz w:val="28"/>
          <w:szCs w:val="28"/>
        </w:rPr>
        <w:t>согласно прилагаемой схеме</w:t>
      </w:r>
      <w:r w:rsidR="004D715C" w:rsidRPr="00336FBC">
        <w:rPr>
          <w:rFonts w:ascii="Times New Roman" w:hAnsi="Times New Roman" w:cs="Times New Roman"/>
          <w:sz w:val="28"/>
          <w:szCs w:val="28"/>
        </w:rPr>
        <w:t>.</w:t>
      </w:r>
    </w:p>
    <w:p w:rsidR="004D715C" w:rsidRPr="00336FBC" w:rsidRDefault="00F47F63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715C">
        <w:rPr>
          <w:rFonts w:ascii="Times New Roman" w:hAnsi="Times New Roman" w:cs="Times New Roman"/>
          <w:sz w:val="28"/>
          <w:szCs w:val="28"/>
        </w:rPr>
        <w:t xml:space="preserve">. Заместителю главы Администрации района по оперативной работе совместно со специалистами </w:t>
      </w:r>
      <w:r>
        <w:rPr>
          <w:rFonts w:ascii="Times New Roman" w:hAnsi="Times New Roman" w:cs="Times New Roman"/>
          <w:sz w:val="28"/>
          <w:szCs w:val="28"/>
        </w:rPr>
        <w:t>ГУП «</w:t>
      </w:r>
      <w:r w:rsidR="004D715C">
        <w:rPr>
          <w:rFonts w:ascii="Times New Roman" w:hAnsi="Times New Roman" w:cs="Times New Roman"/>
          <w:sz w:val="28"/>
          <w:szCs w:val="28"/>
        </w:rPr>
        <w:t>Топчихинско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715C">
        <w:rPr>
          <w:rFonts w:ascii="Times New Roman" w:hAnsi="Times New Roman" w:cs="Times New Roman"/>
          <w:sz w:val="28"/>
          <w:szCs w:val="28"/>
        </w:rPr>
        <w:t xml:space="preserve"> ДРСУ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15C">
        <w:rPr>
          <w:rFonts w:ascii="Times New Roman" w:hAnsi="Times New Roman" w:cs="Times New Roman"/>
          <w:sz w:val="28"/>
          <w:szCs w:val="28"/>
        </w:rPr>
        <w:t xml:space="preserve"> провести обследование автомобильн</w:t>
      </w:r>
      <w:r w:rsidR="00571FE5">
        <w:rPr>
          <w:rFonts w:ascii="Times New Roman" w:hAnsi="Times New Roman" w:cs="Times New Roman"/>
          <w:sz w:val="28"/>
          <w:szCs w:val="28"/>
        </w:rPr>
        <w:t>ой</w:t>
      </w:r>
      <w:r w:rsidR="004D715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1FE5">
        <w:rPr>
          <w:rFonts w:ascii="Times New Roman" w:hAnsi="Times New Roman" w:cs="Times New Roman"/>
          <w:sz w:val="28"/>
          <w:szCs w:val="28"/>
        </w:rPr>
        <w:t>и</w:t>
      </w:r>
      <w:r w:rsidR="004D715C">
        <w:rPr>
          <w:rFonts w:ascii="Times New Roman" w:hAnsi="Times New Roman" w:cs="Times New Roman"/>
          <w:sz w:val="28"/>
          <w:szCs w:val="28"/>
        </w:rPr>
        <w:t xml:space="preserve"> и разработать мероприятия по </w:t>
      </w:r>
      <w:r w:rsidR="00571FE5">
        <w:rPr>
          <w:rFonts w:ascii="Times New Roman" w:hAnsi="Times New Roman" w:cs="Times New Roman"/>
          <w:sz w:val="28"/>
          <w:szCs w:val="28"/>
        </w:rPr>
        <w:t xml:space="preserve">ее </w:t>
      </w:r>
      <w:r w:rsidR="004D715C">
        <w:rPr>
          <w:rFonts w:ascii="Times New Roman" w:hAnsi="Times New Roman" w:cs="Times New Roman"/>
          <w:sz w:val="28"/>
          <w:szCs w:val="28"/>
        </w:rPr>
        <w:t>приведению</w:t>
      </w:r>
      <w:r w:rsidR="00571FE5">
        <w:rPr>
          <w:rFonts w:ascii="Times New Roman" w:hAnsi="Times New Roman" w:cs="Times New Roman"/>
          <w:sz w:val="28"/>
          <w:szCs w:val="28"/>
        </w:rPr>
        <w:t xml:space="preserve"> </w:t>
      </w:r>
      <w:r w:rsidR="004D715C">
        <w:rPr>
          <w:rFonts w:ascii="Times New Roman" w:hAnsi="Times New Roman" w:cs="Times New Roman"/>
          <w:sz w:val="28"/>
          <w:szCs w:val="28"/>
        </w:rPr>
        <w:t xml:space="preserve">в </w:t>
      </w:r>
      <w:r w:rsidR="00F22940">
        <w:rPr>
          <w:rFonts w:ascii="Times New Roman" w:hAnsi="Times New Roman" w:cs="Times New Roman"/>
          <w:sz w:val="28"/>
          <w:szCs w:val="28"/>
        </w:rPr>
        <w:t>работоспособное состояние</w:t>
      </w:r>
      <w:r w:rsidR="004D715C" w:rsidRPr="00336FBC">
        <w:rPr>
          <w:rFonts w:ascii="Times New Roman" w:hAnsi="Times New Roman" w:cs="Times New Roman"/>
          <w:sz w:val="28"/>
          <w:szCs w:val="28"/>
        </w:rPr>
        <w:t>.</w:t>
      </w:r>
    </w:p>
    <w:p w:rsidR="009833CC" w:rsidRPr="00336FBC" w:rsidRDefault="00F47F63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D2F11">
        <w:rPr>
          <w:rFonts w:ascii="Times New Roman" w:hAnsi="Times New Roman" w:cs="Times New Roman"/>
          <w:sz w:val="28"/>
          <w:szCs w:val="28"/>
        </w:rPr>
        <w:t>распоряжение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9833CC" w:rsidRDefault="00F47F63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F22940">
        <w:rPr>
          <w:rFonts w:ascii="Times New Roman" w:hAnsi="Times New Roman" w:cs="Times New Roman"/>
          <w:sz w:val="28"/>
          <w:szCs w:val="28"/>
        </w:rPr>
        <w:t>распоряжения</w:t>
      </w:r>
      <w:r w:rsidR="009833CC" w:rsidRPr="00336FBC">
        <w:rPr>
          <w:rFonts w:ascii="Times New Roman" w:hAnsi="Times New Roman" w:cs="Times New Roman"/>
          <w:sz w:val="28"/>
          <w:szCs w:val="28"/>
        </w:rPr>
        <w:t xml:space="preserve"> </w:t>
      </w:r>
      <w:r w:rsidR="00F2294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833CC" w:rsidRPr="00336FBC">
        <w:rPr>
          <w:rFonts w:ascii="Times New Roman" w:hAnsi="Times New Roman" w:cs="Times New Roman"/>
          <w:sz w:val="28"/>
          <w:szCs w:val="28"/>
        </w:rPr>
        <w:t>.</w:t>
      </w:r>
    </w:p>
    <w:p w:rsidR="00966551" w:rsidRPr="00336FBC" w:rsidRDefault="00966551" w:rsidP="000918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C" w:rsidRPr="00A9065E" w:rsidRDefault="009833CC" w:rsidP="0009186E">
      <w:pPr>
        <w:ind w:firstLine="600"/>
        <w:jc w:val="both"/>
        <w:rPr>
          <w:sz w:val="27"/>
          <w:szCs w:val="27"/>
        </w:rPr>
      </w:pPr>
    </w:p>
    <w:p w:rsidR="009833CC" w:rsidRPr="00F22940" w:rsidRDefault="009833CC" w:rsidP="00CC7139">
      <w:pPr>
        <w:jc w:val="both"/>
        <w:rPr>
          <w:sz w:val="28"/>
          <w:szCs w:val="28"/>
        </w:rPr>
      </w:pPr>
      <w:r w:rsidRPr="00F22940">
        <w:rPr>
          <w:sz w:val="28"/>
          <w:szCs w:val="28"/>
        </w:rPr>
        <w:t xml:space="preserve">Глава Администрации района                                                           А.Н. Григорьев </w:t>
      </w:r>
    </w:p>
    <w:p w:rsidR="009833CC" w:rsidRDefault="009833CC" w:rsidP="00CC7139">
      <w:pPr>
        <w:jc w:val="both"/>
        <w:rPr>
          <w:sz w:val="28"/>
          <w:szCs w:val="28"/>
        </w:rPr>
      </w:pPr>
    </w:p>
    <w:p w:rsidR="00571FE5" w:rsidRDefault="00571FE5" w:rsidP="00A03CA2">
      <w:pPr>
        <w:pStyle w:val="6"/>
        <w:jc w:val="center"/>
        <w:rPr>
          <w:b w:val="0"/>
          <w:sz w:val="28"/>
          <w:szCs w:val="28"/>
        </w:rPr>
      </w:pPr>
    </w:p>
    <w:p w:rsidR="00571FE5" w:rsidRDefault="00571FE5" w:rsidP="00A03CA2">
      <w:pPr>
        <w:pStyle w:val="6"/>
        <w:jc w:val="center"/>
        <w:rPr>
          <w:b w:val="0"/>
          <w:sz w:val="28"/>
          <w:szCs w:val="28"/>
        </w:rPr>
      </w:pPr>
    </w:p>
    <w:sectPr w:rsidR="00571FE5" w:rsidSect="00A9065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408B7"/>
    <w:rsid w:val="000448D2"/>
    <w:rsid w:val="000542A8"/>
    <w:rsid w:val="000642D4"/>
    <w:rsid w:val="00084C10"/>
    <w:rsid w:val="0009186E"/>
    <w:rsid w:val="000B098D"/>
    <w:rsid w:val="000B2740"/>
    <w:rsid w:val="000E3355"/>
    <w:rsid w:val="000F718D"/>
    <w:rsid w:val="001126B3"/>
    <w:rsid w:val="00172DD8"/>
    <w:rsid w:val="001A437B"/>
    <w:rsid w:val="001C6386"/>
    <w:rsid w:val="001D40CD"/>
    <w:rsid w:val="002141BE"/>
    <w:rsid w:val="0021653F"/>
    <w:rsid w:val="002216C5"/>
    <w:rsid w:val="002B5BD6"/>
    <w:rsid w:val="002E3D84"/>
    <w:rsid w:val="002F3E0F"/>
    <w:rsid w:val="002F5C23"/>
    <w:rsid w:val="003118FB"/>
    <w:rsid w:val="00336FBC"/>
    <w:rsid w:val="003A12D3"/>
    <w:rsid w:val="003B5FD0"/>
    <w:rsid w:val="00465DEE"/>
    <w:rsid w:val="00470142"/>
    <w:rsid w:val="004922B3"/>
    <w:rsid w:val="00497592"/>
    <w:rsid w:val="004B6987"/>
    <w:rsid w:val="004D715C"/>
    <w:rsid w:val="00515711"/>
    <w:rsid w:val="00571FE5"/>
    <w:rsid w:val="00612691"/>
    <w:rsid w:val="00641504"/>
    <w:rsid w:val="00646CD6"/>
    <w:rsid w:val="006550BE"/>
    <w:rsid w:val="006A59C7"/>
    <w:rsid w:val="006B255F"/>
    <w:rsid w:val="006D2F11"/>
    <w:rsid w:val="00766699"/>
    <w:rsid w:val="007E0D00"/>
    <w:rsid w:val="0088600F"/>
    <w:rsid w:val="008C6C0D"/>
    <w:rsid w:val="008F0839"/>
    <w:rsid w:val="00926E66"/>
    <w:rsid w:val="00966551"/>
    <w:rsid w:val="00977637"/>
    <w:rsid w:val="009833CC"/>
    <w:rsid w:val="009C5D27"/>
    <w:rsid w:val="009E5EDF"/>
    <w:rsid w:val="00A03CA2"/>
    <w:rsid w:val="00A10D0C"/>
    <w:rsid w:val="00A17ED6"/>
    <w:rsid w:val="00A21052"/>
    <w:rsid w:val="00A35AFA"/>
    <w:rsid w:val="00A650DB"/>
    <w:rsid w:val="00A9065E"/>
    <w:rsid w:val="00A94EC0"/>
    <w:rsid w:val="00AA2531"/>
    <w:rsid w:val="00AA3E54"/>
    <w:rsid w:val="00AB207E"/>
    <w:rsid w:val="00AC530E"/>
    <w:rsid w:val="00AD2F3A"/>
    <w:rsid w:val="00B31ADD"/>
    <w:rsid w:val="00B671D2"/>
    <w:rsid w:val="00B81D5D"/>
    <w:rsid w:val="00B84048"/>
    <w:rsid w:val="00BA3E57"/>
    <w:rsid w:val="00C24751"/>
    <w:rsid w:val="00C633B5"/>
    <w:rsid w:val="00CC7139"/>
    <w:rsid w:val="00D770D9"/>
    <w:rsid w:val="00DA70F3"/>
    <w:rsid w:val="00DD3FFC"/>
    <w:rsid w:val="00E216B4"/>
    <w:rsid w:val="00E80C4B"/>
    <w:rsid w:val="00EC50A8"/>
    <w:rsid w:val="00ED09BB"/>
    <w:rsid w:val="00EF2625"/>
    <w:rsid w:val="00F22940"/>
    <w:rsid w:val="00F47F63"/>
    <w:rsid w:val="00F84064"/>
    <w:rsid w:val="00FE7C44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Вадим</cp:lastModifiedBy>
  <cp:revision>60</cp:revision>
  <cp:lastPrinted>2015-04-23T06:43:00Z</cp:lastPrinted>
  <dcterms:created xsi:type="dcterms:W3CDTF">2012-03-28T14:22:00Z</dcterms:created>
  <dcterms:modified xsi:type="dcterms:W3CDTF">2015-04-24T02:36:00Z</dcterms:modified>
</cp:coreProperties>
</file>