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4" w:rsidRPr="00F52A15" w:rsidRDefault="00BC5B74" w:rsidP="00BC5B74">
      <w:pPr>
        <w:jc w:val="center"/>
        <w:rPr>
          <w:b/>
          <w:spacing w:val="20"/>
          <w:sz w:val="28"/>
          <w:szCs w:val="28"/>
        </w:rPr>
      </w:pPr>
      <w:r w:rsidRPr="00F52A15">
        <w:rPr>
          <w:b/>
          <w:spacing w:val="20"/>
        </w:rPr>
        <w:t>АДМИНИСТРАЦИЯ ТОПЧИХИНСКОГО РАЙОНА</w:t>
      </w:r>
    </w:p>
    <w:p w:rsidR="00BC5B74" w:rsidRDefault="00BC5B74" w:rsidP="00BC5B74">
      <w:pPr>
        <w:jc w:val="center"/>
        <w:rPr>
          <w:b/>
          <w:spacing w:val="20"/>
        </w:rPr>
      </w:pPr>
      <w:r w:rsidRPr="00F52A15">
        <w:rPr>
          <w:b/>
          <w:spacing w:val="20"/>
        </w:rPr>
        <w:t>АЛТАЙСКОГО КРАЯ</w:t>
      </w:r>
    </w:p>
    <w:p w:rsidR="00BC5B74" w:rsidRDefault="00BC5B74" w:rsidP="00BC5B74">
      <w:pPr>
        <w:jc w:val="center"/>
        <w:rPr>
          <w:b/>
          <w:spacing w:val="20"/>
        </w:rPr>
      </w:pPr>
    </w:p>
    <w:p w:rsidR="00BC5B74" w:rsidRPr="0020523E" w:rsidRDefault="00BC5B74" w:rsidP="00BC5B74">
      <w:pPr>
        <w:jc w:val="center"/>
        <w:rPr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F52A15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20523E" w:rsidRDefault="00BC5B74" w:rsidP="00BC5B74">
      <w:pPr>
        <w:jc w:val="center"/>
        <w:rPr>
          <w:rFonts w:ascii="Arial" w:hAnsi="Arial" w:cs="Arial"/>
          <w:b/>
          <w:spacing w:val="20"/>
        </w:rPr>
      </w:pPr>
    </w:p>
    <w:p w:rsidR="00BC5B74" w:rsidRPr="005E15C8" w:rsidRDefault="00671C97" w:rsidP="00BC5B74">
      <w:pPr>
        <w:rPr>
          <w:rFonts w:ascii="Arial" w:hAnsi="Arial" w:cs="Arial"/>
        </w:rPr>
      </w:pPr>
      <w:r>
        <w:rPr>
          <w:rFonts w:ascii="Arial" w:hAnsi="Arial" w:cs="Arial"/>
        </w:rPr>
        <w:t>25.04.</w:t>
      </w:r>
      <w:r w:rsidR="00E71FC6" w:rsidRPr="005E15C8">
        <w:rPr>
          <w:rFonts w:ascii="Arial" w:hAnsi="Arial" w:cs="Arial"/>
        </w:rPr>
        <w:t>201</w:t>
      </w:r>
      <w:r w:rsidR="00F01928" w:rsidRPr="006A5FEA">
        <w:rPr>
          <w:rFonts w:ascii="Arial" w:hAnsi="Arial" w:cs="Arial"/>
        </w:rPr>
        <w:t>4</w:t>
      </w:r>
      <w:r w:rsidR="00BC5B74" w:rsidRPr="005E15C8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613C0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613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187</w:t>
      </w:r>
      <w:r w:rsidR="00BC5B74" w:rsidRPr="005E15C8">
        <w:rPr>
          <w:rFonts w:ascii="Arial" w:hAnsi="Arial" w:cs="Arial"/>
        </w:rPr>
        <w:t xml:space="preserve">                             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  <w:r w:rsidRPr="00D347F6">
        <w:rPr>
          <w:rFonts w:ascii="Arial" w:hAnsi="Arial" w:cs="Arial"/>
          <w:b/>
          <w:bCs/>
          <w:sz w:val="18"/>
          <w:szCs w:val="18"/>
        </w:rPr>
        <w:t xml:space="preserve"> Топчиха</w:t>
      </w: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C5B74" w:rsidRDefault="00BC5B74" w:rsidP="00BC5B74">
      <w:pPr>
        <w:jc w:val="center"/>
        <w:rPr>
          <w:rFonts w:ascii="Arial" w:hAnsi="Arial" w:cs="Arial"/>
        </w:rPr>
      </w:pPr>
    </w:p>
    <w:p w:rsidR="00BC5B74" w:rsidRDefault="00BC5B74" w:rsidP="00590258">
      <w:pPr>
        <w:ind w:right="5385"/>
        <w:jc w:val="both"/>
        <w:rPr>
          <w:sz w:val="28"/>
          <w:szCs w:val="28"/>
        </w:rPr>
      </w:pPr>
      <w:r w:rsidRPr="009C3BBA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об исполнении бюджета</w:t>
      </w:r>
      <w:r w:rsidR="00590258" w:rsidRPr="00590258">
        <w:rPr>
          <w:sz w:val="28"/>
          <w:szCs w:val="28"/>
        </w:rPr>
        <w:t xml:space="preserve"> </w:t>
      </w:r>
      <w:r w:rsidR="00590258">
        <w:rPr>
          <w:sz w:val="28"/>
          <w:szCs w:val="28"/>
        </w:rPr>
        <w:t xml:space="preserve">муниципального образования Топчихинский район Алтайского края </w:t>
      </w:r>
      <w:r>
        <w:rPr>
          <w:sz w:val="28"/>
          <w:szCs w:val="28"/>
        </w:rPr>
        <w:t>за</w:t>
      </w:r>
      <w:r w:rsidR="00DD557C" w:rsidRPr="00DD557C">
        <w:rPr>
          <w:sz w:val="28"/>
          <w:szCs w:val="28"/>
        </w:rPr>
        <w:t xml:space="preserve"> </w:t>
      </w:r>
      <w:r w:rsidR="00803432">
        <w:rPr>
          <w:sz w:val="28"/>
          <w:szCs w:val="28"/>
        </w:rPr>
        <w:t>1</w:t>
      </w:r>
      <w:r w:rsidR="00273397">
        <w:rPr>
          <w:sz w:val="28"/>
          <w:szCs w:val="28"/>
        </w:rPr>
        <w:t xml:space="preserve"> </w:t>
      </w:r>
      <w:r w:rsidR="0080343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F019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C5B74" w:rsidRDefault="00BC5B74" w:rsidP="00BC5B74">
      <w:pPr>
        <w:tabs>
          <w:tab w:val="left" w:pos="4500"/>
        </w:tabs>
        <w:ind w:right="5025"/>
        <w:jc w:val="both"/>
        <w:rPr>
          <w:sz w:val="28"/>
          <w:szCs w:val="28"/>
        </w:rPr>
      </w:pPr>
    </w:p>
    <w:p w:rsidR="00BC5B74" w:rsidRDefault="00BC5B74" w:rsidP="00BC5B74">
      <w:pPr>
        <w:ind w:right="4819"/>
        <w:jc w:val="both"/>
        <w:rPr>
          <w:sz w:val="28"/>
          <w:szCs w:val="28"/>
        </w:rPr>
      </w:pPr>
    </w:p>
    <w:p w:rsidR="00BC5B74" w:rsidRPr="003B54A1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статьями 64 и 65 Устава муниципального образования  Топчихинский район, </w:t>
      </w:r>
      <w:r>
        <w:rPr>
          <w:spacing w:val="40"/>
          <w:sz w:val="28"/>
          <w:szCs w:val="28"/>
        </w:rPr>
        <w:t>постановляю</w:t>
      </w:r>
      <w:r w:rsidRPr="007F379B">
        <w:rPr>
          <w:spacing w:val="40"/>
          <w:sz w:val="28"/>
          <w:szCs w:val="28"/>
        </w:rPr>
        <w:t>:</w:t>
      </w: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</w:t>
      </w:r>
      <w:r w:rsidR="00590258">
        <w:rPr>
          <w:sz w:val="28"/>
          <w:szCs w:val="28"/>
        </w:rPr>
        <w:t xml:space="preserve"> муниципального образования Топчихинский район Алтайского края</w:t>
      </w:r>
      <w:r>
        <w:rPr>
          <w:sz w:val="28"/>
          <w:szCs w:val="28"/>
        </w:rPr>
        <w:t xml:space="preserve"> за </w:t>
      </w:r>
      <w:r w:rsidR="00803432">
        <w:rPr>
          <w:sz w:val="28"/>
          <w:szCs w:val="28"/>
        </w:rPr>
        <w:t>1</w:t>
      </w:r>
      <w:r w:rsidR="0093691C" w:rsidRPr="0093691C">
        <w:rPr>
          <w:sz w:val="28"/>
          <w:szCs w:val="28"/>
        </w:rPr>
        <w:t xml:space="preserve"> </w:t>
      </w:r>
      <w:r w:rsidR="00803432">
        <w:rPr>
          <w:sz w:val="28"/>
          <w:szCs w:val="28"/>
        </w:rPr>
        <w:t>квартал</w:t>
      </w:r>
      <w:r w:rsidR="00936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F019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направить его в районный Совет депутатов и созданную им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районного бюджета, проведению экспертизы проектов районного бюджета и нормативных правовых актов органов местного самоуправления, регулирующих бюджетные правоотношения.</w:t>
      </w:r>
    </w:p>
    <w:p w:rsidR="00BC5B74" w:rsidRDefault="00BC5B74" w:rsidP="00BC5B74">
      <w:pPr>
        <w:ind w:right="-1" w:firstLine="708"/>
        <w:jc w:val="both"/>
        <w:rPr>
          <w:sz w:val="28"/>
          <w:szCs w:val="28"/>
        </w:rPr>
      </w:pPr>
    </w:p>
    <w:p w:rsidR="00BC5B74" w:rsidRPr="008B6B4B" w:rsidRDefault="00BC5B74" w:rsidP="00BC5B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40EBA" w:rsidRPr="00940EBA" w:rsidRDefault="00940EBA" w:rsidP="00BC5B74">
      <w:pPr>
        <w:ind w:right="-1" w:firstLine="708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BC5B74" w:rsidRDefault="00BC5B74" w:rsidP="00BC5B74">
      <w:pPr>
        <w:ind w:right="-1"/>
        <w:jc w:val="both"/>
        <w:rPr>
          <w:sz w:val="28"/>
          <w:szCs w:val="28"/>
        </w:rPr>
      </w:pPr>
    </w:p>
    <w:p w:rsidR="00A75F0A" w:rsidRDefault="00A75F0A" w:rsidP="00A75F0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</w:t>
      </w:r>
      <w:r w:rsidR="00D10272" w:rsidRPr="00D102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А.Н. Григорьев</w:t>
      </w: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63162F" w:rsidRDefault="0063162F" w:rsidP="00BC5B74">
      <w:pPr>
        <w:rPr>
          <w:sz w:val="28"/>
          <w:szCs w:val="28"/>
        </w:rPr>
      </w:pPr>
    </w:p>
    <w:p w:rsidR="00590258" w:rsidRDefault="00590258" w:rsidP="00BC5B74">
      <w:pPr>
        <w:rPr>
          <w:sz w:val="28"/>
          <w:szCs w:val="28"/>
        </w:rPr>
      </w:pPr>
    </w:p>
    <w:p w:rsidR="00BC5B74" w:rsidRDefault="00BC5B74" w:rsidP="00BC5B74">
      <w:pPr>
        <w:rPr>
          <w:sz w:val="28"/>
          <w:szCs w:val="28"/>
        </w:rPr>
      </w:pP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УТВЕРЖДЕН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3E1896">
        <w:rPr>
          <w:sz w:val="26"/>
          <w:szCs w:val="26"/>
        </w:rPr>
        <w:t xml:space="preserve">постановлением                                                                                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E1896">
        <w:rPr>
          <w:sz w:val="26"/>
          <w:szCs w:val="26"/>
        </w:rPr>
        <w:t>Администрации района</w:t>
      </w:r>
    </w:p>
    <w:p w:rsidR="00BC5B74" w:rsidRPr="003E1896" w:rsidRDefault="00BC5B74" w:rsidP="00BC5B74">
      <w:pPr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от </w:t>
      </w:r>
      <w:r w:rsidR="0093691C">
        <w:rPr>
          <w:sz w:val="26"/>
          <w:szCs w:val="26"/>
        </w:rPr>
        <w:t>__________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№ </w:t>
      </w:r>
      <w:r w:rsidR="0093691C">
        <w:rPr>
          <w:sz w:val="26"/>
          <w:szCs w:val="26"/>
        </w:rPr>
        <w:t>___</w:t>
      </w:r>
    </w:p>
    <w:p w:rsidR="00BC5B74" w:rsidRPr="003E1896" w:rsidRDefault="00BC5B74" w:rsidP="00BC5B74">
      <w:pPr>
        <w:jc w:val="right"/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ОТЧЕТ</w:t>
      </w:r>
    </w:p>
    <w:p w:rsidR="00590258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об исполнении бюджета</w:t>
      </w:r>
      <w:r w:rsidR="00590258">
        <w:rPr>
          <w:sz w:val="26"/>
          <w:szCs w:val="26"/>
        </w:rPr>
        <w:t xml:space="preserve"> муниципального образования </w:t>
      </w:r>
    </w:p>
    <w:p w:rsidR="00BC5B74" w:rsidRPr="003E1896" w:rsidRDefault="00590258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Топчихинский район Алтайского края</w:t>
      </w:r>
      <w:r w:rsidR="00BC5B74" w:rsidRPr="003E1896">
        <w:rPr>
          <w:sz w:val="26"/>
          <w:szCs w:val="26"/>
        </w:rPr>
        <w:t xml:space="preserve"> за </w:t>
      </w:r>
      <w:r w:rsidR="00803432">
        <w:rPr>
          <w:sz w:val="26"/>
          <w:szCs w:val="26"/>
        </w:rPr>
        <w:t>1квартал</w:t>
      </w:r>
      <w:r w:rsidR="00BC5B74" w:rsidRPr="003E1896">
        <w:rPr>
          <w:sz w:val="26"/>
          <w:szCs w:val="26"/>
        </w:rPr>
        <w:t xml:space="preserve"> 201</w:t>
      </w:r>
      <w:r w:rsidR="00F01928">
        <w:rPr>
          <w:sz w:val="26"/>
          <w:szCs w:val="26"/>
        </w:rPr>
        <w:t>4</w:t>
      </w:r>
      <w:r w:rsidR="00BC5B74" w:rsidRPr="003E1896">
        <w:rPr>
          <w:sz w:val="26"/>
          <w:szCs w:val="26"/>
        </w:rPr>
        <w:t xml:space="preserve"> года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</w:t>
      </w:r>
    </w:p>
    <w:p w:rsidR="00BC5B74" w:rsidRPr="003E1896" w:rsidRDefault="00BC5B74" w:rsidP="00BC5B74">
      <w:pPr>
        <w:jc w:val="both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       Таблица 1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Исполнение районного бюджета по доходам, расходам и источникам финансирования дефицита районного </w:t>
      </w:r>
      <w:r w:rsidR="00744695">
        <w:rPr>
          <w:sz w:val="26"/>
          <w:szCs w:val="26"/>
        </w:rPr>
        <w:t>бюджета</w:t>
      </w:r>
      <w:r w:rsidRPr="003E1896">
        <w:rPr>
          <w:sz w:val="26"/>
          <w:szCs w:val="26"/>
        </w:rPr>
        <w:t xml:space="preserve">          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 тыс. рублей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601"/>
        <w:gridCol w:w="1743"/>
      </w:tblGrid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01" w:type="dxa"/>
          </w:tcPr>
          <w:p w:rsidR="00BC5B74" w:rsidRPr="003E1896" w:rsidRDefault="003E3266" w:rsidP="00F01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B74" w:rsidRPr="003E1896">
              <w:rPr>
                <w:sz w:val="26"/>
                <w:szCs w:val="26"/>
              </w:rPr>
              <w:t>лан 201</w:t>
            </w:r>
            <w:r w:rsidR="00F01928">
              <w:rPr>
                <w:sz w:val="26"/>
                <w:szCs w:val="26"/>
              </w:rPr>
              <w:t>4</w:t>
            </w:r>
            <w:r w:rsidR="00BC5B74" w:rsidRPr="003E189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3" w:type="dxa"/>
          </w:tcPr>
          <w:p w:rsidR="00BC5B74" w:rsidRPr="003E1896" w:rsidRDefault="00BC5B74" w:rsidP="0080343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803432">
              <w:rPr>
                <w:sz w:val="26"/>
                <w:szCs w:val="26"/>
              </w:rPr>
              <w:t>1 квартал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F01928">
              <w:rPr>
                <w:sz w:val="26"/>
                <w:szCs w:val="26"/>
              </w:rPr>
              <w:t>4</w:t>
            </w:r>
            <w:r w:rsidRPr="003E1896">
              <w:rPr>
                <w:sz w:val="26"/>
                <w:szCs w:val="26"/>
              </w:rPr>
              <w:t xml:space="preserve"> года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3E1896">
              <w:rPr>
                <w:spacing w:val="40"/>
                <w:sz w:val="26"/>
                <w:szCs w:val="26"/>
              </w:rPr>
              <w:t>ДОХОДЫ</w:t>
            </w:r>
          </w:p>
        </w:tc>
        <w:tc>
          <w:tcPr>
            <w:tcW w:w="1601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E1896" w:rsidRDefault="00BC5B74" w:rsidP="00C77B35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1" w:type="dxa"/>
          </w:tcPr>
          <w:p w:rsidR="00E52DFD" w:rsidRPr="00C37EE1" w:rsidRDefault="00E52DFD" w:rsidP="00F46AB4">
            <w:pPr>
              <w:jc w:val="center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112420</w:t>
            </w:r>
          </w:p>
        </w:tc>
        <w:tc>
          <w:tcPr>
            <w:tcW w:w="1743" w:type="dxa"/>
          </w:tcPr>
          <w:p w:rsidR="008B6B4B" w:rsidRPr="00C37EE1" w:rsidRDefault="00C37EE1" w:rsidP="00E12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21333,1</w:t>
            </w:r>
          </w:p>
        </w:tc>
      </w:tr>
      <w:tr w:rsidR="00BC5B74" w:rsidRPr="006A5FEA" w:rsidTr="006611BA">
        <w:tc>
          <w:tcPr>
            <w:tcW w:w="6304" w:type="dxa"/>
          </w:tcPr>
          <w:p w:rsidR="00BC5B74" w:rsidRPr="00C37EE1" w:rsidRDefault="00BC5B74" w:rsidP="00C77B35">
            <w:pPr>
              <w:jc w:val="both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1" w:type="dxa"/>
          </w:tcPr>
          <w:p w:rsidR="00C37EE1" w:rsidRPr="00C37EE1" w:rsidRDefault="00C37EE1" w:rsidP="00062FB4">
            <w:pPr>
              <w:jc w:val="center"/>
              <w:rPr>
                <w:sz w:val="26"/>
                <w:szCs w:val="26"/>
              </w:rPr>
            </w:pPr>
            <w:r w:rsidRPr="00C37EE1">
              <w:rPr>
                <w:sz w:val="26"/>
                <w:szCs w:val="26"/>
              </w:rPr>
              <w:t>13099</w:t>
            </w:r>
          </w:p>
        </w:tc>
        <w:tc>
          <w:tcPr>
            <w:tcW w:w="1743" w:type="dxa"/>
          </w:tcPr>
          <w:p w:rsidR="00BC5B74" w:rsidRPr="00C37EE1" w:rsidRDefault="00C37EE1" w:rsidP="00E12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2973,4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Безвозмездные поступления  -  всего</w:t>
            </w:r>
          </w:p>
        </w:tc>
        <w:tc>
          <w:tcPr>
            <w:tcW w:w="1601" w:type="dxa"/>
          </w:tcPr>
          <w:p w:rsidR="00BC5B74" w:rsidRPr="001A757E" w:rsidRDefault="001A757E" w:rsidP="006963D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18025</w:t>
            </w:r>
            <w:r w:rsidR="006963D7">
              <w:rPr>
                <w:sz w:val="26"/>
                <w:szCs w:val="26"/>
              </w:rPr>
              <w:t>8,9</w:t>
            </w:r>
          </w:p>
        </w:tc>
        <w:tc>
          <w:tcPr>
            <w:tcW w:w="1743" w:type="dxa"/>
          </w:tcPr>
          <w:p w:rsidR="00B84617" w:rsidRPr="001A757E" w:rsidRDefault="001A757E" w:rsidP="00723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41477</w:t>
            </w:r>
            <w:r>
              <w:rPr>
                <w:sz w:val="26"/>
                <w:szCs w:val="26"/>
              </w:rPr>
              <w:t>,5</w:t>
            </w:r>
          </w:p>
        </w:tc>
      </w:tr>
      <w:tr w:rsidR="00BC5B74" w:rsidRPr="003E1896" w:rsidTr="006611BA">
        <w:trPr>
          <w:trHeight w:val="907"/>
        </w:trPr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Безвозмездные поступления от других уровней бюджетной системы Российской Федерации, </w:t>
            </w:r>
          </w:p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01" w:type="dxa"/>
          </w:tcPr>
          <w:p w:rsidR="00BC5B74" w:rsidRPr="00B84617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183135</w:t>
            </w:r>
          </w:p>
        </w:tc>
        <w:tc>
          <w:tcPr>
            <w:tcW w:w="1743" w:type="dxa"/>
          </w:tcPr>
          <w:p w:rsidR="00BC5B74" w:rsidRPr="00B84617" w:rsidRDefault="00505227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44353,6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601" w:type="dxa"/>
          </w:tcPr>
          <w:p w:rsidR="00BC5B74" w:rsidRPr="007402C9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1442,3</w:t>
            </w:r>
          </w:p>
        </w:tc>
        <w:tc>
          <w:tcPr>
            <w:tcW w:w="1743" w:type="dxa"/>
          </w:tcPr>
          <w:p w:rsidR="00BC5B74" w:rsidRPr="007402C9" w:rsidRDefault="00505227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01" w:type="dxa"/>
          </w:tcPr>
          <w:p w:rsidR="00BC5B74" w:rsidRPr="007402C9" w:rsidRDefault="00505227" w:rsidP="00130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776,3</w:t>
            </w:r>
          </w:p>
        </w:tc>
        <w:tc>
          <w:tcPr>
            <w:tcW w:w="1743" w:type="dxa"/>
          </w:tcPr>
          <w:p w:rsidR="00BC5B74" w:rsidRPr="007402C9" w:rsidRDefault="00505227" w:rsidP="00505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</w:tr>
      <w:tr w:rsidR="00BC5B74" w:rsidRPr="003E1896" w:rsidTr="006611BA">
        <w:trPr>
          <w:trHeight w:val="644"/>
        </w:trPr>
        <w:tc>
          <w:tcPr>
            <w:tcW w:w="6304" w:type="dxa"/>
          </w:tcPr>
          <w:p w:rsidR="00BC5B74" w:rsidRPr="003E1896" w:rsidRDefault="00BC5B74" w:rsidP="00074B89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Субвенция на выполнение переданных полномочий субъектов Российской </w:t>
            </w:r>
            <w:r w:rsidR="00074B89">
              <w:rPr>
                <w:sz w:val="26"/>
                <w:szCs w:val="26"/>
              </w:rPr>
              <w:t>Ф</w:t>
            </w:r>
            <w:r w:rsidRPr="003E1896">
              <w:rPr>
                <w:sz w:val="26"/>
                <w:szCs w:val="26"/>
              </w:rPr>
              <w:t>едерации</w:t>
            </w:r>
          </w:p>
        </w:tc>
        <w:tc>
          <w:tcPr>
            <w:tcW w:w="1601" w:type="dxa"/>
          </w:tcPr>
          <w:p w:rsidR="00D0288E" w:rsidRPr="004609CE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163064,8</w:t>
            </w:r>
          </w:p>
        </w:tc>
        <w:tc>
          <w:tcPr>
            <w:tcW w:w="1743" w:type="dxa"/>
          </w:tcPr>
          <w:p w:rsidR="00BC5B74" w:rsidRPr="004609CE" w:rsidRDefault="00505227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41989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Субвенция на обеспечение жильем отдельных категорий граждан, установленных Федеральным Законом от 12 января 1995 года № 5 ФЗ «О ветеранах»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601" w:type="dxa"/>
          </w:tcPr>
          <w:p w:rsidR="00C37EE1" w:rsidRPr="00F46AB4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</w:t>
            </w:r>
            <w:r w:rsidR="00C37EE1">
              <w:rPr>
                <w:sz w:val="26"/>
                <w:szCs w:val="26"/>
              </w:rPr>
              <w:t>,1</w:t>
            </w:r>
          </w:p>
        </w:tc>
        <w:tc>
          <w:tcPr>
            <w:tcW w:w="1743" w:type="dxa"/>
          </w:tcPr>
          <w:p w:rsidR="0072603E" w:rsidRPr="004609CE" w:rsidRDefault="0072603E" w:rsidP="00F46AB4">
            <w:pPr>
              <w:jc w:val="center"/>
              <w:rPr>
                <w:sz w:val="26"/>
                <w:szCs w:val="26"/>
              </w:rPr>
            </w:pPr>
          </w:p>
        </w:tc>
      </w:tr>
      <w:tr w:rsidR="00783604" w:rsidRPr="00BE35F6" w:rsidTr="006611BA">
        <w:tc>
          <w:tcPr>
            <w:tcW w:w="6304" w:type="dxa"/>
          </w:tcPr>
          <w:p w:rsidR="00783604" w:rsidRPr="003E1896" w:rsidRDefault="00783604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на обеспечение жильем отдельных категорий граждан, установленных</w:t>
            </w:r>
            <w:r w:rsidR="008B34F1">
              <w:rPr>
                <w:sz w:val="26"/>
                <w:szCs w:val="26"/>
              </w:rPr>
              <w:t xml:space="preserve">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601" w:type="dxa"/>
          </w:tcPr>
          <w:p w:rsidR="00783604" w:rsidRPr="004609CE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550,5</w:t>
            </w:r>
          </w:p>
        </w:tc>
        <w:tc>
          <w:tcPr>
            <w:tcW w:w="1743" w:type="dxa"/>
          </w:tcPr>
          <w:p w:rsidR="00783604" w:rsidRPr="004609CE" w:rsidRDefault="00783604" w:rsidP="00F46AB4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1" w:type="dxa"/>
          </w:tcPr>
          <w:p w:rsidR="00BC5B74" w:rsidRPr="004609CE" w:rsidRDefault="00505227" w:rsidP="00F4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16200</w:t>
            </w:r>
          </w:p>
        </w:tc>
        <w:tc>
          <w:tcPr>
            <w:tcW w:w="1743" w:type="dxa"/>
          </w:tcPr>
          <w:p w:rsidR="00BC5B74" w:rsidRPr="004609CE" w:rsidRDefault="00505227" w:rsidP="002A23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1" w:type="dxa"/>
          </w:tcPr>
          <w:p w:rsidR="00BC5B74" w:rsidRPr="004609CE" w:rsidRDefault="00775F5E" w:rsidP="00C37EE1">
            <w:pPr>
              <w:jc w:val="center"/>
              <w:rPr>
                <w:sz w:val="26"/>
                <w:szCs w:val="26"/>
              </w:rPr>
            </w:pPr>
            <w:r w:rsidRPr="004609CE">
              <w:rPr>
                <w:sz w:val="26"/>
                <w:szCs w:val="26"/>
              </w:rPr>
              <w:t>-</w:t>
            </w:r>
            <w:r w:rsidR="00505227">
              <w:rPr>
                <w:sz w:val="26"/>
                <w:szCs w:val="26"/>
              </w:rPr>
              <w:t>2876</w:t>
            </w:r>
            <w:r w:rsidR="006963D7">
              <w:rPr>
                <w:sz w:val="26"/>
                <w:szCs w:val="26"/>
              </w:rPr>
              <w:t>,1</w:t>
            </w:r>
          </w:p>
        </w:tc>
        <w:tc>
          <w:tcPr>
            <w:tcW w:w="1743" w:type="dxa"/>
          </w:tcPr>
          <w:p w:rsidR="00BC5B74" w:rsidRPr="004609CE" w:rsidRDefault="00775F5E" w:rsidP="00C37EE1">
            <w:pPr>
              <w:jc w:val="center"/>
              <w:rPr>
                <w:sz w:val="26"/>
                <w:szCs w:val="26"/>
              </w:rPr>
            </w:pPr>
            <w:r w:rsidRPr="004609CE">
              <w:rPr>
                <w:sz w:val="26"/>
                <w:szCs w:val="26"/>
              </w:rPr>
              <w:t>-</w:t>
            </w:r>
            <w:r w:rsidR="00505227">
              <w:rPr>
                <w:sz w:val="26"/>
                <w:szCs w:val="26"/>
              </w:rPr>
              <w:t>2876</w:t>
            </w:r>
            <w:r w:rsidR="006963D7">
              <w:rPr>
                <w:sz w:val="26"/>
                <w:szCs w:val="26"/>
              </w:rPr>
              <w:t>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Default="00BC5B74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t>ВСЕГО ДОХОДОВ</w:t>
            </w:r>
          </w:p>
          <w:p w:rsidR="00C37EE1" w:rsidRPr="003E1896" w:rsidRDefault="00C37EE1" w:rsidP="00C77B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</w:tcPr>
          <w:p w:rsidR="00BC5B74" w:rsidRPr="004609CE" w:rsidRDefault="00E52DFD" w:rsidP="006963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30577</w:t>
            </w:r>
            <w:r w:rsidR="006963D7">
              <w:rPr>
                <w:b/>
                <w:sz w:val="26"/>
                <w:szCs w:val="26"/>
              </w:rPr>
              <w:t>7,9</w:t>
            </w:r>
          </w:p>
        </w:tc>
        <w:tc>
          <w:tcPr>
            <w:tcW w:w="1743" w:type="dxa"/>
          </w:tcPr>
          <w:p w:rsidR="00BC5B74" w:rsidRPr="004609CE" w:rsidRDefault="00E52DFD" w:rsidP="00E52D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65784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2B2CFF" w:rsidRDefault="00BC5B74" w:rsidP="00C77B35">
            <w:pPr>
              <w:jc w:val="center"/>
              <w:rPr>
                <w:spacing w:val="40"/>
                <w:sz w:val="26"/>
                <w:szCs w:val="26"/>
              </w:rPr>
            </w:pPr>
            <w:r w:rsidRPr="002B2CFF">
              <w:rPr>
                <w:spacing w:val="40"/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601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43" w:type="dxa"/>
          </w:tcPr>
          <w:p w:rsidR="00BC5B74" w:rsidRPr="00314A6D" w:rsidRDefault="00BC5B74" w:rsidP="00C77B3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 Общегосударственные расходы</w:t>
            </w:r>
          </w:p>
        </w:tc>
        <w:tc>
          <w:tcPr>
            <w:tcW w:w="1601" w:type="dxa"/>
          </w:tcPr>
          <w:p w:rsidR="001D7448" w:rsidRPr="001D7448" w:rsidRDefault="003335DC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23294</w:t>
            </w:r>
          </w:p>
        </w:tc>
        <w:tc>
          <w:tcPr>
            <w:tcW w:w="1743" w:type="dxa"/>
          </w:tcPr>
          <w:p w:rsidR="00BC5B74" w:rsidRPr="003335DC" w:rsidRDefault="003335D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5551,3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0103 Функционирование законодательных и  представительных органов муниципальных образований</w:t>
            </w:r>
          </w:p>
        </w:tc>
        <w:tc>
          <w:tcPr>
            <w:tcW w:w="1601" w:type="dxa"/>
          </w:tcPr>
          <w:p w:rsidR="00BC5B74" w:rsidRPr="001D7448" w:rsidRDefault="003335DC" w:rsidP="003335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43" w:type="dxa"/>
          </w:tcPr>
          <w:p w:rsidR="00BC5B74" w:rsidRPr="001D7448" w:rsidRDefault="00BC5B74" w:rsidP="00360201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0104 Функционирование органов власти местных администраций</w:t>
            </w:r>
          </w:p>
        </w:tc>
        <w:tc>
          <w:tcPr>
            <w:tcW w:w="1601" w:type="dxa"/>
          </w:tcPr>
          <w:p w:rsidR="00BC5B74" w:rsidRPr="001D7448" w:rsidRDefault="003335DC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18500</w:t>
            </w:r>
          </w:p>
        </w:tc>
        <w:tc>
          <w:tcPr>
            <w:tcW w:w="1743" w:type="dxa"/>
          </w:tcPr>
          <w:p w:rsidR="00BC5B74" w:rsidRPr="001D7448" w:rsidRDefault="003335D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4487,7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1" w:type="dxa"/>
          </w:tcPr>
          <w:p w:rsidR="006861CE" w:rsidRPr="00DE7926" w:rsidRDefault="003335DC" w:rsidP="001B4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4050</w:t>
            </w:r>
          </w:p>
        </w:tc>
        <w:tc>
          <w:tcPr>
            <w:tcW w:w="1743" w:type="dxa"/>
          </w:tcPr>
          <w:p w:rsidR="00BC5B74" w:rsidRPr="001D7448" w:rsidRDefault="003335D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959,4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0113  Другие общегосударственные вопросы</w:t>
            </w:r>
          </w:p>
        </w:tc>
        <w:tc>
          <w:tcPr>
            <w:tcW w:w="1601" w:type="dxa"/>
          </w:tcPr>
          <w:p w:rsidR="00BC5B74" w:rsidRPr="001D7448" w:rsidRDefault="003335D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</w:t>
            </w:r>
          </w:p>
        </w:tc>
        <w:tc>
          <w:tcPr>
            <w:tcW w:w="1743" w:type="dxa"/>
          </w:tcPr>
          <w:p w:rsidR="00BC5B74" w:rsidRPr="001D7448" w:rsidRDefault="003335DC" w:rsidP="004F3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772C2F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02 Национальная </w:t>
            </w:r>
            <w:r w:rsidR="00772C2F">
              <w:rPr>
                <w:sz w:val="26"/>
                <w:szCs w:val="26"/>
              </w:rPr>
              <w:t>оборона</w:t>
            </w:r>
          </w:p>
        </w:tc>
        <w:tc>
          <w:tcPr>
            <w:tcW w:w="1601" w:type="dxa"/>
          </w:tcPr>
          <w:p w:rsidR="00BC5B74" w:rsidRPr="001D7448" w:rsidRDefault="003335D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776,3</w:t>
            </w:r>
          </w:p>
        </w:tc>
        <w:tc>
          <w:tcPr>
            <w:tcW w:w="1743" w:type="dxa"/>
          </w:tcPr>
          <w:p w:rsidR="0029215A" w:rsidRPr="001D7448" w:rsidRDefault="0029215A" w:rsidP="006611BA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0203 Мобилизационная и вневойсковая подготовка</w:t>
            </w:r>
          </w:p>
        </w:tc>
        <w:tc>
          <w:tcPr>
            <w:tcW w:w="1601" w:type="dxa"/>
          </w:tcPr>
          <w:p w:rsidR="00BC5B74" w:rsidRPr="001D7448" w:rsidRDefault="003335D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776,3</w:t>
            </w:r>
          </w:p>
        </w:tc>
        <w:tc>
          <w:tcPr>
            <w:tcW w:w="1743" w:type="dxa"/>
          </w:tcPr>
          <w:p w:rsidR="00BC5B74" w:rsidRPr="001D7448" w:rsidRDefault="00BC5B74" w:rsidP="006611BA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01" w:type="dxa"/>
          </w:tcPr>
          <w:p w:rsidR="00BC5B74" w:rsidRPr="001D7448" w:rsidRDefault="003335D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2159,3</w:t>
            </w:r>
          </w:p>
        </w:tc>
        <w:tc>
          <w:tcPr>
            <w:tcW w:w="1743" w:type="dxa"/>
          </w:tcPr>
          <w:p w:rsidR="00BC5B74" w:rsidRPr="001D7448" w:rsidRDefault="003335DC" w:rsidP="0046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506,1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0304 Органы юстиции (ЗАГС)</w:t>
            </w:r>
          </w:p>
        </w:tc>
        <w:tc>
          <w:tcPr>
            <w:tcW w:w="1601" w:type="dxa"/>
          </w:tcPr>
          <w:p w:rsidR="00BC5B74" w:rsidRPr="001D7448" w:rsidRDefault="003335DC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1442,3</w:t>
            </w:r>
          </w:p>
        </w:tc>
        <w:tc>
          <w:tcPr>
            <w:tcW w:w="1743" w:type="dxa"/>
          </w:tcPr>
          <w:p w:rsidR="00BC5B74" w:rsidRPr="001D7448" w:rsidRDefault="003335D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334,6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01" w:type="dxa"/>
          </w:tcPr>
          <w:p w:rsidR="00BC5B74" w:rsidRPr="001D7448" w:rsidRDefault="003335D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</w:t>
            </w:r>
          </w:p>
        </w:tc>
        <w:tc>
          <w:tcPr>
            <w:tcW w:w="1743" w:type="dxa"/>
          </w:tcPr>
          <w:p w:rsidR="00BC5B74" w:rsidRPr="001D7448" w:rsidRDefault="003335DC" w:rsidP="001D7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171,5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Pr="003E1896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Национальная экономика</w:t>
            </w:r>
          </w:p>
        </w:tc>
        <w:tc>
          <w:tcPr>
            <w:tcW w:w="1601" w:type="dxa"/>
          </w:tcPr>
          <w:p w:rsidR="00772C2F" w:rsidRPr="004609CE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18614</w:t>
            </w:r>
          </w:p>
        </w:tc>
        <w:tc>
          <w:tcPr>
            <w:tcW w:w="1743" w:type="dxa"/>
          </w:tcPr>
          <w:p w:rsidR="00772C2F" w:rsidRPr="004609CE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696,4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601" w:type="dxa"/>
          </w:tcPr>
          <w:p w:rsidR="00772C2F" w:rsidRPr="004609CE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13714</w:t>
            </w:r>
          </w:p>
        </w:tc>
        <w:tc>
          <w:tcPr>
            <w:tcW w:w="1743" w:type="dxa"/>
          </w:tcPr>
          <w:p w:rsidR="00772C2F" w:rsidRPr="004609CE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696,4</w:t>
            </w:r>
          </w:p>
        </w:tc>
      </w:tr>
      <w:tr w:rsidR="00772C2F" w:rsidRPr="003E1896" w:rsidTr="006611BA">
        <w:tc>
          <w:tcPr>
            <w:tcW w:w="6304" w:type="dxa"/>
          </w:tcPr>
          <w:p w:rsidR="00772C2F" w:rsidRDefault="00772C2F" w:rsidP="00C7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601" w:type="dxa"/>
          </w:tcPr>
          <w:p w:rsidR="00772C2F" w:rsidRPr="004609CE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4900</w:t>
            </w:r>
          </w:p>
        </w:tc>
        <w:tc>
          <w:tcPr>
            <w:tcW w:w="1743" w:type="dxa"/>
          </w:tcPr>
          <w:p w:rsidR="00772C2F" w:rsidRPr="004609CE" w:rsidRDefault="00772C2F" w:rsidP="00237146">
            <w:pPr>
              <w:jc w:val="center"/>
              <w:rPr>
                <w:sz w:val="26"/>
                <w:szCs w:val="26"/>
              </w:rPr>
            </w:pP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 Образование</w:t>
            </w:r>
          </w:p>
        </w:tc>
        <w:tc>
          <w:tcPr>
            <w:tcW w:w="1601" w:type="dxa"/>
          </w:tcPr>
          <w:p w:rsidR="00BC5B74" w:rsidRPr="0055747A" w:rsidRDefault="002B2CFF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211596,4</w:t>
            </w:r>
          </w:p>
        </w:tc>
        <w:tc>
          <w:tcPr>
            <w:tcW w:w="1743" w:type="dxa"/>
          </w:tcPr>
          <w:p w:rsidR="00BC5B74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49723,7</w:t>
            </w:r>
          </w:p>
        </w:tc>
      </w:tr>
      <w:tr w:rsidR="00BC5B74" w:rsidRPr="003E1896" w:rsidTr="006611BA">
        <w:tc>
          <w:tcPr>
            <w:tcW w:w="6304" w:type="dxa"/>
          </w:tcPr>
          <w:p w:rsidR="00BC5B74" w:rsidRPr="003E1896" w:rsidRDefault="00BC5B74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0701 Дошкольное образование</w:t>
            </w:r>
          </w:p>
        </w:tc>
        <w:tc>
          <w:tcPr>
            <w:tcW w:w="1601" w:type="dxa"/>
          </w:tcPr>
          <w:p w:rsidR="00BC5B74" w:rsidRPr="003C3D88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30397,4</w:t>
            </w:r>
          </w:p>
        </w:tc>
        <w:tc>
          <w:tcPr>
            <w:tcW w:w="1743" w:type="dxa"/>
          </w:tcPr>
          <w:p w:rsidR="00BC5B74" w:rsidRPr="0055747A" w:rsidRDefault="002B2CFF" w:rsidP="000A5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7441,5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0702 Общее образование</w:t>
            </w:r>
          </w:p>
        </w:tc>
        <w:tc>
          <w:tcPr>
            <w:tcW w:w="1601" w:type="dxa"/>
            <w:vAlign w:val="bottom"/>
          </w:tcPr>
          <w:p w:rsidR="00236892" w:rsidRPr="0055747A" w:rsidRDefault="002B2CFF" w:rsidP="002E7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169380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40875,6</w:t>
            </w:r>
          </w:p>
        </w:tc>
      </w:tr>
      <w:tr w:rsidR="00F25912" w:rsidRPr="003E1896" w:rsidTr="006611BA">
        <w:tc>
          <w:tcPr>
            <w:tcW w:w="6304" w:type="dxa"/>
          </w:tcPr>
          <w:p w:rsidR="00F25912" w:rsidRPr="003E1896" w:rsidRDefault="00F25912" w:rsidP="00910F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Молодёжная политика и оздоровление детей</w:t>
            </w:r>
          </w:p>
        </w:tc>
        <w:tc>
          <w:tcPr>
            <w:tcW w:w="1601" w:type="dxa"/>
          </w:tcPr>
          <w:p w:rsidR="00F25912" w:rsidRPr="0055747A" w:rsidRDefault="00F25912" w:rsidP="003C3D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F25912" w:rsidRPr="0055747A" w:rsidRDefault="00F25912" w:rsidP="003C3D88">
            <w:pPr>
              <w:jc w:val="center"/>
              <w:rPr>
                <w:sz w:val="26"/>
                <w:szCs w:val="26"/>
              </w:rPr>
            </w:pP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0709 Другие вопросы в области образования</w:t>
            </w:r>
          </w:p>
        </w:tc>
        <w:tc>
          <w:tcPr>
            <w:tcW w:w="1601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11819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1406,6</w:t>
            </w:r>
          </w:p>
        </w:tc>
      </w:tr>
      <w:tr w:rsidR="00236892" w:rsidRPr="00C2220A" w:rsidTr="006611BA">
        <w:trPr>
          <w:trHeight w:val="313"/>
        </w:trPr>
        <w:tc>
          <w:tcPr>
            <w:tcW w:w="6304" w:type="dxa"/>
          </w:tcPr>
          <w:p w:rsidR="00236892" w:rsidRPr="00C2220A" w:rsidRDefault="00236892" w:rsidP="00C77B35">
            <w:pPr>
              <w:jc w:val="both"/>
              <w:rPr>
                <w:sz w:val="26"/>
                <w:szCs w:val="26"/>
              </w:rPr>
            </w:pPr>
            <w:r w:rsidRPr="00C2220A">
              <w:rPr>
                <w:sz w:val="26"/>
                <w:szCs w:val="26"/>
              </w:rPr>
              <w:t>08 Культура, кинематография</w:t>
            </w:r>
          </w:p>
        </w:tc>
        <w:tc>
          <w:tcPr>
            <w:tcW w:w="1601" w:type="dxa"/>
          </w:tcPr>
          <w:p w:rsidR="00236892" w:rsidRPr="0055747A" w:rsidRDefault="002B2CFF" w:rsidP="00C22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26045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5689,1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0801 Культура</w:t>
            </w:r>
          </w:p>
        </w:tc>
        <w:tc>
          <w:tcPr>
            <w:tcW w:w="1601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25795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5689,1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601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43" w:type="dxa"/>
          </w:tcPr>
          <w:p w:rsidR="00236892" w:rsidRPr="0055747A" w:rsidRDefault="00236892" w:rsidP="003C3D88">
            <w:pPr>
              <w:jc w:val="center"/>
              <w:rPr>
                <w:sz w:val="26"/>
                <w:szCs w:val="26"/>
              </w:rPr>
            </w:pP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601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14118,6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743" w:type="dxa"/>
          </w:tcPr>
          <w:p w:rsidR="00236892" w:rsidRPr="0055747A" w:rsidRDefault="002B2CFF" w:rsidP="002B2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1003 Социальное обеспечение населения</w:t>
            </w:r>
          </w:p>
        </w:tc>
        <w:tc>
          <w:tcPr>
            <w:tcW w:w="1601" w:type="dxa"/>
          </w:tcPr>
          <w:p w:rsidR="002E643B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2151,6</w:t>
            </w:r>
          </w:p>
        </w:tc>
        <w:tc>
          <w:tcPr>
            <w:tcW w:w="1743" w:type="dxa"/>
          </w:tcPr>
          <w:p w:rsidR="00236892" w:rsidRPr="0055747A" w:rsidRDefault="00236892" w:rsidP="003C3D88">
            <w:pPr>
              <w:jc w:val="center"/>
              <w:rPr>
                <w:sz w:val="26"/>
                <w:szCs w:val="26"/>
              </w:rPr>
            </w:pP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1004 Охрана семьи и детства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10767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2678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 Средства массовой информации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743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1202 Периодическая печать и издательства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743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 Обслуживание муниципального долга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1301 Обслуживание муниципального долга</w:t>
            </w:r>
          </w:p>
        </w:tc>
        <w:tc>
          <w:tcPr>
            <w:tcW w:w="1601" w:type="dxa"/>
          </w:tcPr>
          <w:p w:rsidR="00E36C36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43" w:type="dxa"/>
          </w:tcPr>
          <w:p w:rsidR="00236892" w:rsidRPr="0055747A" w:rsidRDefault="002B2CFF" w:rsidP="003C3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 Межбюджетные трансферты</w:t>
            </w:r>
          </w:p>
        </w:tc>
        <w:tc>
          <w:tcPr>
            <w:tcW w:w="1601" w:type="dxa"/>
          </w:tcPr>
          <w:p w:rsidR="00236892" w:rsidRPr="0055747A" w:rsidRDefault="002B2CFF" w:rsidP="00362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17080,4</w:t>
            </w:r>
          </w:p>
        </w:tc>
        <w:tc>
          <w:tcPr>
            <w:tcW w:w="1743" w:type="dxa"/>
          </w:tcPr>
          <w:p w:rsidR="00236892" w:rsidRPr="0055747A" w:rsidRDefault="002B2CFF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1663,7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B5529E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1401 Дотации на выравнивание бюджетной обеспеченности  муниципальных образований</w:t>
            </w:r>
          </w:p>
        </w:tc>
        <w:tc>
          <w:tcPr>
            <w:tcW w:w="1601" w:type="dxa"/>
          </w:tcPr>
          <w:p w:rsidR="00236892" w:rsidRPr="0055747A" w:rsidRDefault="002B2CFF" w:rsidP="00062F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2372,8</w:t>
            </w:r>
          </w:p>
        </w:tc>
        <w:tc>
          <w:tcPr>
            <w:tcW w:w="1743" w:type="dxa"/>
          </w:tcPr>
          <w:p w:rsidR="00236892" w:rsidRPr="0055747A" w:rsidRDefault="002B2CFF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298,5</w:t>
            </w:r>
          </w:p>
        </w:tc>
      </w:tr>
      <w:tr w:rsidR="00236892" w:rsidRPr="003E1896" w:rsidTr="006611BA">
        <w:tc>
          <w:tcPr>
            <w:tcW w:w="6304" w:type="dxa"/>
          </w:tcPr>
          <w:p w:rsidR="00236892" w:rsidRPr="003E1896" w:rsidRDefault="00236892" w:rsidP="00E36C36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1402</w:t>
            </w:r>
            <w:proofErr w:type="gramStart"/>
            <w:r w:rsidRPr="003E1896">
              <w:rPr>
                <w:sz w:val="26"/>
                <w:szCs w:val="26"/>
              </w:rPr>
              <w:t xml:space="preserve"> </w:t>
            </w:r>
            <w:r w:rsidR="00E36C36">
              <w:rPr>
                <w:sz w:val="26"/>
                <w:szCs w:val="26"/>
              </w:rPr>
              <w:t>И</w:t>
            </w:r>
            <w:proofErr w:type="gramEnd"/>
            <w:r w:rsidR="00E36C36">
              <w:rPr>
                <w:sz w:val="26"/>
                <w:szCs w:val="26"/>
              </w:rPr>
              <w:t>ные</w:t>
            </w:r>
            <w:r w:rsidRPr="003E1896">
              <w:rPr>
                <w:sz w:val="26"/>
                <w:szCs w:val="26"/>
              </w:rPr>
              <w:t xml:space="preserve"> дотации</w:t>
            </w:r>
          </w:p>
        </w:tc>
        <w:tc>
          <w:tcPr>
            <w:tcW w:w="1601" w:type="dxa"/>
          </w:tcPr>
          <w:p w:rsidR="00236892" w:rsidRPr="0055747A" w:rsidRDefault="002B2CFF" w:rsidP="00564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14707,6</w:t>
            </w:r>
          </w:p>
        </w:tc>
        <w:tc>
          <w:tcPr>
            <w:tcW w:w="1743" w:type="dxa"/>
          </w:tcPr>
          <w:p w:rsidR="00236892" w:rsidRPr="0055747A" w:rsidRDefault="002B2CFF" w:rsidP="0066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1365,2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b/>
                <w:sz w:val="26"/>
                <w:szCs w:val="26"/>
              </w:rPr>
            </w:pPr>
            <w:r w:rsidRPr="003E1896">
              <w:rPr>
                <w:b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1601" w:type="dxa"/>
            <w:vAlign w:val="bottom"/>
          </w:tcPr>
          <w:p w:rsidR="001D3D20" w:rsidRPr="0055747A" w:rsidRDefault="007413D7" w:rsidP="003C3D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314654</w:t>
            </w:r>
          </w:p>
        </w:tc>
        <w:tc>
          <w:tcPr>
            <w:tcW w:w="1743" w:type="dxa"/>
          </w:tcPr>
          <w:p w:rsidR="001D3D20" w:rsidRPr="0055747A" w:rsidRDefault="007413D7" w:rsidP="00C77B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67040,9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Дефицит бюджета</w:t>
            </w:r>
          </w:p>
        </w:tc>
        <w:tc>
          <w:tcPr>
            <w:tcW w:w="1601" w:type="dxa"/>
          </w:tcPr>
          <w:p w:rsidR="001D3D20" w:rsidRPr="0055747A" w:rsidRDefault="00CD702F" w:rsidP="00DE7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-8876,1</w:t>
            </w:r>
          </w:p>
        </w:tc>
        <w:tc>
          <w:tcPr>
            <w:tcW w:w="1743" w:type="dxa"/>
          </w:tcPr>
          <w:p w:rsidR="001D3D20" w:rsidRPr="0055747A" w:rsidRDefault="00CD702F" w:rsidP="005574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-1256,9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Источники  финансирования дефицита районного бюджета, всего</w:t>
            </w:r>
          </w:p>
        </w:tc>
        <w:tc>
          <w:tcPr>
            <w:tcW w:w="1601" w:type="dxa"/>
          </w:tcPr>
          <w:p w:rsidR="00C2232C" w:rsidRPr="005F31AC" w:rsidRDefault="00CD702F" w:rsidP="00C77B35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8876,1</w:t>
            </w:r>
          </w:p>
        </w:tc>
        <w:tc>
          <w:tcPr>
            <w:tcW w:w="1743" w:type="dxa"/>
          </w:tcPr>
          <w:p w:rsidR="001D3D20" w:rsidRPr="005F31AC" w:rsidRDefault="00CD702F" w:rsidP="00A74CC4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1256,9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803432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</w:t>
            </w:r>
            <w:r w:rsidR="00803432">
              <w:rPr>
                <w:sz w:val="26"/>
                <w:szCs w:val="26"/>
              </w:rPr>
              <w:t>гашение бюджетных</w:t>
            </w:r>
            <w:r w:rsidRPr="003E1896">
              <w:rPr>
                <w:sz w:val="26"/>
                <w:szCs w:val="26"/>
              </w:rPr>
              <w:t xml:space="preserve"> кредитов от других бюджетов бюджетной системы Российской Федерации</w:t>
            </w:r>
          </w:p>
        </w:tc>
        <w:tc>
          <w:tcPr>
            <w:tcW w:w="1601" w:type="dxa"/>
          </w:tcPr>
          <w:p w:rsidR="001D3D20" w:rsidRPr="005F31AC" w:rsidRDefault="00803432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D702F" w:rsidRPr="005F31AC">
              <w:rPr>
                <w:sz w:val="26"/>
                <w:szCs w:val="26"/>
              </w:rPr>
              <w:t>6000</w:t>
            </w:r>
          </w:p>
        </w:tc>
        <w:tc>
          <w:tcPr>
            <w:tcW w:w="1743" w:type="dxa"/>
          </w:tcPr>
          <w:p w:rsidR="001D3D20" w:rsidRPr="005F31AC" w:rsidRDefault="00803432" w:rsidP="00564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D702F" w:rsidRPr="005F31AC">
              <w:rPr>
                <w:sz w:val="26"/>
                <w:szCs w:val="26"/>
              </w:rPr>
              <w:t>2000</w:t>
            </w:r>
          </w:p>
          <w:p w:rsidR="00CD702F" w:rsidRPr="005F31AC" w:rsidRDefault="00CD702F" w:rsidP="00564833">
            <w:pPr>
              <w:jc w:val="center"/>
              <w:rPr>
                <w:sz w:val="26"/>
                <w:szCs w:val="26"/>
              </w:rPr>
            </w:pPr>
          </w:p>
        </w:tc>
      </w:tr>
      <w:tr w:rsidR="00014728" w:rsidRPr="003E1896" w:rsidTr="006611BA">
        <w:tc>
          <w:tcPr>
            <w:tcW w:w="6304" w:type="dxa"/>
          </w:tcPr>
          <w:p w:rsidR="00014728" w:rsidRPr="003E1896" w:rsidRDefault="00803432" w:rsidP="00803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</w:t>
            </w:r>
            <w:r w:rsidR="00014728">
              <w:rPr>
                <w:sz w:val="26"/>
                <w:szCs w:val="26"/>
              </w:rPr>
              <w:t xml:space="preserve"> бюджетных кредитов</w:t>
            </w:r>
            <w:r>
              <w:rPr>
                <w:sz w:val="26"/>
                <w:szCs w:val="26"/>
              </w:rPr>
              <w:t>, предоставленных юридическим лицам</w:t>
            </w:r>
          </w:p>
        </w:tc>
        <w:tc>
          <w:tcPr>
            <w:tcW w:w="1601" w:type="dxa"/>
          </w:tcPr>
          <w:p w:rsidR="00014728" w:rsidRPr="005F31AC" w:rsidRDefault="00CD702F" w:rsidP="005F31AC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4,</w:t>
            </w:r>
            <w:r w:rsidR="005F31AC" w:rsidRPr="005F31A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43" w:type="dxa"/>
          </w:tcPr>
          <w:p w:rsidR="00014728" w:rsidRPr="005F31AC" w:rsidRDefault="00CD702F" w:rsidP="005F31AC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4,</w:t>
            </w:r>
            <w:r w:rsidR="005F31AC" w:rsidRPr="005F31AC">
              <w:rPr>
                <w:sz w:val="26"/>
                <w:szCs w:val="26"/>
                <w:lang w:val="en-US"/>
              </w:rPr>
              <w:t>6</w:t>
            </w:r>
          </w:p>
        </w:tc>
      </w:tr>
      <w:tr w:rsidR="001D3D20" w:rsidRPr="003E1896" w:rsidTr="006611BA">
        <w:tc>
          <w:tcPr>
            <w:tcW w:w="6304" w:type="dxa"/>
          </w:tcPr>
          <w:p w:rsidR="001D3D20" w:rsidRPr="003E1896" w:rsidRDefault="001D3D20" w:rsidP="00C77B35">
            <w:pPr>
              <w:jc w:val="both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1" w:type="dxa"/>
          </w:tcPr>
          <w:p w:rsidR="001D3D20" w:rsidRPr="005F31AC" w:rsidRDefault="00CD702F" w:rsidP="00E92BCC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14871,5</w:t>
            </w:r>
          </w:p>
        </w:tc>
        <w:tc>
          <w:tcPr>
            <w:tcW w:w="1743" w:type="dxa"/>
          </w:tcPr>
          <w:p w:rsidR="001D3D20" w:rsidRPr="005F31AC" w:rsidRDefault="00CD702F" w:rsidP="00A74CC4">
            <w:pPr>
              <w:jc w:val="center"/>
              <w:rPr>
                <w:sz w:val="26"/>
                <w:szCs w:val="26"/>
              </w:rPr>
            </w:pPr>
            <w:r w:rsidRPr="005F31AC">
              <w:rPr>
                <w:sz w:val="26"/>
                <w:szCs w:val="26"/>
              </w:rPr>
              <w:t>3252,3</w:t>
            </w:r>
          </w:p>
        </w:tc>
      </w:tr>
    </w:tbl>
    <w:p w:rsidR="00BC5B74" w:rsidRPr="003E1896" w:rsidRDefault="00BC5B74" w:rsidP="00BC5B74">
      <w:pPr>
        <w:rPr>
          <w:sz w:val="26"/>
          <w:szCs w:val="26"/>
        </w:rPr>
      </w:pP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 xml:space="preserve">                                                                                                                 Таблица 2</w:t>
      </w:r>
    </w:p>
    <w:p w:rsidR="00BC5B74" w:rsidRPr="00266BBF" w:rsidRDefault="00266BBF" w:rsidP="00BC5B74">
      <w:pPr>
        <w:jc w:val="center"/>
        <w:rPr>
          <w:sz w:val="26"/>
          <w:szCs w:val="26"/>
        </w:rPr>
      </w:pPr>
      <w:r>
        <w:rPr>
          <w:sz w:val="26"/>
          <w:szCs w:val="26"/>
        </w:rPr>
        <w:t>Дотации</w:t>
      </w:r>
    </w:p>
    <w:p w:rsidR="00BC5B74" w:rsidRPr="003E1896" w:rsidRDefault="00BC5B74" w:rsidP="00BC5B74">
      <w:pPr>
        <w:jc w:val="center"/>
        <w:rPr>
          <w:sz w:val="26"/>
          <w:szCs w:val="26"/>
        </w:rPr>
      </w:pPr>
      <w:r w:rsidRPr="003E1896">
        <w:rPr>
          <w:sz w:val="26"/>
          <w:szCs w:val="26"/>
        </w:rPr>
        <w:t>муниципальны</w:t>
      </w:r>
      <w:r w:rsidR="00266BBF">
        <w:rPr>
          <w:sz w:val="26"/>
          <w:szCs w:val="26"/>
        </w:rPr>
        <w:t>м образованиям</w:t>
      </w:r>
      <w:r w:rsidRPr="003E1896">
        <w:rPr>
          <w:sz w:val="26"/>
          <w:szCs w:val="26"/>
        </w:rPr>
        <w:t xml:space="preserve"> сельских поселений</w:t>
      </w:r>
    </w:p>
    <w:p w:rsidR="00BC5B74" w:rsidRPr="003E1896" w:rsidRDefault="00BC5B74" w:rsidP="00BC5B74">
      <w:pPr>
        <w:ind w:left="708"/>
        <w:rPr>
          <w:sz w:val="26"/>
          <w:szCs w:val="26"/>
        </w:rPr>
      </w:pPr>
      <w:r w:rsidRPr="003E1896">
        <w:rPr>
          <w:sz w:val="26"/>
          <w:szCs w:val="26"/>
        </w:rPr>
        <w:tab/>
        <w:t xml:space="preserve">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3"/>
        <w:gridCol w:w="1701"/>
        <w:gridCol w:w="1843"/>
      </w:tblGrid>
      <w:tr w:rsidR="0084277C" w:rsidRPr="003E1896" w:rsidTr="00EA64F7">
        <w:trPr>
          <w:trHeight w:val="340"/>
        </w:trPr>
        <w:tc>
          <w:tcPr>
            <w:tcW w:w="2268" w:type="dxa"/>
            <w:vMerge w:val="restart"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Наименование сельсоветов</w:t>
            </w:r>
          </w:p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277C" w:rsidRPr="0084277C" w:rsidRDefault="0084277C" w:rsidP="00346A8E">
            <w:pPr>
              <w:jc w:val="both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46A8E" w:rsidRPr="00F76B41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Дотации на поддержку мер</w:t>
            </w:r>
          </w:p>
          <w:p w:rsidR="00346A8E" w:rsidRPr="00346A8E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по обеспечению</w:t>
            </w:r>
          </w:p>
          <w:p w:rsidR="00346A8E" w:rsidRDefault="0084277C" w:rsidP="00346A8E">
            <w:pPr>
              <w:jc w:val="center"/>
              <w:rPr>
                <w:sz w:val="26"/>
                <w:szCs w:val="26"/>
                <w:lang w:val="en-US"/>
              </w:rPr>
            </w:pPr>
            <w:r w:rsidRPr="0084277C">
              <w:rPr>
                <w:sz w:val="26"/>
                <w:szCs w:val="26"/>
              </w:rPr>
              <w:t>сбалансированности</w:t>
            </w:r>
          </w:p>
          <w:p w:rsidR="0084277C" w:rsidRPr="0084277C" w:rsidRDefault="0084277C" w:rsidP="00346A8E">
            <w:pPr>
              <w:jc w:val="center"/>
              <w:rPr>
                <w:sz w:val="26"/>
                <w:szCs w:val="26"/>
              </w:rPr>
            </w:pPr>
            <w:r w:rsidRPr="0084277C">
              <w:rPr>
                <w:sz w:val="26"/>
                <w:szCs w:val="26"/>
              </w:rPr>
              <w:t>бюджетов</w:t>
            </w:r>
          </w:p>
        </w:tc>
      </w:tr>
      <w:tr w:rsidR="0084277C" w:rsidRPr="003E1896" w:rsidTr="00EA64F7">
        <w:trPr>
          <w:trHeight w:val="380"/>
        </w:trPr>
        <w:tc>
          <w:tcPr>
            <w:tcW w:w="2268" w:type="dxa"/>
            <w:vMerge/>
          </w:tcPr>
          <w:p w:rsidR="0084277C" w:rsidRPr="003E1896" w:rsidRDefault="0084277C" w:rsidP="00C77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Default="0084277C" w:rsidP="00936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>лан</w:t>
            </w:r>
          </w:p>
          <w:p w:rsidR="0084277C" w:rsidRPr="003E1896" w:rsidRDefault="0084277C" w:rsidP="005F31A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 201</w:t>
            </w:r>
            <w:r w:rsidR="005F31AC">
              <w:rPr>
                <w:sz w:val="26"/>
                <w:szCs w:val="26"/>
                <w:lang w:val="en-US"/>
              </w:rPr>
              <w:t>4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80343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803432">
              <w:rPr>
                <w:sz w:val="26"/>
                <w:szCs w:val="26"/>
              </w:rPr>
              <w:t>1</w:t>
            </w:r>
            <w:r w:rsidR="00314A6D">
              <w:rPr>
                <w:sz w:val="26"/>
                <w:szCs w:val="26"/>
              </w:rPr>
              <w:t xml:space="preserve"> </w:t>
            </w:r>
            <w:r w:rsidR="00803432">
              <w:rPr>
                <w:sz w:val="26"/>
                <w:szCs w:val="26"/>
              </w:rPr>
              <w:t>квартал</w:t>
            </w:r>
            <w:r w:rsidR="005F31AC">
              <w:rPr>
                <w:sz w:val="26"/>
                <w:szCs w:val="26"/>
              </w:rPr>
              <w:t xml:space="preserve">  </w:t>
            </w:r>
            <w:r w:rsidRPr="003E1896">
              <w:rPr>
                <w:sz w:val="26"/>
                <w:szCs w:val="26"/>
              </w:rPr>
              <w:t xml:space="preserve"> 201</w:t>
            </w:r>
            <w:r w:rsidR="005F31AC">
              <w:rPr>
                <w:sz w:val="26"/>
                <w:szCs w:val="26"/>
              </w:rPr>
              <w:t>4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277C" w:rsidRDefault="0084277C" w:rsidP="007B55D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</w:t>
            </w:r>
            <w:r w:rsidRPr="003E1896">
              <w:rPr>
                <w:sz w:val="26"/>
                <w:szCs w:val="26"/>
              </w:rPr>
              <w:t xml:space="preserve">лан </w:t>
            </w:r>
          </w:p>
          <w:p w:rsidR="0084277C" w:rsidRPr="003E1896" w:rsidRDefault="0084277C" w:rsidP="005F31AC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201</w:t>
            </w:r>
            <w:r w:rsidR="005F31AC">
              <w:rPr>
                <w:sz w:val="26"/>
                <w:szCs w:val="26"/>
              </w:rPr>
              <w:t>4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77C" w:rsidRPr="003E1896" w:rsidRDefault="0084277C" w:rsidP="00803432">
            <w:pPr>
              <w:jc w:val="center"/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 xml:space="preserve">Исполнено за </w:t>
            </w:r>
            <w:r w:rsidR="00803432">
              <w:rPr>
                <w:sz w:val="26"/>
                <w:szCs w:val="26"/>
              </w:rPr>
              <w:t>1квартал</w:t>
            </w:r>
            <w:r w:rsidRPr="003E1896">
              <w:rPr>
                <w:sz w:val="26"/>
                <w:szCs w:val="26"/>
              </w:rPr>
              <w:t xml:space="preserve"> </w:t>
            </w:r>
            <w:r w:rsidR="005F31AC">
              <w:rPr>
                <w:sz w:val="26"/>
                <w:szCs w:val="26"/>
              </w:rPr>
              <w:t xml:space="preserve">  </w:t>
            </w:r>
            <w:r w:rsidRPr="003E1896">
              <w:rPr>
                <w:sz w:val="26"/>
                <w:szCs w:val="26"/>
              </w:rPr>
              <w:t>201</w:t>
            </w:r>
            <w:r w:rsidR="005F31AC">
              <w:rPr>
                <w:sz w:val="26"/>
                <w:szCs w:val="26"/>
              </w:rPr>
              <w:t>4</w:t>
            </w:r>
            <w:r w:rsidRPr="003E1896">
              <w:rPr>
                <w:sz w:val="26"/>
                <w:szCs w:val="26"/>
              </w:rPr>
              <w:t xml:space="preserve"> г.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229,7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824,6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1701" w:type="dxa"/>
          </w:tcPr>
          <w:p w:rsidR="00FA34A0" w:rsidRPr="00EC5332" w:rsidRDefault="003C2F70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889,7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151,3</w:t>
            </w:r>
          </w:p>
        </w:tc>
        <w:tc>
          <w:tcPr>
            <w:tcW w:w="1843" w:type="dxa"/>
            <w:vAlign w:val="bottom"/>
          </w:tcPr>
          <w:p w:rsidR="00FA34A0" w:rsidRPr="00FA34A0" w:rsidRDefault="00FA34A0" w:rsidP="00FA34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291,5</w:t>
            </w:r>
          </w:p>
        </w:tc>
        <w:tc>
          <w:tcPr>
            <w:tcW w:w="1843" w:type="dxa"/>
            <w:vAlign w:val="bottom"/>
          </w:tcPr>
          <w:p w:rsidR="00FA34A0" w:rsidRPr="00980F35" w:rsidRDefault="00FA34A0" w:rsidP="00980F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Ключевской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FA34A0" w:rsidRPr="003C2F70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999,9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39,3</w:t>
            </w:r>
          </w:p>
        </w:tc>
        <w:tc>
          <w:tcPr>
            <w:tcW w:w="1843" w:type="dxa"/>
            <w:vAlign w:val="bottom"/>
          </w:tcPr>
          <w:p w:rsidR="00FA34A0" w:rsidRPr="00FA34A0" w:rsidRDefault="00FA34A0" w:rsidP="00FA34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4A0" w:rsidRPr="00EC5332" w:rsidRDefault="003C2F70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751,7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139,1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21,5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1008,9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51,6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Парфеновский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208,7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3214,3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208,6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Переясловский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93,2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910,8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160,9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37,4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541,1</w:t>
            </w:r>
          </w:p>
        </w:tc>
        <w:tc>
          <w:tcPr>
            <w:tcW w:w="1843" w:type="dxa"/>
            <w:vAlign w:val="bottom"/>
          </w:tcPr>
          <w:p w:rsidR="00FA34A0" w:rsidRPr="00980F35" w:rsidRDefault="00FA34A0" w:rsidP="00980F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11,7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740,1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FA34A0" w:rsidRPr="003E1896" w:rsidTr="00A4028E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Сидоровский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</w:t>
            </w:r>
          </w:p>
        </w:tc>
        <w:tc>
          <w:tcPr>
            <w:tcW w:w="1843" w:type="dxa"/>
            <w:vAlign w:val="bottom"/>
          </w:tcPr>
          <w:p w:rsidR="00FA34A0" w:rsidRPr="00FA34A0" w:rsidRDefault="00FA34A0" w:rsidP="00FA34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865,6</w:t>
            </w:r>
          </w:p>
        </w:tc>
        <w:tc>
          <w:tcPr>
            <w:tcW w:w="1843" w:type="dxa"/>
            <w:vAlign w:val="bottom"/>
          </w:tcPr>
          <w:p w:rsidR="00FA34A0" w:rsidRPr="00980F35" w:rsidRDefault="00FA34A0" w:rsidP="00980F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34A0" w:rsidRPr="003E1896" w:rsidTr="00EA71CD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915,6</w:t>
            </w:r>
          </w:p>
        </w:tc>
        <w:tc>
          <w:tcPr>
            <w:tcW w:w="1843" w:type="dxa"/>
            <w:vAlign w:val="bottom"/>
          </w:tcPr>
          <w:p w:rsidR="00FA34A0" w:rsidRPr="00FA34A0" w:rsidRDefault="00FA34A0" w:rsidP="00FA34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4A0" w:rsidRPr="00EC5332" w:rsidRDefault="00FA34A0" w:rsidP="007B55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FA34A0" w:rsidRPr="00980F35" w:rsidRDefault="00FA34A0" w:rsidP="00980F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136,9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619,1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82,9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12,9</w:t>
            </w:r>
          </w:p>
        </w:tc>
        <w:tc>
          <w:tcPr>
            <w:tcW w:w="1701" w:type="dxa"/>
          </w:tcPr>
          <w:p w:rsidR="00FA34A0" w:rsidRPr="00EC5332" w:rsidRDefault="003C2F70" w:rsidP="00EC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953,3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980F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1264,7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201C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</w:t>
            </w:r>
          </w:p>
        </w:tc>
      </w:tr>
      <w:tr w:rsidR="00FA34A0" w:rsidRPr="003E1896" w:rsidTr="004D644B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proofErr w:type="spellStart"/>
            <w:r w:rsidRPr="003E1896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131,4</w:t>
            </w:r>
          </w:p>
        </w:tc>
        <w:tc>
          <w:tcPr>
            <w:tcW w:w="1843" w:type="dxa"/>
            <w:vAlign w:val="bottom"/>
          </w:tcPr>
          <w:p w:rsidR="00FA34A0" w:rsidRPr="00FA34A0" w:rsidRDefault="00FA34A0" w:rsidP="00FA34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4A0" w:rsidRPr="00EC5332" w:rsidRDefault="003C2F70" w:rsidP="007B5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602,6</w:t>
            </w:r>
          </w:p>
        </w:tc>
        <w:tc>
          <w:tcPr>
            <w:tcW w:w="1843" w:type="dxa"/>
            <w:vAlign w:val="bottom"/>
          </w:tcPr>
          <w:p w:rsidR="00FA34A0" w:rsidRPr="00980F35" w:rsidRDefault="00FA34A0" w:rsidP="00980F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A34A0" w:rsidRPr="003E1896" w:rsidTr="00B75CDF">
        <w:tc>
          <w:tcPr>
            <w:tcW w:w="2268" w:type="dxa"/>
          </w:tcPr>
          <w:p w:rsidR="00FA34A0" w:rsidRPr="003E1896" w:rsidRDefault="00FA34A0" w:rsidP="00C77B35">
            <w:pPr>
              <w:rPr>
                <w:sz w:val="26"/>
                <w:szCs w:val="26"/>
              </w:rPr>
            </w:pPr>
            <w:r w:rsidRPr="003E1896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A34A0" w:rsidRPr="00EC5332" w:rsidRDefault="003C2F70" w:rsidP="003E32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2372,8</w:t>
            </w:r>
          </w:p>
        </w:tc>
        <w:tc>
          <w:tcPr>
            <w:tcW w:w="1843" w:type="dxa"/>
            <w:vAlign w:val="bottom"/>
          </w:tcPr>
          <w:p w:rsidR="00FA34A0" w:rsidRPr="00FA34A0" w:rsidRDefault="003C2F70" w:rsidP="00FA34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298,5</w:t>
            </w:r>
          </w:p>
        </w:tc>
        <w:tc>
          <w:tcPr>
            <w:tcW w:w="1701" w:type="dxa"/>
          </w:tcPr>
          <w:p w:rsidR="00FA34A0" w:rsidRPr="003C2F70" w:rsidRDefault="003C2F70" w:rsidP="00C77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14707,6</w:t>
            </w:r>
          </w:p>
        </w:tc>
        <w:tc>
          <w:tcPr>
            <w:tcW w:w="1843" w:type="dxa"/>
            <w:vAlign w:val="bottom"/>
          </w:tcPr>
          <w:p w:rsidR="00FA34A0" w:rsidRPr="00980F35" w:rsidRDefault="003C2F70" w:rsidP="00201C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1365,2</w:t>
            </w:r>
          </w:p>
        </w:tc>
      </w:tr>
    </w:tbl>
    <w:p w:rsidR="00BC5B74" w:rsidRPr="003E1896" w:rsidRDefault="00BC5B74" w:rsidP="00BC5B74">
      <w:pPr>
        <w:rPr>
          <w:sz w:val="26"/>
          <w:szCs w:val="26"/>
        </w:rPr>
      </w:pPr>
    </w:p>
    <w:p w:rsidR="00FA09F2" w:rsidRPr="001C39FE" w:rsidRDefault="001C39FE" w:rsidP="001C39FE">
      <w:pPr>
        <w:tabs>
          <w:tab w:val="center" w:pos="4677"/>
          <w:tab w:val="left" w:pos="8370"/>
        </w:tabs>
        <w:rPr>
          <w:lang w:val="en-US"/>
        </w:rPr>
      </w:pPr>
      <w:r>
        <w:rPr>
          <w:lang w:val="en-US"/>
        </w:rPr>
        <w:tab/>
      </w:r>
    </w:p>
    <w:sectPr w:rsidR="00FA09F2" w:rsidRPr="001C39FE" w:rsidSect="00DD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74"/>
    <w:rsid w:val="00011EB0"/>
    <w:rsid w:val="0001216C"/>
    <w:rsid w:val="00014728"/>
    <w:rsid w:val="00062FB4"/>
    <w:rsid w:val="00074B89"/>
    <w:rsid w:val="00075611"/>
    <w:rsid w:val="000777A5"/>
    <w:rsid w:val="000A31C1"/>
    <w:rsid w:val="000A5060"/>
    <w:rsid w:val="000B10E0"/>
    <w:rsid w:val="000C7351"/>
    <w:rsid w:val="00123BB8"/>
    <w:rsid w:val="001303A4"/>
    <w:rsid w:val="001429FD"/>
    <w:rsid w:val="00144E80"/>
    <w:rsid w:val="00166F7F"/>
    <w:rsid w:val="001801BA"/>
    <w:rsid w:val="00186F15"/>
    <w:rsid w:val="001A647E"/>
    <w:rsid w:val="001A757E"/>
    <w:rsid w:val="001B4993"/>
    <w:rsid w:val="001C39FE"/>
    <w:rsid w:val="001D3D20"/>
    <w:rsid w:val="001D7448"/>
    <w:rsid w:val="00201CDC"/>
    <w:rsid w:val="00215818"/>
    <w:rsid w:val="0022290C"/>
    <w:rsid w:val="0022407C"/>
    <w:rsid w:val="00236892"/>
    <w:rsid w:val="00237146"/>
    <w:rsid w:val="0024224B"/>
    <w:rsid w:val="00266BBF"/>
    <w:rsid w:val="00273397"/>
    <w:rsid w:val="00274003"/>
    <w:rsid w:val="00281618"/>
    <w:rsid w:val="0029215A"/>
    <w:rsid w:val="00297EC8"/>
    <w:rsid w:val="002A2326"/>
    <w:rsid w:val="002B03ED"/>
    <w:rsid w:val="002B1343"/>
    <w:rsid w:val="002B2CFF"/>
    <w:rsid w:val="002C08E3"/>
    <w:rsid w:val="002C2D45"/>
    <w:rsid w:val="002E643B"/>
    <w:rsid w:val="002E7FDF"/>
    <w:rsid w:val="002F5C96"/>
    <w:rsid w:val="00310F50"/>
    <w:rsid w:val="003111B3"/>
    <w:rsid w:val="00314A6D"/>
    <w:rsid w:val="003335DC"/>
    <w:rsid w:val="00336E9E"/>
    <w:rsid w:val="00340A49"/>
    <w:rsid w:val="00346A8E"/>
    <w:rsid w:val="00360201"/>
    <w:rsid w:val="00362E70"/>
    <w:rsid w:val="003C2F70"/>
    <w:rsid w:val="003C3D88"/>
    <w:rsid w:val="003E3266"/>
    <w:rsid w:val="003E5EA7"/>
    <w:rsid w:val="0042621B"/>
    <w:rsid w:val="004308B7"/>
    <w:rsid w:val="00431ABD"/>
    <w:rsid w:val="0043717E"/>
    <w:rsid w:val="0045607E"/>
    <w:rsid w:val="004609CE"/>
    <w:rsid w:val="004760AF"/>
    <w:rsid w:val="0047711C"/>
    <w:rsid w:val="004847C5"/>
    <w:rsid w:val="004D320D"/>
    <w:rsid w:val="004F3483"/>
    <w:rsid w:val="004F573A"/>
    <w:rsid w:val="005000FB"/>
    <w:rsid w:val="00505227"/>
    <w:rsid w:val="005073B2"/>
    <w:rsid w:val="0051209F"/>
    <w:rsid w:val="005157D7"/>
    <w:rsid w:val="0054728F"/>
    <w:rsid w:val="00552BD0"/>
    <w:rsid w:val="0055747A"/>
    <w:rsid w:val="00564833"/>
    <w:rsid w:val="00577695"/>
    <w:rsid w:val="00590258"/>
    <w:rsid w:val="005A70C8"/>
    <w:rsid w:val="005B5437"/>
    <w:rsid w:val="005C4273"/>
    <w:rsid w:val="005E0BEC"/>
    <w:rsid w:val="005E15C8"/>
    <w:rsid w:val="005E4F71"/>
    <w:rsid w:val="005F31AC"/>
    <w:rsid w:val="005F642D"/>
    <w:rsid w:val="00613C0C"/>
    <w:rsid w:val="0063162F"/>
    <w:rsid w:val="0065347E"/>
    <w:rsid w:val="006611BA"/>
    <w:rsid w:val="00671C97"/>
    <w:rsid w:val="00680907"/>
    <w:rsid w:val="006861CE"/>
    <w:rsid w:val="006963D7"/>
    <w:rsid w:val="006A161E"/>
    <w:rsid w:val="006A5FEA"/>
    <w:rsid w:val="006D418C"/>
    <w:rsid w:val="00701FCA"/>
    <w:rsid w:val="00723C82"/>
    <w:rsid w:val="0072603E"/>
    <w:rsid w:val="007402C9"/>
    <w:rsid w:val="007413D7"/>
    <w:rsid w:val="00744695"/>
    <w:rsid w:val="00745AC1"/>
    <w:rsid w:val="00772C2F"/>
    <w:rsid w:val="00775F5E"/>
    <w:rsid w:val="00783604"/>
    <w:rsid w:val="007B1827"/>
    <w:rsid w:val="007D6646"/>
    <w:rsid w:val="007F2409"/>
    <w:rsid w:val="00803432"/>
    <w:rsid w:val="00822138"/>
    <w:rsid w:val="0084277C"/>
    <w:rsid w:val="008515A9"/>
    <w:rsid w:val="00856C97"/>
    <w:rsid w:val="00873C32"/>
    <w:rsid w:val="00877CFC"/>
    <w:rsid w:val="00884228"/>
    <w:rsid w:val="008B34F1"/>
    <w:rsid w:val="008B6B4B"/>
    <w:rsid w:val="008C02B4"/>
    <w:rsid w:val="008F404E"/>
    <w:rsid w:val="00921EA1"/>
    <w:rsid w:val="0093691C"/>
    <w:rsid w:val="00940EBA"/>
    <w:rsid w:val="00980F35"/>
    <w:rsid w:val="00981175"/>
    <w:rsid w:val="00986D62"/>
    <w:rsid w:val="009978A3"/>
    <w:rsid w:val="00A0224D"/>
    <w:rsid w:val="00A14363"/>
    <w:rsid w:val="00A25C40"/>
    <w:rsid w:val="00A74CC4"/>
    <w:rsid w:val="00A75F0A"/>
    <w:rsid w:val="00A852B0"/>
    <w:rsid w:val="00A92D09"/>
    <w:rsid w:val="00AA04AA"/>
    <w:rsid w:val="00AA6675"/>
    <w:rsid w:val="00AB0E52"/>
    <w:rsid w:val="00AE07F2"/>
    <w:rsid w:val="00B249C4"/>
    <w:rsid w:val="00B33284"/>
    <w:rsid w:val="00B423B9"/>
    <w:rsid w:val="00B47A3C"/>
    <w:rsid w:val="00B5529E"/>
    <w:rsid w:val="00B564BF"/>
    <w:rsid w:val="00B7636E"/>
    <w:rsid w:val="00B84617"/>
    <w:rsid w:val="00BB01E3"/>
    <w:rsid w:val="00BB46CA"/>
    <w:rsid w:val="00BC0260"/>
    <w:rsid w:val="00BC0308"/>
    <w:rsid w:val="00BC5B74"/>
    <w:rsid w:val="00BD02BD"/>
    <w:rsid w:val="00BD65FD"/>
    <w:rsid w:val="00BE35F6"/>
    <w:rsid w:val="00C2220A"/>
    <w:rsid w:val="00C2232C"/>
    <w:rsid w:val="00C30628"/>
    <w:rsid w:val="00C37EE1"/>
    <w:rsid w:val="00C5077A"/>
    <w:rsid w:val="00C53438"/>
    <w:rsid w:val="00C65877"/>
    <w:rsid w:val="00CA02B8"/>
    <w:rsid w:val="00CA2BC8"/>
    <w:rsid w:val="00CD702F"/>
    <w:rsid w:val="00CF01D7"/>
    <w:rsid w:val="00CF4D58"/>
    <w:rsid w:val="00D0288E"/>
    <w:rsid w:val="00D10272"/>
    <w:rsid w:val="00D62E16"/>
    <w:rsid w:val="00D75BF1"/>
    <w:rsid w:val="00DB27C2"/>
    <w:rsid w:val="00DC243A"/>
    <w:rsid w:val="00DC757C"/>
    <w:rsid w:val="00DD557C"/>
    <w:rsid w:val="00DE7926"/>
    <w:rsid w:val="00DF6D1C"/>
    <w:rsid w:val="00E0123D"/>
    <w:rsid w:val="00E123F9"/>
    <w:rsid w:val="00E36C36"/>
    <w:rsid w:val="00E52DFD"/>
    <w:rsid w:val="00E71FC6"/>
    <w:rsid w:val="00E92BCC"/>
    <w:rsid w:val="00EA64F7"/>
    <w:rsid w:val="00EB6187"/>
    <w:rsid w:val="00EC0F6B"/>
    <w:rsid w:val="00EC5332"/>
    <w:rsid w:val="00EC5943"/>
    <w:rsid w:val="00EE220F"/>
    <w:rsid w:val="00F01928"/>
    <w:rsid w:val="00F25912"/>
    <w:rsid w:val="00F46AB4"/>
    <w:rsid w:val="00F76B41"/>
    <w:rsid w:val="00FA09F2"/>
    <w:rsid w:val="00FA34A0"/>
    <w:rsid w:val="00FD23CE"/>
    <w:rsid w:val="00FE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85AC-F019-4099-85A8-806AB0AB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72</cp:revision>
  <cp:lastPrinted>2014-04-22T10:38:00Z</cp:lastPrinted>
  <dcterms:created xsi:type="dcterms:W3CDTF">2013-03-20T08:17:00Z</dcterms:created>
  <dcterms:modified xsi:type="dcterms:W3CDTF">2014-05-12T04:58:00Z</dcterms:modified>
</cp:coreProperties>
</file>