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3117A3" w:rsidRPr="00EB6AF7" w:rsidRDefault="00C001FA" w:rsidP="003117A3">
      <w:pPr>
        <w:pStyle w:val="a6"/>
        <w:ind w:right="-285"/>
        <w:rPr>
          <w:sz w:val="28"/>
          <w:szCs w:val="28"/>
        </w:rPr>
      </w:pPr>
      <w:r w:rsidRPr="00A01BD1">
        <w:rPr>
          <w:bCs/>
          <w:color w:val="000000"/>
          <w:sz w:val="28"/>
          <w:szCs w:val="28"/>
        </w:rPr>
        <w:t xml:space="preserve">по проекту </w:t>
      </w:r>
      <w:r w:rsidR="003117A3">
        <w:rPr>
          <w:bCs/>
          <w:color w:val="000000"/>
          <w:sz w:val="28"/>
          <w:szCs w:val="28"/>
        </w:rPr>
        <w:t xml:space="preserve"> решения «</w:t>
      </w:r>
      <w:r w:rsidR="003117A3" w:rsidRPr="00EB6AF7">
        <w:rPr>
          <w:sz w:val="28"/>
          <w:szCs w:val="28"/>
        </w:rPr>
        <w:t>О внесении изменений в Правила землепользования и застройки муниципального образования Победимский  сельсовет Топчихинского района Алтайского края</w:t>
      </w:r>
      <w:r w:rsidR="003117A3">
        <w:rPr>
          <w:sz w:val="28"/>
          <w:szCs w:val="28"/>
        </w:rPr>
        <w:t>»</w:t>
      </w:r>
    </w:p>
    <w:p w:rsidR="003117A3" w:rsidRPr="00EB6AF7" w:rsidRDefault="003117A3" w:rsidP="003117A3">
      <w:pPr>
        <w:pStyle w:val="a6"/>
        <w:ind w:right="5114"/>
        <w:rPr>
          <w:sz w:val="28"/>
          <w:szCs w:val="28"/>
        </w:rPr>
      </w:pPr>
    </w:p>
    <w:p w:rsidR="00C001FA" w:rsidRPr="009D7430" w:rsidRDefault="003117A3" w:rsidP="003117A3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46" w:rsidRPr="00371B15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571108">
        <w:rPr>
          <w:rFonts w:ascii="Times New Roman" w:hAnsi="Times New Roman" w:cs="Times New Roman"/>
          <w:sz w:val="28"/>
          <w:szCs w:val="28"/>
        </w:rPr>
        <w:t>Победимский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r w:rsidR="00571108">
        <w:rPr>
          <w:rFonts w:ascii="Times New Roman" w:hAnsi="Times New Roman" w:cs="Times New Roman"/>
          <w:sz w:val="28"/>
          <w:szCs w:val="28"/>
        </w:rPr>
        <w:t>Победимского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445967">
        <w:rPr>
          <w:rFonts w:ascii="Times New Roman" w:eastAsia="Times New Roman" w:hAnsi="Times New Roman" w:cs="Times New Roman"/>
          <w:sz w:val="28"/>
          <w:szCs w:val="28"/>
        </w:rPr>
        <w:t xml:space="preserve">17.10.2016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5967">
        <w:rPr>
          <w:rFonts w:ascii="Times New Roman" w:hAnsi="Times New Roman" w:cs="Times New Roman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1108" w:rsidRPr="00371B1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проекту решения «</w:t>
      </w:r>
      <w:r w:rsidR="003117A3" w:rsidRPr="00371B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7A3" w:rsidRPr="00371B1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571108" w:rsidRPr="00371B15">
        <w:rPr>
          <w:rFonts w:ascii="Times New Roman" w:hAnsi="Times New Roman" w:cs="Times New Roman"/>
          <w:sz w:val="28"/>
          <w:szCs w:val="28"/>
        </w:rPr>
        <w:t>муниципального образования Победимский сельсовет Топчихинского района Алтайского края»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A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71B15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01FA" w:rsidRPr="00371B15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Победимского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71108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Шестакова Т.</w:t>
      </w:r>
      <w:r w:rsidR="00EA6960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FA06A4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 стенде Администрации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Победимского сельсовета, а также на информационных стендах поселка Дружба, поселка Зеленый, поселка Степной и селе Колпаково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официальном сайте  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Топчихинский район.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3041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3117A3" w:rsidP="003555F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55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3555F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сельсовета </w:t>
      </w:r>
      <w:r w:rsidR="003555F6">
        <w:rPr>
          <w:rFonts w:ascii="Times New Roman" w:eastAsia="Times New Roman" w:hAnsi="Times New Roman" w:cs="Times New Roman"/>
          <w:color w:val="000000"/>
          <w:sz w:val="28"/>
          <w:szCs w:val="28"/>
        </w:rPr>
        <w:t>Дудченко Марина Петровна</w:t>
      </w:r>
      <w:r w:rsidR="00C246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B15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</w:t>
      </w:r>
      <w:r w:rsidR="00174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строительства на территории сельск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46BF" w:rsidRP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</w:t>
      </w:r>
      <w:r w:rsidR="00F346BF">
        <w:rPr>
          <w:rStyle w:val="a5"/>
          <w:color w:val="222222"/>
          <w:sz w:val="28"/>
          <w:szCs w:val="28"/>
        </w:rPr>
        <w:t xml:space="preserve"> </w:t>
      </w:r>
      <w:r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внесения изменений  в ПЗЗ </w:t>
      </w:r>
      <w:r w:rsidR="00F346BF"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C001FA" w:rsidRPr="00375BFD" w:rsidRDefault="00F346BF" w:rsidP="00F346B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ходе проведения предложения по проекту</w:t>
      </w:r>
      <w:r w:rsidR="00371B15">
        <w:rPr>
          <w:rStyle w:val="a5"/>
          <w:b w:val="0"/>
          <w:color w:val="222222"/>
          <w:sz w:val="28"/>
          <w:szCs w:val="28"/>
        </w:rPr>
        <w:t xml:space="preserve"> </w:t>
      </w:r>
      <w:r w:rsidR="003555F6">
        <w:rPr>
          <w:rStyle w:val="a5"/>
          <w:b w:val="0"/>
          <w:color w:val="222222"/>
          <w:sz w:val="28"/>
          <w:szCs w:val="28"/>
        </w:rPr>
        <w:t>не поступали</w:t>
      </w:r>
      <w:r w:rsidR="00C001FA" w:rsidRPr="00375BFD">
        <w:rPr>
          <w:rStyle w:val="a5"/>
          <w:b w:val="0"/>
          <w:color w:val="222222"/>
          <w:sz w:val="28"/>
          <w:szCs w:val="28"/>
        </w:rPr>
        <w:t>:</w:t>
      </w:r>
    </w:p>
    <w:p w:rsidR="00544BC7" w:rsidRPr="00544BC7" w:rsidRDefault="00544BC7" w:rsidP="00F346B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4BC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71B15" w:rsidRPr="00DC0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</w:t>
      </w:r>
      <w:r w:rsidR="00371B15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решения о 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>внесении  изменений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 xml:space="preserve"> в Правила землепользования и застройки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 xml:space="preserve">  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>в части:</w:t>
      </w:r>
    </w:p>
    <w:p w:rsidR="00C001FA" w:rsidRPr="00A01BD1" w:rsidRDefault="00371B15" w:rsidP="00A67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DC04A4">
        <w:rPr>
          <w:rFonts w:ascii="Times New Roman" w:hAnsi="Times New Roman"/>
          <w:sz w:val="28"/>
          <w:szCs w:val="28"/>
          <w:shd w:val="clear" w:color="auto" w:fill="FDFDFD"/>
        </w:rPr>
        <w:t xml:space="preserve"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земельного участка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либо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информации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об отсутствии необходимост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и установления таких параметров, </w:t>
      </w:r>
      <w:r w:rsidR="00C001FA"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1FA"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  <w:proofErr w:type="gramEnd"/>
    </w:p>
    <w:p w:rsidR="00371B15" w:rsidRPr="00EB6AF7" w:rsidRDefault="00A67140" w:rsidP="00371B15">
      <w:pPr>
        <w:pStyle w:val="a6"/>
        <w:ind w:right="-285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C001FA" w:rsidRPr="00A01BD1">
        <w:rPr>
          <w:color w:val="222222"/>
          <w:sz w:val="28"/>
          <w:szCs w:val="28"/>
        </w:rPr>
        <w:t>1.</w:t>
      </w:r>
      <w:r w:rsidR="00C001FA" w:rsidRPr="00A01BD1">
        <w:rPr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="00371B15">
        <w:rPr>
          <w:bCs/>
          <w:color w:val="000000"/>
          <w:sz w:val="28"/>
          <w:szCs w:val="28"/>
        </w:rPr>
        <w:t>решения «</w:t>
      </w:r>
      <w:r w:rsidR="00371B15" w:rsidRPr="00EB6AF7">
        <w:rPr>
          <w:sz w:val="28"/>
          <w:szCs w:val="28"/>
        </w:rPr>
        <w:t>О внесении изменений в Правила землепользования и застройки муниципального образования Победимский  сельсовет Топчихинского района Алтайского края</w:t>
      </w:r>
      <w:r w:rsidR="00371B15">
        <w:rPr>
          <w:sz w:val="28"/>
          <w:szCs w:val="28"/>
        </w:rPr>
        <w:t>»</w:t>
      </w:r>
    </w:p>
    <w:p w:rsidR="00C001FA" w:rsidRPr="00A01BD1" w:rsidRDefault="00C001FA" w:rsidP="00371B15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соблюдена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соответствует требованиям действующего законодательства, в </w:t>
      </w:r>
      <w:r w:rsidR="003B3194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2.  Рекомендовать главе Администрации </w:t>
      </w:r>
      <w:r w:rsidR="00333993">
        <w:rPr>
          <w:color w:val="222222"/>
          <w:sz w:val="28"/>
          <w:szCs w:val="28"/>
        </w:rPr>
        <w:t>Победимского</w:t>
      </w:r>
      <w:r w:rsidRPr="00A01BD1">
        <w:rPr>
          <w:color w:val="222222"/>
          <w:sz w:val="28"/>
          <w:szCs w:val="28"/>
        </w:rPr>
        <w:t xml:space="preserve">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="00371B15">
        <w:rPr>
          <w:color w:val="222222"/>
          <w:sz w:val="28"/>
          <w:szCs w:val="28"/>
        </w:rPr>
        <w:t xml:space="preserve"> решения</w:t>
      </w:r>
      <w:r w:rsidRPr="00A01BD1"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протокол публичных слушаний по </w:t>
      </w:r>
      <w:r w:rsidR="00660FAD">
        <w:rPr>
          <w:rFonts w:ascii="Times New Roman" w:hAnsi="Times New Roman" w:cs="Times New Roman"/>
          <w:color w:val="222222"/>
          <w:sz w:val="28"/>
          <w:szCs w:val="28"/>
        </w:rPr>
        <w:t xml:space="preserve"> решению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 и заключение о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результатах</w:t>
      </w:r>
      <w:r w:rsidR="00371B15">
        <w:rPr>
          <w:rFonts w:ascii="Times New Roman" w:hAnsi="Times New Roman" w:cs="Times New Roman"/>
          <w:color w:val="222222"/>
          <w:sz w:val="28"/>
          <w:szCs w:val="28"/>
        </w:rPr>
        <w:t xml:space="preserve"> публичных слушаний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333993">
        <w:rPr>
          <w:rFonts w:ascii="Times New Roman" w:hAnsi="Times New Roman" w:cs="Times New Roman"/>
          <w:color w:val="222222"/>
          <w:sz w:val="28"/>
          <w:szCs w:val="28"/>
        </w:rPr>
        <w:t>Победимский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="00C001FA"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="00C001FA"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A"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660F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A01BD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4</w:t>
      </w:r>
      <w:r w:rsidR="00C001FA" w:rsidRPr="00A01BD1">
        <w:rPr>
          <w:color w:val="222222"/>
          <w:sz w:val="28"/>
          <w:szCs w:val="28"/>
        </w:rPr>
        <w:t xml:space="preserve">. </w:t>
      </w:r>
      <w:r w:rsidR="00333993">
        <w:rPr>
          <w:color w:val="222222"/>
          <w:sz w:val="28"/>
          <w:szCs w:val="28"/>
        </w:rPr>
        <w:t>Обнародовать</w:t>
      </w:r>
      <w:r w:rsidR="00C001FA"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>на информационном стенде Администрации сельсовета, а также на информационных стендах поселка Дружба, поселка Зеленый, поселка Степной и селе Колпаково</w:t>
      </w:r>
      <w:r w:rsidR="00C001FA" w:rsidRPr="00A01BD1">
        <w:rPr>
          <w:color w:val="222222"/>
          <w:sz w:val="28"/>
          <w:szCs w:val="28"/>
        </w:rPr>
        <w:t xml:space="preserve"> и </w:t>
      </w:r>
      <w:proofErr w:type="gramStart"/>
      <w:r w:rsidR="00C001FA" w:rsidRPr="00A01BD1">
        <w:rPr>
          <w:color w:val="222222"/>
          <w:sz w:val="28"/>
          <w:szCs w:val="28"/>
        </w:rPr>
        <w:t>разместить его</w:t>
      </w:r>
      <w:proofErr w:type="gramEnd"/>
      <w:r w:rsidR="00C001FA" w:rsidRPr="00A01BD1">
        <w:rPr>
          <w:color w:val="222222"/>
          <w:sz w:val="28"/>
          <w:szCs w:val="28"/>
        </w:rPr>
        <w:t xml:space="preserve"> на официальном сайте  </w:t>
      </w:r>
      <w:r w:rsidR="00333993">
        <w:rPr>
          <w:color w:val="222222"/>
          <w:sz w:val="28"/>
          <w:szCs w:val="28"/>
        </w:rPr>
        <w:t>муниципального образования</w:t>
      </w:r>
      <w:r w:rsidR="00C001FA" w:rsidRPr="00A01BD1">
        <w:rPr>
          <w:color w:val="222222"/>
          <w:sz w:val="28"/>
          <w:szCs w:val="28"/>
        </w:rPr>
        <w:t xml:space="preserve"> Топчихинск</w:t>
      </w:r>
      <w:r w:rsidR="00333993">
        <w:rPr>
          <w:color w:val="222222"/>
          <w:sz w:val="28"/>
          <w:szCs w:val="28"/>
        </w:rPr>
        <w:t>ий</w:t>
      </w:r>
      <w:r w:rsidR="00C001FA"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A01BD1">
        <w:rPr>
          <w:color w:val="222222"/>
          <w:sz w:val="28"/>
          <w:szCs w:val="28"/>
        </w:rPr>
        <w:t xml:space="preserve">в сети </w:t>
      </w:r>
      <w:r w:rsidR="00C001FA" w:rsidRPr="00A01BD1">
        <w:rPr>
          <w:sz w:val="28"/>
          <w:szCs w:val="28"/>
        </w:rPr>
        <w:t>«</w:t>
      </w:r>
      <w:hyperlink r:id="rId5" w:tooltip="Интернет" w:history="1">
        <w:r w:rsidR="00C001FA" w:rsidRPr="00A01BD1">
          <w:rPr>
            <w:rStyle w:val="a3"/>
            <w:sz w:val="28"/>
            <w:szCs w:val="28"/>
          </w:rPr>
          <w:t>Интернет</w:t>
        </w:r>
      </w:hyperlink>
      <w:r w:rsidR="00C001FA" w:rsidRPr="00A01BD1">
        <w:rPr>
          <w:sz w:val="28"/>
          <w:szCs w:val="28"/>
        </w:rPr>
        <w:t>».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Председатель комиссии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организации и проведению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публичных слушаний                                           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3993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Т.А. Шестакова</w:t>
      </w:r>
    </w:p>
    <w:p w:rsid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</w:p>
    <w:p w:rsidR="00C001FA" w:rsidRPr="009D7430" w:rsidRDefault="009D7430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C001FA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Секретарь комиссии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="00333993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М.П. Дудченко</w:t>
      </w:r>
    </w:p>
    <w:p w:rsidR="00DA55FD" w:rsidRDefault="00DA55FD" w:rsidP="00174F46">
      <w:pPr>
        <w:spacing w:after="0" w:line="240" w:lineRule="auto"/>
        <w:rPr>
          <w:sz w:val="24"/>
          <w:szCs w:val="24"/>
        </w:rPr>
      </w:pP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174F46"/>
    <w:rsid w:val="00284B46"/>
    <w:rsid w:val="0030418B"/>
    <w:rsid w:val="003117A3"/>
    <w:rsid w:val="00333993"/>
    <w:rsid w:val="003555F6"/>
    <w:rsid w:val="00371B15"/>
    <w:rsid w:val="00375BFD"/>
    <w:rsid w:val="003A6832"/>
    <w:rsid w:val="003B3194"/>
    <w:rsid w:val="00445967"/>
    <w:rsid w:val="00544BC7"/>
    <w:rsid w:val="00553CEF"/>
    <w:rsid w:val="005669BA"/>
    <w:rsid w:val="00571108"/>
    <w:rsid w:val="006322B3"/>
    <w:rsid w:val="00637A02"/>
    <w:rsid w:val="00660FAD"/>
    <w:rsid w:val="006E5729"/>
    <w:rsid w:val="007A2ABF"/>
    <w:rsid w:val="007D08A2"/>
    <w:rsid w:val="008A42E9"/>
    <w:rsid w:val="008E60E4"/>
    <w:rsid w:val="009D1065"/>
    <w:rsid w:val="009D7430"/>
    <w:rsid w:val="00A01BD1"/>
    <w:rsid w:val="00A10A74"/>
    <w:rsid w:val="00A67140"/>
    <w:rsid w:val="00AB798C"/>
    <w:rsid w:val="00AC5883"/>
    <w:rsid w:val="00BC354F"/>
    <w:rsid w:val="00BC372E"/>
    <w:rsid w:val="00C001FA"/>
    <w:rsid w:val="00C2461A"/>
    <w:rsid w:val="00DA55FD"/>
    <w:rsid w:val="00EA6960"/>
    <w:rsid w:val="00F346BF"/>
    <w:rsid w:val="00F41152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Pobedim</cp:lastModifiedBy>
  <cp:revision>7</cp:revision>
  <cp:lastPrinted>2013-09-30T03:59:00Z</cp:lastPrinted>
  <dcterms:created xsi:type="dcterms:W3CDTF">2016-12-26T02:37:00Z</dcterms:created>
  <dcterms:modified xsi:type="dcterms:W3CDTF">2017-01-11T05:55:00Z</dcterms:modified>
</cp:coreProperties>
</file>