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FE" w:rsidRPr="006B10FE" w:rsidRDefault="00167647" w:rsidP="006B10FE">
      <w:pPr>
        <w:shd w:val="clear" w:color="auto" w:fill="E5EBE6"/>
        <w:spacing w:after="0" w:line="240" w:lineRule="auto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fldChar w:fldCharType="begin"/>
      </w:r>
      <w:r w:rsidR="00193929">
        <w:instrText>HYPERLINK "http://yarovoe.org/?p=691" \o "Постоянная ссылка на Основная законодательная база."</w:instrText>
      </w:r>
      <w:r>
        <w:fldChar w:fldCharType="separate"/>
      </w:r>
      <w:r w:rsidR="006B10FE" w:rsidRPr="006B10FE">
        <w:rPr>
          <w:rFonts w:ascii="Arial" w:eastAsia="Times New Roman" w:hAnsi="Arial" w:cs="Arial"/>
          <w:color w:val="4F6450"/>
          <w:sz w:val="42"/>
          <w:lang w:eastAsia="ru-RU"/>
        </w:rPr>
        <w:t>Основная законодательная база.</w:t>
      </w:r>
      <w:r>
        <w:fldChar w:fldCharType="end"/>
      </w:r>
    </w:p>
    <w:p w:rsidR="006B10FE" w:rsidRPr="006B10FE" w:rsidRDefault="006B10FE" w:rsidP="00045AAA">
      <w:pPr>
        <w:shd w:val="clear" w:color="auto" w:fill="D7E0D8"/>
        <w:spacing w:after="0" w:line="240" w:lineRule="auto"/>
        <w:jc w:val="both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3" name="Рисунок 3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AAA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10.02.2014</w:t>
      </w:r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  </w:t>
      </w:r>
      <w:hyperlink r:id="rId6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Кодекс Российской Федерации об административных правонарушениях от 30 декабря 2001 г. N 195-ФЗ.</w:t>
        </w:r>
      </w:hyperlink>
    </w:p>
    <w:p w:rsidR="006B10FE" w:rsidRPr="006B10FE" w:rsidRDefault="003D5282" w:rsidP="006B10FE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7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Водный кодекс Российской Федерации от 3 июня 2006 г. N 74-ФЗ.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8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Градостроительный кодекс Российской Федерации от 29 декабря 2004 г. N 190-ФЗ.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9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Закон Алтайского края от 1 февраля 2007 г. N 3-ЗС «Об охране окружающей среды в Алтайском крае».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  </w:t>
      </w:r>
      <w:hyperlink r:id="rId10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 xml:space="preserve">Закон Алтайского края от 10 марта 2010 г. N 13-ЗС «О внесении изменений в закон Алтайского края «О </w:t>
        </w:r>
        <w:proofErr w:type="spellStart"/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недропользовании</w:t>
        </w:r>
        <w:proofErr w:type="spellEnd"/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 xml:space="preserve"> на территории Алтайского края».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 </w:t>
      </w:r>
      <w:hyperlink r:id="rId11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Закон Алтайского края от 11 февраля 2008 г. N 11-ЗС «Об обращении с отходами производства и потребления в Алтайском крае».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12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 xml:space="preserve">Закон Алтайского края от 27 декабря 2008 г. N 137-ЗС «О </w:t>
        </w:r>
        <w:proofErr w:type="spellStart"/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недропользовании</w:t>
        </w:r>
        <w:proofErr w:type="spellEnd"/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 xml:space="preserve"> на территории Алтайского края».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13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Закон Российской Федерации от 21 февраля 1992 г. N 2395-I «О недрах».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14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Земельный кодекс Российской Федерации от 25 октября 2001 г. N 136-ФЗ.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15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Постановление Администрации Алтайского края от 24 июня 2010 г. N 266 «Об утверждении порядков пользования участками недр, распоряжение которыми относится к компетенции Алтайского края».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16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4 мая 1999 г. N 96-ФЗ «Об охране атмосферного воздуха».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17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8 августа 2001 г. N 128-ФЗ «О лицензировании отдельных видов деятельности».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18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10 января 2002 г. N 7-ФЗ «Об охране окружающей среды».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19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20 декабря 2004 г. N 166-ФЗ «О рыболовстве и сохранении водных биологических ресурсов».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20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21 июля 1997 г. N 117-ФЗ «О безопасности гидротехнических сооружений».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</w:t>
      </w:r>
      <w:hyperlink r:id="rId21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23 ноября 1995 г. N 174-ФЗ «Об экологической экспертизе».</w:t>
        </w:r>
      </w:hyperlink>
    </w:p>
    <w:p w:rsidR="006B10FE" w:rsidRPr="006B10FE" w:rsidRDefault="00167647" w:rsidP="006B10FE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hyperlink r:id="rId22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24 июня 1998 г. N 89-ФЗ «Об отходах производства и потребления».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23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24 ноября 1996 г. N 132-ФЗ «Об основах туристской деятельности в Российской Федерации».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24" w:history="1">
        <w:r w:rsidR="006B10FE" w:rsidRPr="006B10FE">
          <w:rPr>
            <w:rFonts w:ascii="Arial" w:eastAsia="Times New Roman" w:hAnsi="Arial" w:cs="Arial"/>
            <w:b/>
            <w:bCs/>
            <w:color w:val="5C755E"/>
            <w:sz w:val="21"/>
            <w:lang w:eastAsia="ru-RU"/>
          </w:rPr>
          <w:t>Федеральный закон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:rsidR="006B10FE" w:rsidRPr="006B10FE" w:rsidRDefault="003D5282" w:rsidP="003D5282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t xml:space="preserve">          </w:t>
      </w:r>
      <w:hyperlink r:id="rId25" w:history="1">
        <w:r w:rsidR="006B10FE" w:rsidRPr="006B10FE">
          <w:rPr>
            <w:rFonts w:ascii="Arial" w:eastAsia="Times New Roman" w:hAnsi="Arial" w:cs="Arial"/>
            <w:b/>
            <w:bCs/>
            <w:color w:val="325E08"/>
            <w:sz w:val="21"/>
            <w:u w:val="single"/>
            <w:lang w:eastAsia="ru-RU"/>
          </w:rPr>
          <w:t>Федеральный закон от 30 марта 1999 г. N 52-ФЗ «О санитарно-эпидемиологическом благополучии населения».</w:t>
        </w:r>
      </w:hyperlink>
    </w:p>
    <w:p w:rsidR="006B10FE" w:rsidRPr="006B10FE" w:rsidRDefault="006B10FE" w:rsidP="006B10FE">
      <w:pPr>
        <w:shd w:val="clear" w:color="auto" w:fill="D7E0D8"/>
        <w:spacing w:after="105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4" name="Рисунок 4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0FE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Рубрика:</w:t>
      </w:r>
      <w:r w:rsidRPr="006B10FE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27" w:tooltip="Просмотреть все записи в рубрике «Основная законодательная база»" w:history="1">
        <w:r w:rsidRPr="006B10FE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Основная законодательная база</w:t>
        </w:r>
      </w:hyperlink>
      <w:r w:rsidRPr="006B10FE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,</w:t>
      </w:r>
      <w:r w:rsidRPr="006B10FE">
        <w:rPr>
          <w:rFonts w:ascii="Arial" w:eastAsia="Times New Roman" w:hAnsi="Arial" w:cs="Arial"/>
          <w:color w:val="3A4A3C"/>
          <w:sz w:val="18"/>
          <w:lang w:eastAsia="ru-RU"/>
        </w:rPr>
        <w:t> </w:t>
      </w:r>
      <w:hyperlink r:id="rId28" w:tooltip="Просмотреть все записи в рубрике «Охрана окружающей среды»" w:history="1">
        <w:r w:rsidRPr="006B10FE">
          <w:rPr>
            <w:rFonts w:ascii="Arial" w:eastAsia="Times New Roman" w:hAnsi="Arial" w:cs="Arial"/>
            <w:b/>
            <w:bCs/>
            <w:color w:val="4E7D1C"/>
            <w:sz w:val="18"/>
            <w:lang w:eastAsia="ru-RU"/>
          </w:rPr>
          <w:t>Охрана окружающей среды</w:t>
        </w:r>
      </w:hyperlink>
    </w:p>
    <w:p w:rsidR="00D63BFA" w:rsidRDefault="00D63BFA"/>
    <w:sectPr w:rsidR="00D63BFA" w:rsidSect="00D6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97A"/>
    <w:multiLevelType w:val="multilevel"/>
    <w:tmpl w:val="79F2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10FE"/>
    <w:rsid w:val="00045AAA"/>
    <w:rsid w:val="0009257C"/>
    <w:rsid w:val="00167647"/>
    <w:rsid w:val="00193929"/>
    <w:rsid w:val="00295D5C"/>
    <w:rsid w:val="002C3F21"/>
    <w:rsid w:val="003D5282"/>
    <w:rsid w:val="004C6DD6"/>
    <w:rsid w:val="006A5FC9"/>
    <w:rsid w:val="006B10FE"/>
    <w:rsid w:val="008C3C7A"/>
    <w:rsid w:val="009A01EC"/>
    <w:rsid w:val="009B482F"/>
    <w:rsid w:val="00B01941"/>
    <w:rsid w:val="00D63BFA"/>
    <w:rsid w:val="00DB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FA"/>
  </w:style>
  <w:style w:type="paragraph" w:styleId="2">
    <w:name w:val="heading 2"/>
    <w:basedOn w:val="a"/>
    <w:link w:val="20"/>
    <w:uiPriority w:val="9"/>
    <w:qFormat/>
    <w:rsid w:val="006B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10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0FE"/>
    <w:rPr>
      <w:b/>
      <w:bCs/>
    </w:rPr>
  </w:style>
  <w:style w:type="character" w:customStyle="1" w:styleId="apple-converted-space">
    <w:name w:val="apple-converted-space"/>
    <w:basedOn w:val="a0"/>
    <w:rsid w:val="006B10FE"/>
  </w:style>
  <w:style w:type="paragraph" w:styleId="a6">
    <w:name w:val="Balloon Text"/>
    <w:basedOn w:val="a"/>
    <w:link w:val="a7"/>
    <w:uiPriority w:val="99"/>
    <w:semiHidden/>
    <w:unhideWhenUsed/>
    <w:rsid w:val="006B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63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5C5B6"/>
                        <w:left w:val="single" w:sz="6" w:space="1" w:color="B5C5B6"/>
                        <w:bottom w:val="single" w:sz="6" w:space="1" w:color="B5C5B6"/>
                        <w:right w:val="single" w:sz="6" w:space="1" w:color="B5C5B6"/>
                      </w:divBdr>
                      <w:divsChild>
                        <w:div w:id="21344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5C5B6"/>
                        <w:left w:val="single" w:sz="6" w:space="1" w:color="B5C5B6"/>
                        <w:bottom w:val="single" w:sz="6" w:space="1" w:color="B5C5B6"/>
                        <w:right w:val="single" w:sz="6" w:space="1" w:color="B5C5B6"/>
                      </w:divBdr>
                      <w:divsChild>
                        <w:div w:id="9050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52793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5C5B6"/>
                        <w:left w:val="single" w:sz="6" w:space="1" w:color="B5C5B6"/>
                        <w:bottom w:val="single" w:sz="6" w:space="1" w:color="B5C5B6"/>
                        <w:right w:val="single" w:sz="6" w:space="1" w:color="B5C5B6"/>
                      </w:divBdr>
                      <w:divsChild>
                        <w:div w:id="657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9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5C5B6"/>
                        <w:left w:val="single" w:sz="6" w:space="1" w:color="B5C5B6"/>
                        <w:bottom w:val="single" w:sz="6" w:space="1" w:color="B5C5B6"/>
                        <w:right w:val="single" w:sz="6" w:space="1" w:color="B5C5B6"/>
                      </w:divBdr>
                      <w:divsChild>
                        <w:div w:id="2095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yarovoe.org/wp-content/uploads/2010/12/%D0%93%D1%80%D0%B0%D0%B4%D0%BE%D1%81%D1%82%D1%80%D0%BE%D0%B8%D1%82%D0%B5%D0%BB%D1%8C%D0%BD%D1%8B%D0%B9-%D0%BA%D0%BE%D0%B4%D0%B5%D0%BA%D1%81-%D0%A0%D0%BE%D1%81%D1%81%D0%B8%D0%B9%D1%81%D0%BA%D0%BE%D0%B9-%D0%A4%D0%B5%D0%B4%D0%B5%D1%80%D0%B0%D1%86%D0%B8%D0%B8-%D0%BE%D1%82-29-%D0%B4%D0%B5%D0%BA%D0%B0%D0%B1%D1%80%D1%8F-2004-%D0%B3.rtf" TargetMode="External"/><Relationship Id="rId13" Type="http://schemas.openxmlformats.org/officeDocument/2006/relationships/hyperlink" Target="http://new.yarovoe.org/wp-content/uploads/2010/12/%D0%97%D0%B0%D0%BA%D0%BE%D0%BD-%D0%A0%D0%A4-%D0%BE%D1%82-21-%D1%84%D0%B5%D0%B2%D1%80%D0%B0%D0%BB%D1%8F-1992-%D0%B3.-N-2395-1-%D0%9E-%D0%BD%D0%B5%D0%B4%D1%80%D0%B0%D1%85-%D1%81-%D0%B8%D0%B7%D0%BC%D0%B5%D0%BD%D0%B5%D0%BD%D0%B8%D1%8F%D0%BC%D0%B8-%D0%B8.rtf" TargetMode="External"/><Relationship Id="rId18" Type="http://schemas.openxmlformats.org/officeDocument/2006/relationships/hyperlink" Target="http://new.yarovoe.org/wp-content/uploads/2010/12/%D0%A4%D0%B5%D0%B4%D0%B5%D1%80%D0%B0%D0%BB%D1%8C%D0%BD%D1%8B%D0%B9-%D0%B7%D0%B0%D0%BA%D0%BE%D0%BD-%D0%BE%D1%82-10-%D1%8F%D0%BD%D0%B2%D0%B0%D1%80%D1%8F-2002-%D0%B3.-N-7-%D0%A4%D0%97-%D0%9E%D0%B1-%D0%BE%D1%85%D1%80%D0%B0%D0%BD%D0%B5-%D0%BE%D0%BA%D1%80%D1%83%D0%B6%D0%B0%D1%8E%D1%89%D0%B5%D0%B9.rtf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new.yarovoe.org/wp-content/uploads/2010/12/%D0%A4%D0%B5%D0%B4%D0%B5%D1%80%D0%B0%D0%BB%D1%8C%D0%BD%D1%8B%D0%B9-%D0%B7%D0%B0%D0%BA%D0%BE%D0%BD-%D0%BE%D1%82-23-%D0%BD%D0%BE%D1%8F%D0%B1%D1%80%D1%8F-1995-%D0%B3.-N-174-%D0%A4%D0%97-%D0%9E%D0%B1-%D1%8D%D0%BA%D0%BE%D0%BB%D0%BE%D0%B3%D0%B8%D1%87%D0%B5%D1%81%D0%BA%D0%BE%D0%B9-%D1%8D%D0%BA.rtf" TargetMode="External"/><Relationship Id="rId7" Type="http://schemas.openxmlformats.org/officeDocument/2006/relationships/hyperlink" Target="http://new.yarovoe.org/wp-content/uploads/2010/12/%D0%92%D0%BE%D0%B4%D0%BD%D1%8B%D0%B9-%D0%BA%D0%BE%D0%B4%D0%B5%D0%BA%D1%81-%D0%A0%D0%BE%D1%81%D1%81%D0%B8%D0%B9%D1%81%D0%BA%D0%BE%D0%B9-%D0%A4%D0%B5%D0%B4%D0%B5%D1%80%D0%B0%D1%86%D0%B8%D0%B8-%D0%BE%D1%82-3-%D0%B8%D1%8E%D0%BD%D1%8F-2006-%D0%B3.-N-74-%D0%A4%D0%97-%D0%92%D0%9A-%D0%A0%D0%A4.rtf" TargetMode="External"/><Relationship Id="rId12" Type="http://schemas.openxmlformats.org/officeDocument/2006/relationships/hyperlink" Target="http://new.yarovoe.org/wp-content/uploads/2010/12/%D0%97%D0%B0%D0%BA%D0%BE%D0%BD-%D0%90%D0%BB%D1%82%D0%B0%D0%B9%D1%81%D0%BA%D0%BE%D0%B3%D0%BE-%D0%BA%D1%80%D0%B0%D1%8F-%D0%BE%D1%82-27-%D0%B4%D0%B5%D0%BA%D0%B0%D0%B1%D1%80%D1%8F-2008-%D0%B3.-N-137-%D0%97%D0%A1-%D0%9E-%D0%BD%D0%B5%D0%B4%D1%80%D0%BE%D0%BF%D0%BE%D0%BB%D1%8C%D0%B7%D0%BE%D0%B2.rtf" TargetMode="External"/><Relationship Id="rId17" Type="http://schemas.openxmlformats.org/officeDocument/2006/relationships/hyperlink" Target="http://new.yarovoe.org/wp-content/uploads/2010/12/%D0%A4%D0%B5%D0%B4%D0%B5%D1%80%D0%B0%D0%BB%D1%8C%D0%BD%D1%8B%D0%B9-%D0%B7%D0%B0%D0%BA%D0%BE%D0%BD-%D0%BE%D1%82-8-%D0%B0%D0%B2%D0%B3%D1%83%D1%81%D1%82%D0%B0-2001-%D0%B3.-N-128-%D0%A4%D0%97-%D0%9E-%D0%BB%D0%B8%D1%86%D0%B5%D0%BD%D0%B7%D0%B8%D1%80%D0%BE%D0%B2%D0%B0%D0%BD%D0%B8%D0%B8-%D0%BE%D1%82.rtf" TargetMode="External"/><Relationship Id="rId25" Type="http://schemas.openxmlformats.org/officeDocument/2006/relationships/hyperlink" Target="http://new.yarovoe.org/wp-content/uploads/2010/12/%D0%A4%D0%B5%D0%B4%D0%B5%D1%80%D0%B0%D0%BB%D1%8C%D0%BD%D1%8B%D0%B9-%D0%B7%D0%B0%D0%BA%D0%BE%D0%BD-%D0%BE%D1%82-30-%D0%BC%D0%B0%D1%80%D1%82%D0%B0-1999-%D0%B3.-N-52-%D0%A4%D0%97-%D0%9E-%D1%81%D0%B0%D0%BD%D0%B8%D1%82%D0%B0%D1%80%D0%BD%D0%BE-%D1%8D%D0%BF%D0%B8%D0%B4%D0%B5%D0%BC%D0%B8%D0%BE%D0%BB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yarovoe.org/wp-content/uploads/2010/12/%D0%A4%D0%B5%D0%B4%D0%B5%D1%80%D0%B0%D0%BB%D1%8C%D0%BD%D1%8B%D0%B9-%D0%B7%D0%B0%D0%BA%D0%BE%D0%BD-%D0%BE%D1%82-4-%D0%BC%D0%B0%D1%8F-1999-%D0%B3.-N-96-%D0%A4%D0%97-%D0%9E%D0%B1-%D0%BE%D1%85%D1%80%D0%B0%D0%BD%D0%B5-%D0%B0%D1%82%D0%BC%D0%BE%D1%81%D1%84%D0%B5%D1%80%D0%BD%D0%BE%D0%B3%D0%BE-%D0%B2.rtf" TargetMode="External"/><Relationship Id="rId20" Type="http://schemas.openxmlformats.org/officeDocument/2006/relationships/hyperlink" Target="http://new.yarovoe.org/wp-content/uploads/2010/12/%D0%A4%D0%B5%D0%B4%D0%B5%D1%80%D0%B0%D0%BB%D1%8C%D0%BD%D1%8B%D0%B9-%D0%B7%D0%B0%D0%BA%D0%BE%D0%BD-%D0%BE%D1%82-21-%D0%B8%D1%8E%D0%BB%D1%8F-1997-%D0%B3.-N-117-%D0%A4%D0%97-%D0%9E-%D0%B1%D0%B5%D0%B7%D0%BE%D0%BF%D0%B0%D1%81%D0%BD%D0%BE%D1%81%D1%82%D0%B8-%D0%B3%D0%B8%D0%B4%D1%80%D0%BE%D1%82.rt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ew.yarovoe.org/wp-content/uploads/2010/12/%D0%90%D0%94%D0%9C%D0%98%D0%9D%D0%98%D0%A1%D0%A2%D0%A0%D0%90%D0%A2%D0%98%D0%92%D0%9D%D0%90%D0%AF-%D0%9E%D0%A2%D0%92%D0%95%D0%A2%D0%A1%D0%A2%D0%92%D0%95%D0%9D%D0%9D%D0%9E%D0%A1%D0%A2%D0%AC.doc" TargetMode="External"/><Relationship Id="rId11" Type="http://schemas.openxmlformats.org/officeDocument/2006/relationships/hyperlink" Target="http://new.yarovoe.org/wp-content/uploads/2010/12/%D0%97%D0%B0%D0%BA%D0%BE%D0%BD-%D0%90%D0%BB%D1%82%D0%B0%D0%B9%D1%81%D0%BA%D0%BE%D0%B3%D0%BE-%D0%BA%D1%80%D0%B0%D1%8F-%D0%BE%D1%82-11-%D1%84%D0%B5%D0%B2%D1%80%D0%B0%D0%BB%D1%8F-2008-%D0%B3.-N-11-%D0%97%D0%A1-%D0%9E%D0%B1-%D0%BE%D0%B1%D1%80%D0%B0%D1%89%D0%B5%D0%BD%D0%B8%D0%B8-%D1%81.rtf" TargetMode="External"/><Relationship Id="rId24" Type="http://schemas.openxmlformats.org/officeDocument/2006/relationships/hyperlink" Target="http://new.yarovoe.org/wp-content/uploads/2010/12/%D0%A4%D0%B5%D0%B4%D0%B5%D1%80%D0%B0%D0%BB%D1%8C%D0%BD%D1%8B%D0%B9-%D0%B7%D0%B0%D0%BA%D0%BE%D0%BD-%D0%BE%D1%82-26-%D0%B4%D0%B5%D0%BA%D0%B0%D0%B1%D1%80%D1%8F-2008%C2%A0%D0%B3.-N%C2%A0294-%D0%A4%D0%97-%D0%9E-%D0%B7%D0%B0%D1%89%D0%B8%D1%82%D0%B5-%D0%BF%D1%80%D0%B0%D0%B2-%D1%8E%D1%80%D0%B8%D0%B4.rt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ew.yarovoe.org/wp-content/uploads/2010/12/%D0%9F%D0%BE%D1%81%D1%82%D0%B0%D0%BD%D0%BE%D0%B2%D0%BB%D0%B5%D0%BD%D0%B8%D0%B5-%D0%90%D0%B4%D0%BC%D0%B8%D0%BD%D0%B8%D1%81%D1%82%D1%80%D0%B0%D1%86%D0%B8%D0%B8-%D0%90%D0%BB%D1%82%D0%B0%D0%B9%D1%81%D0%BA%D0%BE%D0%B3%D0%BE-%D0%BA%D1%80%D0%B0%D1%8F-%D0%BE%D1%82-24-%D0%B8%D1%8E%D0%BD%D1%8F-2010-%D0%B3.-N-266.rtf" TargetMode="External"/><Relationship Id="rId23" Type="http://schemas.openxmlformats.org/officeDocument/2006/relationships/hyperlink" Target="http://new.yarovoe.org/wp-content/uploads/2010/12/%D0%A4%D0%B5%D0%B4%D0%B5%D1%80%D0%B0%D0%BB%D1%8C%D0%BD%D1%8B%D0%B9-%D0%B7%D0%B0%D0%BA%D0%BE%D0%BD-%D0%BE%D1%82-24-%D0%BD%D0%BE%D1%8F%D0%B1%D1%80%D1%8F-1996-%D0%B3.-N-132-%D0%A4%D0%97-%D0%9E%D0%B1-%D0%BE%D1%81%D0%BD%D0%BE%D0%B2%D0%B0%D1%85-%D1%82%D1%83%D1%80%D0%B8%D1%81%D1%82%D1%81%D0%BA.rtf" TargetMode="External"/><Relationship Id="rId28" Type="http://schemas.openxmlformats.org/officeDocument/2006/relationships/hyperlink" Target="http://yarovoe.org/?cat=40" TargetMode="External"/><Relationship Id="rId10" Type="http://schemas.openxmlformats.org/officeDocument/2006/relationships/hyperlink" Target="http://new.yarovoe.org/wp-content/uploads/2010/12/%D0%97%D0%B0%D0%BA%D0%BE%D0%BD-%D0%90%D0%BB%D1%82%D0%B0%D0%B9%D1%81%D0%BA%D0%BE%D0%B3%D0%BE-%D0%BA%D1%80%D0%B0%D1%8F-%D0%BE%D1%82-10-%D0%BC%D0%B0%D1%80%D1%82%D0%B0-2010-%D0%B3.-N-13-%D0%97%D0%A1-%D0%9E-%D0%B2%D0%BD%D0%B5%D1%81%D0%B5%D0%BD%D0%B8%D0%B8-%D0%B8%D0%B7%D0%BC%D0%B5%D0%BD%D0%B5.rtf" TargetMode="External"/><Relationship Id="rId19" Type="http://schemas.openxmlformats.org/officeDocument/2006/relationships/hyperlink" Target="http://new.yarovoe.org/wp-content/uploads/2010/12/%D0%A4%D0%B5%D0%B4%D0%B5%D1%80%D0%B0%D0%BB%D1%8C%D0%BD%D1%8B%D0%B9-%D0%B7%D0%B0%D0%BA%D0%BE%D0%BD-%D0%BE%D1%82-20-%D0%B4%D0%B5%D0%BA%D0%B0%D0%B1%D1%80%D1%8F-2004-%D0%B3.-N-166-%D0%A4%D0%97-%D0%9E-%D1%80%D1%8B%D0%B1%D0%BE%D0%BB%D0%BE%D0%B2%D1%81%D1%82%D0%B2%D0%B5-%D0%B8-%D1%81%D0%BE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yarovoe.org/wp-content/uploads/2010/12/%D0%97%D0%B0%D0%BA%D0%BE%D0%BD-%D0%90%D0%BB%D1%82%D0%B0%D0%B9%D1%81%D0%BA%D0%BE%D0%B3%D0%BE-%D0%BA%D1%80%D0%B0%D1%8F-%D0%BE%D1%82-1-%D1%84%D0%B5%D0%B2%D1%80%D0%B0%D0%BB%D1%8F-2007-%D0%B3.-N-3-%D0%97%D0%A1-%D0%9E%D0%B1-%D0%BE%D1%85%D1%80%D0%B0%D0%BD%D0%B5-%D0%BE%D0%BA%D1%80%D1%83%D0%B6%D0%B0%D1%8E.rtf" TargetMode="External"/><Relationship Id="rId14" Type="http://schemas.openxmlformats.org/officeDocument/2006/relationships/hyperlink" Target="http://new.yarovoe.org/wp-content/uploads/2010/12/%D0%97%D0%B5%D0%BC%D0%B5%D0%BB%D1%8C%D0%BD%D1%8B%D0%B9-%D0%BA%D0%BE%D0%B4%D0%B5%D0%BA%D1%81-%D0%A0%D0%BE%D1%81%D1%81%D0%B8%D0%B9%D1%81%D0%BA%D0%BE%D0%B9-%D0%A4%D0%B5%D0%B4%D0%B5%D1%80%D0%B0%D1%86%D0%B8%D0%B8-%D0%BE%D1%82-25-%D0%BE%D0%BA%D1%82%D1%8F%D0%B1%D1%80%D1%8F-2001-%D0%B3.-N-136-%D0%A4%D0%97.rtf" TargetMode="External"/><Relationship Id="rId22" Type="http://schemas.openxmlformats.org/officeDocument/2006/relationships/hyperlink" Target="http://new.yarovoe.org/wp-content/uploads/2010/12/%D0%A4%D0%B5%D0%B4%D0%B5%D1%80%D0%B0%D0%BB%D1%8C%D0%BD%D1%8B%D0%B9-%D0%B7%D0%B0%D0%BA%D0%BE%D0%BD-%D0%BE%D1%82-24-%D0%B8%D1%8E%D0%BD%D1%8F-1998-%D0%B3.-N-89-%D0%A4%D0%97-%D0%9E%D0%B1-%D0%BE%D1%82%D1%85%D0%BE%D0%B4%D0%B0%D1%85-%D0%BF%D1%80%D0%BE%D0%B8%D0%B7%D0%B2%D0%BE%D0%B4%D1%81%D1%82%D0%B2.rtf" TargetMode="External"/><Relationship Id="rId27" Type="http://schemas.openxmlformats.org/officeDocument/2006/relationships/hyperlink" Target="http://yarovoe.org/?cat=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1454</Words>
  <Characters>8294</Characters>
  <Application>Microsoft Office Word</Application>
  <DocSecurity>0</DocSecurity>
  <Lines>69</Lines>
  <Paragraphs>19</Paragraphs>
  <ScaleCrop>false</ScaleCrop>
  <Company>HOME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dcterms:created xsi:type="dcterms:W3CDTF">2014-03-27T03:53:00Z</dcterms:created>
  <dcterms:modified xsi:type="dcterms:W3CDTF">2014-03-31T04:10:00Z</dcterms:modified>
</cp:coreProperties>
</file>