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89" w:rsidRPr="00862271" w:rsidRDefault="00F23189" w:rsidP="00F23189">
      <w:pPr>
        <w:pStyle w:val="2"/>
        <w:rPr>
          <w:spacing w:val="20"/>
        </w:rPr>
      </w:pPr>
      <w:r w:rsidRPr="00862271">
        <w:rPr>
          <w:spacing w:val="20"/>
        </w:rPr>
        <w:t>КОМИТЕТ  ПО ФИНАНСАМ, НАЛОГОВОЙ И КРЕДИТНОЙ ПОЛИТИКЕ АДМИНИСТРАЦИИ  ТОПЧИХИНСКОГО  РАЙОНА АЛТАЙСКОГО КРАЯ</w:t>
      </w:r>
    </w:p>
    <w:p w:rsidR="00F23189" w:rsidRPr="00862271" w:rsidRDefault="00F23189" w:rsidP="00F23189">
      <w:pPr>
        <w:jc w:val="center"/>
        <w:rPr>
          <w:sz w:val="24"/>
          <w:szCs w:val="24"/>
        </w:rPr>
      </w:pPr>
    </w:p>
    <w:p w:rsidR="00F23189" w:rsidRPr="00862271" w:rsidRDefault="00F23189" w:rsidP="00F23189">
      <w:pPr>
        <w:tabs>
          <w:tab w:val="left" w:pos="0"/>
        </w:tabs>
        <w:jc w:val="center"/>
        <w:rPr>
          <w:rFonts w:ascii="Times New Roman" w:hAnsi="Times New Roman" w:cs="Times New Roman"/>
          <w:b/>
          <w:spacing w:val="84"/>
          <w:sz w:val="28"/>
          <w:szCs w:val="28"/>
        </w:rPr>
      </w:pPr>
      <w:r w:rsidRPr="00862271">
        <w:rPr>
          <w:rFonts w:ascii="Times New Roman" w:hAnsi="Times New Roman" w:cs="Times New Roman"/>
          <w:b/>
          <w:spacing w:val="84"/>
          <w:sz w:val="28"/>
          <w:szCs w:val="28"/>
        </w:rPr>
        <w:t>ПРИКАЗ</w:t>
      </w:r>
    </w:p>
    <w:p w:rsidR="00F23189" w:rsidRPr="00F23189" w:rsidRDefault="00F23189" w:rsidP="00F2318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23189">
        <w:rPr>
          <w:rFonts w:ascii="Times New Roman" w:hAnsi="Times New Roman" w:cs="Times New Roman"/>
          <w:sz w:val="28"/>
          <w:szCs w:val="28"/>
        </w:rPr>
        <w:t>31.12.2013                                                                                                    № 5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23189" w:rsidRPr="00862271" w:rsidRDefault="00F23189" w:rsidP="00F23189">
      <w:pPr>
        <w:pStyle w:val="a3"/>
        <w:ind w:left="360"/>
        <w:jc w:val="center"/>
        <w:rPr>
          <w:szCs w:val="28"/>
        </w:rPr>
      </w:pPr>
      <w:r w:rsidRPr="00862271">
        <w:rPr>
          <w:szCs w:val="28"/>
        </w:rPr>
        <w:t>с. Топчиха</w:t>
      </w:r>
    </w:p>
    <w:p w:rsidR="00F23189" w:rsidRPr="00613221" w:rsidRDefault="00F23189" w:rsidP="00F23189">
      <w:pPr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:rsidR="00F23189" w:rsidRPr="00862271" w:rsidRDefault="008A33A7" w:rsidP="00F23189">
      <w:pPr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862271">
        <w:rPr>
          <w:rFonts w:ascii="Times New Roman" w:hAnsi="Times New Roman" w:cs="Times New Roman"/>
          <w:sz w:val="28"/>
          <w:szCs w:val="28"/>
        </w:rPr>
        <w:t xml:space="preserve">Об утверждении Порядка согласования </w:t>
      </w:r>
    </w:p>
    <w:p w:rsidR="008A33A7" w:rsidRPr="00862271" w:rsidRDefault="008A33A7" w:rsidP="00F23189">
      <w:pPr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862271">
        <w:rPr>
          <w:rFonts w:ascii="Times New Roman" w:hAnsi="Times New Roman" w:cs="Times New Roman"/>
          <w:sz w:val="28"/>
          <w:szCs w:val="28"/>
        </w:rPr>
        <w:t xml:space="preserve">возможности заключения (заключения) </w:t>
      </w:r>
    </w:p>
    <w:p w:rsidR="00F23189" w:rsidRPr="00613221" w:rsidRDefault="008A33A7" w:rsidP="00F23189">
      <w:pPr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862271">
        <w:rPr>
          <w:rFonts w:ascii="Times New Roman" w:hAnsi="Times New Roman" w:cs="Times New Roman"/>
          <w:sz w:val="28"/>
          <w:szCs w:val="28"/>
        </w:rPr>
        <w:t xml:space="preserve"> контракта с единственным поставщиком</w:t>
      </w:r>
    </w:p>
    <w:p w:rsidR="008A33A7" w:rsidRPr="00862271" w:rsidRDefault="008A33A7" w:rsidP="00F23189">
      <w:pPr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862271">
        <w:rPr>
          <w:rFonts w:ascii="Times New Roman" w:hAnsi="Times New Roman" w:cs="Times New Roman"/>
          <w:sz w:val="28"/>
          <w:szCs w:val="28"/>
        </w:rPr>
        <w:t xml:space="preserve"> (подрядчиком, исполнителем) </w:t>
      </w:r>
    </w:p>
    <w:p w:rsidR="008A33A7" w:rsidRPr="00862271" w:rsidRDefault="008A33A7" w:rsidP="008A33A7">
      <w:pPr>
        <w:rPr>
          <w:rFonts w:ascii="Times New Roman" w:hAnsi="Times New Roman" w:cs="Times New Roman"/>
          <w:sz w:val="28"/>
          <w:szCs w:val="28"/>
        </w:rPr>
      </w:pPr>
    </w:p>
    <w:p w:rsidR="008A33A7" w:rsidRPr="00862271" w:rsidRDefault="008A33A7" w:rsidP="00862271">
      <w:pPr>
        <w:jc w:val="both"/>
        <w:rPr>
          <w:rFonts w:ascii="Times New Roman" w:hAnsi="Times New Roman" w:cs="Times New Roman"/>
          <w:sz w:val="28"/>
          <w:szCs w:val="28"/>
        </w:rPr>
      </w:pPr>
      <w:r w:rsidRPr="00862271">
        <w:rPr>
          <w:rFonts w:ascii="Times New Roman" w:hAnsi="Times New Roman" w:cs="Times New Roman"/>
          <w:sz w:val="28"/>
          <w:szCs w:val="28"/>
        </w:rPr>
        <w:t xml:space="preserve"> </w:t>
      </w:r>
      <w:r w:rsidR="0086227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2271">
        <w:rPr>
          <w:rFonts w:ascii="Times New Roman" w:hAnsi="Times New Roman" w:cs="Times New Roman"/>
          <w:sz w:val="28"/>
          <w:szCs w:val="28"/>
        </w:rPr>
        <w:t>В соответствии</w:t>
      </w:r>
      <w:r w:rsidR="00F23189" w:rsidRPr="00862271">
        <w:rPr>
          <w:rFonts w:ascii="Times New Roman" w:hAnsi="Times New Roman" w:cs="Times New Roman"/>
          <w:sz w:val="28"/>
          <w:szCs w:val="28"/>
        </w:rPr>
        <w:t xml:space="preserve"> с</w:t>
      </w:r>
      <w:r w:rsidRPr="00862271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F23189" w:rsidRPr="00862271">
        <w:rPr>
          <w:rFonts w:ascii="Times New Roman" w:hAnsi="Times New Roman" w:cs="Times New Roman"/>
          <w:sz w:val="28"/>
          <w:szCs w:val="28"/>
        </w:rPr>
        <w:t>К</w:t>
      </w:r>
      <w:r w:rsidRPr="00862271">
        <w:rPr>
          <w:rFonts w:ascii="Times New Roman" w:hAnsi="Times New Roman" w:cs="Times New Roman"/>
          <w:sz w:val="28"/>
          <w:szCs w:val="28"/>
        </w:rPr>
        <w:t xml:space="preserve">омитета по финансам, налоговой и кредитной политике </w:t>
      </w:r>
      <w:r w:rsidR="00F23189" w:rsidRPr="00862271">
        <w:rPr>
          <w:rFonts w:ascii="Times New Roman" w:hAnsi="Times New Roman" w:cs="Times New Roman"/>
          <w:sz w:val="28"/>
          <w:szCs w:val="28"/>
        </w:rPr>
        <w:t>Администрации Топчихинского района Алтайского края</w:t>
      </w:r>
      <w:r w:rsidRPr="00862271">
        <w:rPr>
          <w:rFonts w:ascii="Times New Roman" w:hAnsi="Times New Roman" w:cs="Times New Roman"/>
          <w:sz w:val="28"/>
          <w:szCs w:val="28"/>
        </w:rPr>
        <w:t xml:space="preserve"> от </w:t>
      </w:r>
      <w:r w:rsidR="00F23189" w:rsidRPr="00862271">
        <w:rPr>
          <w:rFonts w:ascii="Times New Roman" w:hAnsi="Times New Roman" w:cs="Times New Roman"/>
          <w:sz w:val="28"/>
          <w:szCs w:val="28"/>
        </w:rPr>
        <w:t>31</w:t>
      </w:r>
      <w:r w:rsidRPr="00862271">
        <w:rPr>
          <w:rFonts w:ascii="Times New Roman" w:hAnsi="Times New Roman" w:cs="Times New Roman"/>
          <w:sz w:val="28"/>
          <w:szCs w:val="28"/>
        </w:rPr>
        <w:t>.12.2013 №</w:t>
      </w:r>
      <w:r w:rsidR="00F23189" w:rsidRPr="00862271">
        <w:rPr>
          <w:rFonts w:ascii="Times New Roman" w:hAnsi="Times New Roman" w:cs="Times New Roman"/>
          <w:sz w:val="28"/>
          <w:szCs w:val="28"/>
        </w:rPr>
        <w:t xml:space="preserve"> 51</w:t>
      </w:r>
      <w:r w:rsidRPr="00862271">
        <w:rPr>
          <w:rFonts w:ascii="Times New Roman" w:hAnsi="Times New Roman" w:cs="Times New Roman"/>
          <w:sz w:val="28"/>
          <w:szCs w:val="28"/>
        </w:rPr>
        <w:t xml:space="preserve"> «О создании комиссии по согласованию возможности заключения (заключения) контракта с единственным поставщиком (подрядчиком, исполнителем)»</w:t>
      </w:r>
      <w:r w:rsidR="00F23189" w:rsidRPr="00862271">
        <w:rPr>
          <w:rFonts w:ascii="Times New Roman" w:hAnsi="Times New Roman" w:cs="Times New Roman"/>
          <w:sz w:val="28"/>
          <w:szCs w:val="28"/>
        </w:rPr>
        <w:t>,</w:t>
      </w:r>
    </w:p>
    <w:p w:rsidR="008A33A7" w:rsidRPr="00613221" w:rsidRDefault="008A33A7" w:rsidP="00862271">
      <w:pPr>
        <w:jc w:val="center"/>
        <w:rPr>
          <w:rFonts w:ascii="Times New Roman" w:hAnsi="Times New Roman" w:cs="Times New Roman"/>
        </w:rPr>
      </w:pPr>
      <w:r w:rsidRPr="00613221">
        <w:rPr>
          <w:rFonts w:ascii="Times New Roman" w:hAnsi="Times New Roman" w:cs="Times New Roman"/>
        </w:rPr>
        <w:t>П</w:t>
      </w:r>
      <w:r w:rsidR="00F23189" w:rsidRPr="00613221">
        <w:rPr>
          <w:rFonts w:ascii="Times New Roman" w:hAnsi="Times New Roman" w:cs="Times New Roman"/>
        </w:rPr>
        <w:t xml:space="preserve"> </w:t>
      </w:r>
      <w:r w:rsidRPr="00613221">
        <w:rPr>
          <w:rFonts w:ascii="Times New Roman" w:hAnsi="Times New Roman" w:cs="Times New Roman"/>
        </w:rPr>
        <w:t>Р</w:t>
      </w:r>
      <w:r w:rsidR="00F23189" w:rsidRPr="00613221">
        <w:rPr>
          <w:rFonts w:ascii="Times New Roman" w:hAnsi="Times New Roman" w:cs="Times New Roman"/>
        </w:rPr>
        <w:t xml:space="preserve"> </w:t>
      </w:r>
      <w:r w:rsidRPr="00613221">
        <w:rPr>
          <w:rFonts w:ascii="Times New Roman" w:hAnsi="Times New Roman" w:cs="Times New Roman"/>
        </w:rPr>
        <w:t>И</w:t>
      </w:r>
      <w:r w:rsidR="00F23189" w:rsidRPr="00613221">
        <w:rPr>
          <w:rFonts w:ascii="Times New Roman" w:hAnsi="Times New Roman" w:cs="Times New Roman"/>
        </w:rPr>
        <w:t xml:space="preserve"> </w:t>
      </w:r>
      <w:r w:rsidRPr="00613221">
        <w:rPr>
          <w:rFonts w:ascii="Times New Roman" w:hAnsi="Times New Roman" w:cs="Times New Roman"/>
        </w:rPr>
        <w:t>К</w:t>
      </w:r>
      <w:r w:rsidR="00F23189" w:rsidRPr="00613221">
        <w:rPr>
          <w:rFonts w:ascii="Times New Roman" w:hAnsi="Times New Roman" w:cs="Times New Roman"/>
        </w:rPr>
        <w:t xml:space="preserve"> </w:t>
      </w:r>
      <w:r w:rsidRPr="00613221">
        <w:rPr>
          <w:rFonts w:ascii="Times New Roman" w:hAnsi="Times New Roman" w:cs="Times New Roman"/>
        </w:rPr>
        <w:t>А</w:t>
      </w:r>
      <w:r w:rsidR="00F23189" w:rsidRPr="00613221">
        <w:rPr>
          <w:rFonts w:ascii="Times New Roman" w:hAnsi="Times New Roman" w:cs="Times New Roman"/>
        </w:rPr>
        <w:t xml:space="preserve"> </w:t>
      </w:r>
      <w:r w:rsidRPr="00613221">
        <w:rPr>
          <w:rFonts w:ascii="Times New Roman" w:hAnsi="Times New Roman" w:cs="Times New Roman"/>
        </w:rPr>
        <w:t>З</w:t>
      </w:r>
      <w:r w:rsidR="00F23189" w:rsidRPr="00613221">
        <w:rPr>
          <w:rFonts w:ascii="Times New Roman" w:hAnsi="Times New Roman" w:cs="Times New Roman"/>
        </w:rPr>
        <w:t xml:space="preserve"> </w:t>
      </w:r>
      <w:r w:rsidRPr="00613221">
        <w:rPr>
          <w:rFonts w:ascii="Times New Roman" w:hAnsi="Times New Roman" w:cs="Times New Roman"/>
        </w:rPr>
        <w:t>Ы</w:t>
      </w:r>
      <w:r w:rsidR="00F23189" w:rsidRPr="00613221">
        <w:rPr>
          <w:rFonts w:ascii="Times New Roman" w:hAnsi="Times New Roman" w:cs="Times New Roman"/>
        </w:rPr>
        <w:t xml:space="preserve"> </w:t>
      </w:r>
      <w:r w:rsidRPr="00613221">
        <w:rPr>
          <w:rFonts w:ascii="Times New Roman" w:hAnsi="Times New Roman" w:cs="Times New Roman"/>
        </w:rPr>
        <w:t>В</w:t>
      </w:r>
      <w:r w:rsidR="00F23189" w:rsidRPr="00613221">
        <w:rPr>
          <w:rFonts w:ascii="Times New Roman" w:hAnsi="Times New Roman" w:cs="Times New Roman"/>
        </w:rPr>
        <w:t xml:space="preserve"> </w:t>
      </w:r>
      <w:r w:rsidRPr="00613221">
        <w:rPr>
          <w:rFonts w:ascii="Times New Roman" w:hAnsi="Times New Roman" w:cs="Times New Roman"/>
        </w:rPr>
        <w:t>А</w:t>
      </w:r>
      <w:r w:rsidR="00F23189" w:rsidRPr="00613221">
        <w:rPr>
          <w:rFonts w:ascii="Times New Roman" w:hAnsi="Times New Roman" w:cs="Times New Roman"/>
        </w:rPr>
        <w:t xml:space="preserve"> </w:t>
      </w:r>
      <w:r w:rsidRPr="00613221">
        <w:rPr>
          <w:rFonts w:ascii="Times New Roman" w:hAnsi="Times New Roman" w:cs="Times New Roman"/>
        </w:rPr>
        <w:t>Ю:</w:t>
      </w:r>
    </w:p>
    <w:p w:rsidR="008A33A7" w:rsidRPr="00862271" w:rsidRDefault="008A33A7" w:rsidP="00862271">
      <w:pPr>
        <w:jc w:val="both"/>
        <w:rPr>
          <w:rFonts w:ascii="Times New Roman" w:hAnsi="Times New Roman" w:cs="Times New Roman"/>
          <w:sz w:val="28"/>
          <w:szCs w:val="28"/>
        </w:rPr>
      </w:pPr>
      <w:r w:rsidRPr="00862271">
        <w:rPr>
          <w:rFonts w:ascii="Times New Roman" w:hAnsi="Times New Roman" w:cs="Times New Roman"/>
          <w:sz w:val="28"/>
          <w:szCs w:val="28"/>
        </w:rPr>
        <w:t xml:space="preserve"> 1. Утвердить Порядок согласования возможности заключения (заключения) контракта с единственным поставщиком (подрядчиком, исполнителем) (приложение). </w:t>
      </w:r>
    </w:p>
    <w:p w:rsidR="008A33A7" w:rsidRPr="00862271" w:rsidRDefault="008A33A7" w:rsidP="00862271">
      <w:pPr>
        <w:jc w:val="both"/>
        <w:rPr>
          <w:rFonts w:ascii="Times New Roman" w:hAnsi="Times New Roman" w:cs="Times New Roman"/>
          <w:sz w:val="28"/>
          <w:szCs w:val="28"/>
        </w:rPr>
      </w:pPr>
      <w:r w:rsidRPr="00862271">
        <w:rPr>
          <w:rFonts w:ascii="Times New Roman" w:hAnsi="Times New Roman" w:cs="Times New Roman"/>
          <w:sz w:val="28"/>
          <w:szCs w:val="28"/>
        </w:rPr>
        <w:t xml:space="preserve"> 2. Приказ вступает в силу с момента подписания и распространяет свое действие на правоотношения, возникшие с 01.01.2014. </w:t>
      </w:r>
    </w:p>
    <w:p w:rsidR="008A33A7" w:rsidRPr="00862271" w:rsidRDefault="008A33A7" w:rsidP="00862271">
      <w:pPr>
        <w:jc w:val="both"/>
        <w:rPr>
          <w:rFonts w:ascii="Times New Roman" w:hAnsi="Times New Roman" w:cs="Times New Roman"/>
          <w:sz w:val="28"/>
          <w:szCs w:val="28"/>
        </w:rPr>
      </w:pPr>
      <w:r w:rsidRPr="00862271">
        <w:rPr>
          <w:rFonts w:ascii="Times New Roman" w:hAnsi="Times New Roman" w:cs="Times New Roman"/>
          <w:sz w:val="28"/>
          <w:szCs w:val="28"/>
        </w:rPr>
        <w:t xml:space="preserve"> 3. </w:t>
      </w:r>
      <w:r w:rsidR="00F23189" w:rsidRPr="00862271">
        <w:rPr>
          <w:rFonts w:ascii="Times New Roman" w:hAnsi="Times New Roman" w:cs="Times New Roman"/>
          <w:sz w:val="28"/>
          <w:szCs w:val="28"/>
        </w:rPr>
        <w:t>Р</w:t>
      </w:r>
      <w:r w:rsidRPr="00862271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</w:t>
      </w:r>
      <w:r w:rsidR="00F23189" w:rsidRPr="00862271">
        <w:rPr>
          <w:rFonts w:ascii="Times New Roman" w:hAnsi="Times New Roman" w:cs="Times New Roman"/>
          <w:sz w:val="28"/>
          <w:szCs w:val="28"/>
        </w:rPr>
        <w:t xml:space="preserve"> сайте муниципального образования Топчихинский  район</w:t>
      </w:r>
      <w:r w:rsidRPr="008622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3A7" w:rsidRPr="00862271" w:rsidRDefault="008A33A7" w:rsidP="00862271">
      <w:pPr>
        <w:jc w:val="both"/>
        <w:rPr>
          <w:rFonts w:ascii="Times New Roman" w:hAnsi="Times New Roman" w:cs="Times New Roman"/>
          <w:sz w:val="28"/>
          <w:szCs w:val="28"/>
        </w:rPr>
      </w:pPr>
      <w:r w:rsidRPr="00862271">
        <w:rPr>
          <w:rFonts w:ascii="Times New Roman" w:hAnsi="Times New Roman" w:cs="Times New Roman"/>
          <w:sz w:val="28"/>
          <w:szCs w:val="28"/>
        </w:rPr>
        <w:t xml:space="preserve"> 4. Контроль за исполнением настоящего приказа возложить на заместителя председателя комитета </w:t>
      </w:r>
      <w:r w:rsidR="00F23189" w:rsidRPr="00862271">
        <w:rPr>
          <w:rFonts w:ascii="Times New Roman" w:hAnsi="Times New Roman" w:cs="Times New Roman"/>
          <w:sz w:val="28"/>
          <w:szCs w:val="28"/>
        </w:rPr>
        <w:t xml:space="preserve"> Сухорукову Г.А.</w:t>
      </w:r>
      <w:r w:rsidRPr="00862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3A7" w:rsidRPr="00862271" w:rsidRDefault="008A33A7" w:rsidP="008A33A7">
      <w:pPr>
        <w:rPr>
          <w:rFonts w:ascii="Times New Roman" w:hAnsi="Times New Roman" w:cs="Times New Roman"/>
          <w:sz w:val="28"/>
          <w:szCs w:val="28"/>
        </w:rPr>
      </w:pPr>
    </w:p>
    <w:p w:rsidR="00953557" w:rsidRDefault="008A33A7" w:rsidP="008A33A7">
      <w:pPr>
        <w:rPr>
          <w:rFonts w:ascii="Times New Roman" w:hAnsi="Times New Roman" w:cs="Times New Roman"/>
          <w:sz w:val="28"/>
          <w:szCs w:val="28"/>
        </w:rPr>
      </w:pPr>
      <w:r w:rsidRPr="00862271">
        <w:rPr>
          <w:rFonts w:ascii="Times New Roman" w:hAnsi="Times New Roman" w:cs="Times New Roman"/>
          <w:sz w:val="28"/>
          <w:szCs w:val="28"/>
        </w:rPr>
        <w:t xml:space="preserve"> Председатель комитета</w:t>
      </w:r>
      <w:r w:rsidR="00F23189" w:rsidRPr="0086227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62271" w:rsidRPr="00862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F23189" w:rsidRPr="0086227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62271" w:rsidRPr="00862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F23189" w:rsidRPr="00862271">
        <w:rPr>
          <w:rFonts w:ascii="Times New Roman" w:hAnsi="Times New Roman" w:cs="Times New Roman"/>
          <w:sz w:val="28"/>
          <w:szCs w:val="28"/>
        </w:rPr>
        <w:t xml:space="preserve">   </w:t>
      </w:r>
      <w:r w:rsidRPr="0086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189" w:rsidRPr="00862271">
        <w:rPr>
          <w:rFonts w:ascii="Times New Roman" w:hAnsi="Times New Roman" w:cs="Times New Roman"/>
          <w:sz w:val="28"/>
          <w:szCs w:val="28"/>
        </w:rPr>
        <w:t>О.В.</w:t>
      </w:r>
      <w:r w:rsidR="00862271" w:rsidRPr="00862271">
        <w:rPr>
          <w:rFonts w:ascii="Times New Roman" w:hAnsi="Times New Roman" w:cs="Times New Roman"/>
          <w:sz w:val="28"/>
          <w:szCs w:val="28"/>
        </w:rPr>
        <w:t>К</w:t>
      </w:r>
      <w:r w:rsidR="00F23189" w:rsidRPr="00862271">
        <w:rPr>
          <w:rFonts w:ascii="Times New Roman" w:hAnsi="Times New Roman" w:cs="Times New Roman"/>
          <w:sz w:val="28"/>
          <w:szCs w:val="28"/>
        </w:rPr>
        <w:t>ирносенко</w:t>
      </w:r>
      <w:proofErr w:type="spellEnd"/>
    </w:p>
    <w:p w:rsidR="006E2190" w:rsidRDefault="006E219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</w:p>
    <w:p w:rsidR="006E2190" w:rsidRPr="006E2190" w:rsidRDefault="006E2190" w:rsidP="006E2190">
      <w:pPr>
        <w:tabs>
          <w:tab w:val="left" w:pos="284"/>
        </w:tabs>
        <w:ind w:firstLine="5103"/>
        <w:rPr>
          <w:rFonts w:ascii="Times New Roman" w:hAnsi="Times New Roman" w:cs="Times New Roman"/>
          <w:sz w:val="28"/>
          <w:szCs w:val="28"/>
          <w:lang w:eastAsia="ar-SA"/>
        </w:rPr>
      </w:pPr>
      <w:r w:rsidRPr="006E219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6E2190" w:rsidRPr="006E2190" w:rsidRDefault="006E2190" w:rsidP="006E2190">
      <w:pPr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  <w:r w:rsidRPr="006E2190">
        <w:rPr>
          <w:rFonts w:ascii="Times New Roman" w:hAnsi="Times New Roman" w:cs="Times New Roman"/>
          <w:sz w:val="28"/>
          <w:szCs w:val="28"/>
          <w:lang w:eastAsia="ar-SA"/>
        </w:rPr>
        <w:t>к приказу комитета по финансам, налоговой и кредитной политике Администрации Топчихинского района алтайского края</w:t>
      </w:r>
    </w:p>
    <w:p w:rsidR="006E2190" w:rsidRPr="006E2190" w:rsidRDefault="006E2190" w:rsidP="006E2190">
      <w:pPr>
        <w:ind w:left="5103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6E2190">
        <w:rPr>
          <w:rFonts w:ascii="Times New Roman" w:hAnsi="Times New Roman" w:cs="Times New Roman"/>
          <w:sz w:val="28"/>
          <w:szCs w:val="28"/>
          <w:lang w:eastAsia="ar-SA"/>
        </w:rPr>
        <w:t>от «  31  »</w:t>
      </w:r>
      <w:r w:rsidRPr="006E2190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декабря    </w:t>
      </w:r>
      <w:r w:rsidRPr="006E2190">
        <w:rPr>
          <w:rFonts w:ascii="Times New Roman" w:hAnsi="Times New Roman" w:cs="Times New Roman"/>
          <w:sz w:val="28"/>
          <w:szCs w:val="28"/>
          <w:lang w:eastAsia="ar-SA"/>
        </w:rPr>
        <w:t xml:space="preserve"> 2013г. № </w:t>
      </w:r>
      <w:r w:rsidRPr="006E2190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 52 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ПОРЯДОК</w:t>
      </w: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согласования возможности заключения (заключения) контракта</w:t>
      </w: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с единственным поставщиком (подрядчиком, исполнителем)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90" w:rsidRPr="006E2190" w:rsidRDefault="006E2190" w:rsidP="006E219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1.1. Порядок согласования возможности заключения (заключения) контракта с единственным поставщиком (подрядчиком, исполнителем) (далее – Порядок) разработан в целях обеспечения исполнения </w:t>
      </w:r>
      <w:r w:rsidRPr="006E2190">
        <w:rPr>
          <w:rFonts w:ascii="Times New Roman" w:eastAsia="Calibri" w:hAnsi="Times New Roman" w:cs="Times New Roman"/>
          <w:sz w:val="28"/>
          <w:szCs w:val="28"/>
        </w:rPr>
        <w:t>комитетом по финансам, налоговой и кредитной политике Администрации Топчихинского района Алтайского края</w:t>
      </w:r>
      <w:r w:rsidRPr="006E2190">
        <w:rPr>
          <w:rFonts w:ascii="Times New Roman" w:hAnsi="Times New Roman" w:cs="Times New Roman"/>
          <w:sz w:val="28"/>
          <w:szCs w:val="28"/>
        </w:rPr>
        <w:t xml:space="preserve"> (далее – комитет) муниципальной функции по согласованию возможности заключения (заключения) контракта с единственным поставщиком (подрядчиком, исполнителем) для обеспечения муниципальных нужд Топчихинского района (далее – муниципальная функция).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1.2. Административные процедуры по исполнению комитетом муниципальной функции осуществляются в соответствии с: пунктом 25 части 1 статьи 93, частями 1 и 7 статьи 55, частями 1 – 3 статьи 71, частями 1 и 3 статьи 79, частью 18 статьи 83 Федерального закона от 05.04.2013               №44-ФЗ «О контрактной системе в сфере закупок товаров, работ, услуг для обеспечения государственных и муниципальных нужд» (далее –               Закон №44-ФЗ), Порядком согласования применения закрытых способов определения (подрядчиков, исполнителей), возможности заключения (заключения) контракта с единственным поставщиком (подрядчиком, исполнителем), утвержденным приказом Министерства экономического развития Российской Федерации от 13.09.2013 №537.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lastRenderedPageBreak/>
        <w:t xml:space="preserve">1.3. Результат осуществления муниципальной функции направлен на обеспечение защиты интересов муниципального образования при использовании средств местного бюджета и внебюджетных источников финансирования, а также интересов участников закупок. 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90" w:rsidRPr="006E2190" w:rsidRDefault="006E2190" w:rsidP="006E219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2. Порядок осуществления муниципальной функции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2.1. Основанием для исполнения муниципальной функции является поступление в комитет от заказчика (уполномоченного органа, уполномоченного учреждения) письменного обращения о возможности заключения (заключения) контракта с единственным поставщиком (подрядчиком, исполнителем) в целях обеспечения нужд муниципального образования (далее – обращение), подписанное уполномоченным должностным лицом заказчика (уполномоченного органа, уполномоченного учреждения). Рекомендуемая форма обращения заказчика о согласовании заключения контракта с единственным поставщиком (подрядчиком, исполнителем) приведена в </w:t>
      </w:r>
      <w:r w:rsidRPr="006E2190">
        <w:rPr>
          <w:rFonts w:ascii="Times New Roman" w:hAnsi="Times New Roman" w:cs="Times New Roman"/>
          <w:color w:val="0070C0"/>
          <w:sz w:val="28"/>
          <w:szCs w:val="28"/>
        </w:rPr>
        <w:t>приложении №1</w:t>
      </w:r>
      <w:r w:rsidRPr="006E2190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2.2. Обращение должно содержать обязательную информацию о признании несостоявшимся конкурса, повторного конкурса, электронного аукциона, запроса котировок, запроса предложений, дату и номер извещения об осуществлении закупки в единой информационной системе в сфере закупок.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2.3. К обращению должны быть приложены следующие информация и документы: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копия извещения;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документация о закупке (разъяснения и изменения к ней, если такие разъяснения и изменения были сделаны заказчиком (уполномоченным органом, уполномоченным учреждением));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копии протоколов, составленных в ходе проведения закупок;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документ о согласии указываемого в обращении поставщика (подрядчика, исполнителя) заключить контракт (</w:t>
      </w:r>
      <w:r w:rsidRPr="006E2190">
        <w:rPr>
          <w:rFonts w:ascii="Times New Roman" w:hAnsi="Times New Roman" w:cs="Times New Roman"/>
          <w:color w:val="0070C0"/>
          <w:sz w:val="28"/>
          <w:szCs w:val="28"/>
        </w:rPr>
        <w:t>приложение №2</w:t>
      </w:r>
      <w:r w:rsidRPr="006E2190"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</w:p>
    <w:p w:rsidR="006E2190" w:rsidRPr="006E2190" w:rsidRDefault="006E2190" w:rsidP="006E219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lastRenderedPageBreak/>
        <w:t>обоснование соответствия единственного поставщика (подрядчика, исполнителя) требованиям Закона №44-ФЗ и документации о закупке (</w:t>
      </w:r>
      <w:r w:rsidRPr="006E2190">
        <w:rPr>
          <w:rFonts w:ascii="Times New Roman" w:hAnsi="Times New Roman" w:cs="Times New Roman"/>
          <w:color w:val="0070C0"/>
          <w:sz w:val="28"/>
          <w:szCs w:val="28"/>
        </w:rPr>
        <w:t>приложение №3</w:t>
      </w:r>
      <w:r w:rsidRPr="006E2190"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</w:p>
    <w:p w:rsidR="006E2190" w:rsidRPr="006E2190" w:rsidRDefault="006E2190" w:rsidP="006E219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доверенность или ее заверенная копия, либо иной документ</w:t>
      </w:r>
      <w:r w:rsidRPr="006E2190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 w:rsidRPr="006E2190">
        <w:rPr>
          <w:rFonts w:ascii="Times New Roman" w:hAnsi="Times New Roman" w:cs="Times New Roman"/>
          <w:sz w:val="28"/>
          <w:szCs w:val="28"/>
        </w:rPr>
        <w:t>подтверждающий полномочия лица на осуществление действий от имени заказчика;</w:t>
      </w:r>
    </w:p>
    <w:p w:rsidR="006E2190" w:rsidRPr="006E2190" w:rsidRDefault="006E2190" w:rsidP="006E219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иные документы, которые могут иметь значение для рассмотрения обращения</w:t>
      </w:r>
      <w:r w:rsidRPr="006E2190">
        <w:rPr>
          <w:rFonts w:ascii="Times New Roman" w:hAnsi="Times New Roman" w:cs="Times New Roman"/>
          <w:i/>
          <w:sz w:val="28"/>
          <w:szCs w:val="28"/>
        </w:rPr>
        <w:t>.</w:t>
      </w:r>
    </w:p>
    <w:p w:rsidR="006E2190" w:rsidRPr="006E2190" w:rsidRDefault="006E2190" w:rsidP="006E219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Копии документов должны быть заверены надлежащим образом.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При этом если обращение направлено по результатам несостоявшегося повторного конкурса или несостоявшегося запроса предложений, проведенного в соответствии с пунктом 8 части 2 статьи 83 Закона №44-ФЗ, к такому обращению также должны быть приложены документы в соответствии с настоящим пунктом, по всем предшествующим несостоявшимся процедурам определения поставщика (подрядчика, исполнителя), явившимся основанием для проведения повторного конкурса, запроса предложений. 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2.4. Обращение с приложением информации и документов направляются в комитет нарочно по адресу: 656070,с.Топчиха, ул.Куйбышева,18: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с понедельника по четверг с 9.00 до 17.00 часов, обеденный перерыв с 13.00 до 14.00 часов;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в пятницу с 9.00 до 16.00 часов, обеденный перерыв с 13.00 до 14.00 часов;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в предпраздничные дни с 9.00 до 15.00 часов,  без перерыва.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Поступившее обращение подлежит регистрации не позднее следующего рабочего дня после дня его поступления в комитет.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2.5. От имени комитета муниципальную функцию исполняет комиссия по согласованию возможности заключения (заключения) контракта с единственным поставщиком (подрядчиком, исполнителем) (далее – комиссия), а в случаях, предусмотренных настоящим Порядком, – председатель комиссии (заместитель председателя комиссии). 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2.6. Деятельность комиссии осуществляется на основе коллегиальности, свободного, открытого и гласного обсуждения вопросов, входящих в ее компетенцию.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lastRenderedPageBreak/>
        <w:t xml:space="preserve">2.7. Комиссия является постоянно действующим органом комитета. Заседание комиссии назначается председателем комиссии (заместителем председателя комиссии) или по инициативе членов комиссии по необходимости. </w:t>
      </w:r>
    </w:p>
    <w:p w:rsidR="006E2190" w:rsidRPr="006E2190" w:rsidRDefault="006E2190" w:rsidP="006E21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2.8. Заседание комиссии считается правомочным, если на нем присутствует не менее половины ее членов. Решения комиссии принимаются открытым голосованием большинством не менее двух третей голосов, присутствующих на заседании членов комиссии. В случае равенства голосов решающим на заседании комиссии является голос председателя комиссии (заместителя председателя комиссии).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2.9. На заместителя председателя комиссии возлагаются полномочия по исполнению обязанностей председателя комиссии в случае отсутствия последнего. 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2.10. Обращение, содержащее вопросы, решение которых не входит в компетенцию комитета, направляется в течение 3 рабочих дней со дня его регистрации по подведомственности с уведомлением лица, направившего обращение, о его переадресации.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2.11. Исполнение муниципальной функции включает в себя следующие административные процедуры: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прием обращения;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рассмотрение обращения;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подготовка протокола заседания комиссии, письма заказчику (уполномоченному органу, уполномоченному учреждению) о принятом решении комиссии. 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3. Прием обращения</w:t>
      </w:r>
    </w:p>
    <w:p w:rsidR="006E2190" w:rsidRPr="006E2190" w:rsidRDefault="006E2190" w:rsidP="006E219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3.1. При поступлении обращения  главный контролер-ревизор комитета по поручению председателя комитета осуществляет проверку обращения на предмет соблюдения требований пунктов 2.2, 2.3 настоящего Порядка. 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3.2. Установив соответствие обращения пунктам 2.2, 2.3 настоящего Порядка, главный контролер - ревизор комитета информирует председателя комиссии, членов комиссии о месте и времени рассмотрения обращения. 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3.3. В случае непредставления документов или информации, указанных в пунктах 2.2, 2.3 настоящего Порядка, главный контролер-ревизор комитета </w:t>
      </w:r>
      <w:r w:rsidRPr="006E2190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 запрашивает у заявителя информацию (документы), предусмотренные данными пунктами, которые должны быть представлены в срок, не превышающий 3 рабочих дней с даты получения запроса заявителем. Указанный запрос оформляется в виде письма за подписью председателя комиссии (заместителя председателя комиссии) и направляется заявителю в срок, не превышающий 5 рабочих дней с момента поступления обращения. При этом рассмотрение обращения приостанавливается до предоставления информации (документов).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В случае непредставления информации в указанный срок комиссия не рассматривает принятое обращение и возвращает его заявителю.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3.4. Если в установленный запросом срок заявителем будет представлена запрашиваемая информация (документы), главный контролер-ревизор комитета информирует председателя комиссии (заместителя председателя комиссии) и членов комиссии о месте и времени рассмотрения обращения.  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4. Рассмотрение обращения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4.1. Заседание комиссии проводится председателем комиссии (заместителем председателя комиссии) в назначенном месте, в установленное время без участия заявителя или иных заинтересованных лиц. 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4.2. Главный контролер-ревизор  комитета, рассматривающий обращение и приложенные к ней информацию и документы, объявляет содержание обращения и предлагает председателю комиссии (заместителю председателя комиссии) и членам комиссии ознакомиться с поступившими материалами. 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4.3. По итогам исследования представленных материалов члены комиссии выражают свое мнение о согласовании или об отказе в согласовании возможности заключения (заключения) контракта с единственным поставщиком (подрядчиком, исполнителем). 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4.4. В ходе рассмотрения обращения комиссия вправе: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рассматривать дополнительные документы и информацию, необходимые для объективного и всестороннего рассмотрения обращения;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приглашать лиц, чьи интересы могут быть затронуты решением комиссии;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lastRenderedPageBreak/>
        <w:t xml:space="preserve">привлекать к рассмотрению обращений независимых экспертов, специалистов комитета. 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4.5. По итогам рассмотрений обращений комиссией принимается решение о согласовании или об отказе в согласовании заключения (заключения) контракта с единственным поставщиком (подрядчиком, исполнителем) в целях обеспечения муниципальных нужд Топчихинского района. 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Решение об отказе в согласовании заключения (заключения) контракта с единственным поставщиком (подрядчиком, исполнителем) принимается комиссией в случае: 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1) если в представленном обращении или прилагаемых документах выявлены нарушения законодательства Российской Федерации о контрактной системе в сфере закупок, в том числе: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неправильный выбор способа определения поставщика (подрядчика, исполнителя);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установление в документации о закупках требований к участникам закупки, которые не предусмотрены законодательством Российской Федерации о контрактной системе в сфере закупок;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установление в документации о закупках требований к поставке товаров, выполнению работ, оказанию услуг, если такие требования влекут за собой ограничение количества участников закупки.  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color w:val="373737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2) </w:t>
      </w:r>
      <w:r w:rsidRPr="006E2190">
        <w:rPr>
          <w:rFonts w:ascii="Times New Roman" w:hAnsi="Times New Roman" w:cs="Times New Roman"/>
          <w:color w:val="373737"/>
          <w:sz w:val="28"/>
          <w:szCs w:val="28"/>
        </w:rPr>
        <w:t>выявления факта необоснованного ограничения заявителем круга участников предполагаемых закрытых способов определения поставщиков (подрядчиков, исполнителей) либо проведенных закупок в случае обращения о возможности заключения (заключения) контракта с единственным поставщиком (подрядчиком, исполнителем).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color w:val="373737"/>
          <w:sz w:val="28"/>
          <w:szCs w:val="28"/>
        </w:rPr>
      </w:pPr>
    </w:p>
    <w:p w:rsidR="006E2190" w:rsidRPr="006E2190" w:rsidRDefault="006E2190" w:rsidP="006E2190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5. Подготовка протокола заседания комиссии, письма заказчику (уполномоченному органу, уполномоченному учреждению) о принятом решении комиссии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color w:val="373737"/>
          <w:sz w:val="28"/>
          <w:szCs w:val="28"/>
        </w:rPr>
      </w:pP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5.1. Решение комиссии и основания к его принятию отражаются в протоколе заседания комиссии (</w:t>
      </w:r>
      <w:r w:rsidRPr="006E2190">
        <w:rPr>
          <w:rFonts w:ascii="Times New Roman" w:hAnsi="Times New Roman" w:cs="Times New Roman"/>
          <w:color w:val="0070C0"/>
          <w:sz w:val="28"/>
          <w:szCs w:val="28"/>
        </w:rPr>
        <w:t>приложение №4</w:t>
      </w:r>
      <w:r w:rsidRPr="006E2190">
        <w:rPr>
          <w:rFonts w:ascii="Times New Roman" w:hAnsi="Times New Roman" w:cs="Times New Roman"/>
          <w:sz w:val="28"/>
          <w:szCs w:val="28"/>
        </w:rPr>
        <w:t xml:space="preserve"> к настоящему Порядку).  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lastRenderedPageBreak/>
        <w:t>Протокол заседания комиссии подготавливается за подписью председателя и секретаря комиссии.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Обязанности секретаря комиссии исполняет любой член комиссии, назначенный председателем комиссии (заместителем председателя комиссии).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5.2. Обращение подлежит рассмотрению в срок, не превышающий 10 рабочих дней со дня его поступления в комитет. В указанный срок не засчитывается время, затраченное на получение информации по направленному в соответствии с пунктом 3.3 настоящего Порядка запросу. </w:t>
      </w:r>
    </w:p>
    <w:p w:rsidR="006E2190" w:rsidRPr="006E2190" w:rsidRDefault="006E2190" w:rsidP="006E2190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5.3. Решение комиссии оформляется письмом, которое направляется заказчику (уполномоченному органу, уполномоченному учреждению) в срок, не превышающий 10 рабочих дней со дня поступления обращения. 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6. Контроль за исполнением муниципальной функции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муниципальной функции осуществляет председательствующий. </w:t>
      </w:r>
    </w:p>
    <w:p w:rsidR="006E2190" w:rsidRPr="006E2190" w:rsidRDefault="006E2190" w:rsidP="006E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6E2190">
        <w:rPr>
          <w:rFonts w:ascii="Times New Roman" w:hAnsi="Times New Roman" w:cs="Times New Roman"/>
          <w:sz w:val="28"/>
          <w:szCs w:val="28"/>
        </w:rPr>
        <w:tab/>
      </w:r>
      <w:r w:rsidRPr="006E2190">
        <w:rPr>
          <w:rFonts w:ascii="Times New Roman" w:hAnsi="Times New Roman" w:cs="Times New Roman"/>
          <w:sz w:val="28"/>
          <w:szCs w:val="28"/>
        </w:rPr>
        <w:tab/>
      </w:r>
      <w:r w:rsidRPr="006E2190">
        <w:rPr>
          <w:rFonts w:ascii="Times New Roman" w:hAnsi="Times New Roman" w:cs="Times New Roman"/>
          <w:sz w:val="28"/>
          <w:szCs w:val="28"/>
        </w:rPr>
        <w:tab/>
      </w:r>
      <w:r w:rsidRPr="006E2190">
        <w:rPr>
          <w:rFonts w:ascii="Times New Roman" w:hAnsi="Times New Roman" w:cs="Times New Roman"/>
          <w:sz w:val="28"/>
          <w:szCs w:val="28"/>
        </w:rPr>
        <w:tab/>
      </w:r>
      <w:r w:rsidRPr="006E2190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6E2190">
        <w:rPr>
          <w:rFonts w:ascii="Times New Roman" w:hAnsi="Times New Roman" w:cs="Times New Roman"/>
          <w:sz w:val="28"/>
          <w:szCs w:val="28"/>
        </w:rPr>
        <w:t>О.В.Кирносенко</w:t>
      </w:r>
      <w:proofErr w:type="spellEnd"/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  <w:sectPr w:rsidR="006E2190" w:rsidRPr="006E2190" w:rsidSect="004B51FE">
          <w:headerReference w:type="default" r:id="rId4"/>
          <w:pgSz w:w="11906" w:h="16838"/>
          <w:pgMar w:top="1134" w:right="851" w:bottom="680" w:left="1701" w:header="0" w:footer="0" w:gutter="0"/>
          <w:cols w:space="720"/>
          <w:titlePg/>
          <w:docGrid w:linePitch="272"/>
        </w:sectPr>
      </w:pPr>
    </w:p>
    <w:p w:rsidR="006E2190" w:rsidRPr="006E2190" w:rsidRDefault="006E2190" w:rsidP="006E2190">
      <w:pPr>
        <w:ind w:left="453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E2190" w:rsidRPr="006E2190" w:rsidRDefault="006E2190" w:rsidP="006E2190">
      <w:pPr>
        <w:ind w:left="453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E2190" w:rsidRPr="006E2190" w:rsidRDefault="006E2190" w:rsidP="006E2190">
      <w:pPr>
        <w:ind w:left="453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E2190">
        <w:rPr>
          <w:rFonts w:ascii="Times New Roman" w:hAnsi="Times New Roman" w:cs="Times New Roman"/>
          <w:sz w:val="28"/>
          <w:szCs w:val="28"/>
          <w:lang w:eastAsia="ar-SA"/>
        </w:rPr>
        <w:t>Приложение №1</w:t>
      </w:r>
    </w:p>
    <w:p w:rsidR="006E2190" w:rsidRPr="006E2190" w:rsidRDefault="006E2190" w:rsidP="006E2190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к Порядку </w:t>
      </w:r>
      <w:r w:rsidRPr="006E2190">
        <w:rPr>
          <w:rFonts w:ascii="Times New Roman" w:hAnsi="Times New Roman" w:cs="Times New Roman"/>
          <w:sz w:val="28"/>
          <w:szCs w:val="28"/>
        </w:rPr>
        <w:t>согласования возможности заключения (заключения) контракта с единственным поставщиком (подрядчиком, исполнителем)</w:t>
      </w:r>
    </w:p>
    <w:p w:rsidR="006E2190" w:rsidRPr="006E2190" w:rsidRDefault="006E2190" w:rsidP="006E2190">
      <w:pPr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190">
        <w:rPr>
          <w:rFonts w:ascii="Times New Roman" w:hAnsi="Times New Roman" w:cs="Times New Roman"/>
          <w:b/>
          <w:sz w:val="28"/>
          <w:szCs w:val="28"/>
        </w:rPr>
        <w:t xml:space="preserve">Рекомендуемая форма обращения заказчика о согласовании заключения контракта с единственным поставщиком (подрядчиком, исполнителем) </w:t>
      </w: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(на бланке заказчика)</w:t>
      </w:r>
    </w:p>
    <w:p w:rsidR="006E2190" w:rsidRPr="006E2190" w:rsidRDefault="006E2190" w:rsidP="006E2190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В комитет по финансам, налоговой и кредитной политике Администрации Топчихинского района Алтайского края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_________________________________       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(указывается наименование заказчика)      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78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3958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(инициалы, фамилия руководителя)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связи с тем, что </w:t>
      </w:r>
      <w:r w:rsidRPr="006E2190"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  <w:r w:rsidRPr="006E2190">
        <w:rPr>
          <w:rFonts w:ascii="Times New Roman" w:hAnsi="Times New Roman" w:cs="Times New Roman"/>
          <w:color w:val="000000"/>
          <w:spacing w:val="-1"/>
          <w:sz w:val="28"/>
          <w:szCs w:val="28"/>
        </w:rPr>
        <w:t>(</w:t>
      </w:r>
      <w:r w:rsidRPr="006E2190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указать конкурентный способ определения поставщика (подрядчика, исполнителя)</w:t>
      </w:r>
      <w:r w:rsidRPr="006E2190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6E2190">
        <w:rPr>
          <w:rFonts w:ascii="Times New Roman" w:hAnsi="Times New Roman" w:cs="Times New Roman"/>
          <w:sz w:val="28"/>
          <w:szCs w:val="28"/>
        </w:rPr>
        <w:t>,</w:t>
      </w:r>
      <w:r w:rsidRPr="006E21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E2190">
        <w:rPr>
          <w:rFonts w:ascii="Times New Roman" w:hAnsi="Times New Roman" w:cs="Times New Roman"/>
          <w:color w:val="000000"/>
          <w:sz w:val="28"/>
          <w:szCs w:val="28"/>
        </w:rPr>
        <w:t xml:space="preserve">извещение, о проведении которого было опубликовано в единой информационной системе в сфере закупок от «___» ________20___года № ___________ был признан несостоявшимся </w:t>
      </w:r>
      <w:r w:rsidRPr="006E2190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r w:rsidRPr="006E2190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протокол № ____ от «___»________ 20___года</w:t>
      </w:r>
      <w:r w:rsidRPr="006E2190">
        <w:rPr>
          <w:rFonts w:ascii="Times New Roman" w:hAnsi="Times New Roman" w:cs="Times New Roman"/>
          <w:color w:val="000000"/>
          <w:spacing w:val="1"/>
          <w:sz w:val="28"/>
          <w:szCs w:val="28"/>
        </w:rPr>
        <w:t>) на основании (</w:t>
      </w:r>
      <w:r w:rsidRPr="006E2190">
        <w:rPr>
          <w:rFonts w:ascii="Times New Roman" w:hAnsi="Times New Roman" w:cs="Times New Roman"/>
          <w:i/>
          <w:sz w:val="28"/>
          <w:szCs w:val="28"/>
        </w:rPr>
        <w:t xml:space="preserve">ссылка на основания, предусмотренные </w:t>
      </w:r>
      <w:hyperlink r:id="rId5" w:history="1">
        <w:r w:rsidRPr="006E2190">
          <w:rPr>
            <w:rFonts w:ascii="Times New Roman" w:hAnsi="Times New Roman" w:cs="Times New Roman"/>
            <w:i/>
            <w:sz w:val="28"/>
            <w:szCs w:val="28"/>
          </w:rPr>
          <w:t>частями 1</w:t>
        </w:r>
      </w:hyperlink>
      <w:r w:rsidRPr="006E2190">
        <w:rPr>
          <w:rFonts w:ascii="Times New Roman" w:hAnsi="Times New Roman" w:cs="Times New Roman"/>
          <w:i/>
          <w:sz w:val="28"/>
          <w:szCs w:val="28"/>
        </w:rPr>
        <w:t xml:space="preserve"> и </w:t>
      </w:r>
      <w:hyperlink r:id="rId6" w:history="1">
        <w:r w:rsidRPr="006E2190">
          <w:rPr>
            <w:rFonts w:ascii="Times New Roman" w:hAnsi="Times New Roman" w:cs="Times New Roman"/>
            <w:i/>
            <w:sz w:val="28"/>
            <w:szCs w:val="28"/>
          </w:rPr>
          <w:t>7 статьи 55</w:t>
        </w:r>
      </w:hyperlink>
      <w:r w:rsidRPr="006E2190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7" w:history="1">
        <w:r w:rsidRPr="006E2190">
          <w:rPr>
            <w:rFonts w:ascii="Times New Roman" w:hAnsi="Times New Roman" w:cs="Times New Roman"/>
            <w:i/>
            <w:sz w:val="28"/>
            <w:szCs w:val="28"/>
          </w:rPr>
          <w:t>частями 1</w:t>
        </w:r>
      </w:hyperlink>
      <w:r w:rsidRPr="006E2190">
        <w:rPr>
          <w:rFonts w:ascii="Times New Roman" w:hAnsi="Times New Roman" w:cs="Times New Roman"/>
          <w:i/>
          <w:sz w:val="28"/>
          <w:szCs w:val="28"/>
        </w:rPr>
        <w:t xml:space="preserve"> - </w:t>
      </w:r>
      <w:hyperlink r:id="rId8" w:history="1">
        <w:r w:rsidRPr="006E2190">
          <w:rPr>
            <w:rFonts w:ascii="Times New Roman" w:hAnsi="Times New Roman" w:cs="Times New Roman"/>
            <w:i/>
            <w:sz w:val="28"/>
            <w:szCs w:val="28"/>
          </w:rPr>
          <w:t>3 статьи 71</w:t>
        </w:r>
      </w:hyperlink>
      <w:r w:rsidRPr="006E2190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9" w:history="1">
        <w:r w:rsidRPr="006E2190">
          <w:rPr>
            <w:rFonts w:ascii="Times New Roman" w:hAnsi="Times New Roman" w:cs="Times New Roman"/>
            <w:i/>
            <w:sz w:val="28"/>
            <w:szCs w:val="28"/>
          </w:rPr>
          <w:t>частями 1</w:t>
        </w:r>
      </w:hyperlink>
      <w:r w:rsidRPr="006E2190">
        <w:rPr>
          <w:rFonts w:ascii="Times New Roman" w:hAnsi="Times New Roman" w:cs="Times New Roman"/>
          <w:i/>
          <w:sz w:val="28"/>
          <w:szCs w:val="28"/>
        </w:rPr>
        <w:t xml:space="preserve"> и </w:t>
      </w:r>
      <w:hyperlink r:id="rId10" w:history="1">
        <w:r w:rsidRPr="006E2190">
          <w:rPr>
            <w:rFonts w:ascii="Times New Roman" w:hAnsi="Times New Roman" w:cs="Times New Roman"/>
            <w:i/>
            <w:sz w:val="28"/>
            <w:szCs w:val="28"/>
          </w:rPr>
          <w:t>3 статьи 79</w:t>
        </w:r>
      </w:hyperlink>
      <w:r w:rsidRPr="006E2190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11" w:history="1">
        <w:r w:rsidRPr="006E2190">
          <w:rPr>
            <w:rFonts w:ascii="Times New Roman" w:hAnsi="Times New Roman" w:cs="Times New Roman"/>
            <w:i/>
            <w:sz w:val="28"/>
            <w:szCs w:val="28"/>
          </w:rPr>
          <w:t>частью 18 статьи 83</w:t>
        </w:r>
      </w:hyperlink>
      <w:r w:rsidRPr="006E2190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Закон №44-ФЗ)</w:t>
      </w:r>
      <w:r w:rsidRPr="006E2190">
        <w:rPr>
          <w:rFonts w:ascii="Times New Roman" w:hAnsi="Times New Roman" w:cs="Times New Roman"/>
          <w:sz w:val="28"/>
          <w:szCs w:val="28"/>
        </w:rPr>
        <w:t xml:space="preserve">) просим </w:t>
      </w:r>
      <w:r w:rsidRPr="006E21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Вас, </w:t>
      </w:r>
      <w:r w:rsidRPr="006E2190">
        <w:rPr>
          <w:rFonts w:ascii="Times New Roman" w:hAnsi="Times New Roman" w:cs="Times New Roman"/>
          <w:sz w:val="28"/>
          <w:szCs w:val="28"/>
        </w:rPr>
        <w:t xml:space="preserve">руководствуясь пунктом 25 части 1 статьи 93 Закона №44-ФЗ </w:t>
      </w:r>
      <w:r w:rsidRPr="006E2190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6E2190">
        <w:rPr>
          <w:rFonts w:ascii="Times New Roman" w:hAnsi="Times New Roman" w:cs="Times New Roman"/>
          <w:sz w:val="28"/>
          <w:szCs w:val="28"/>
        </w:rPr>
        <w:t xml:space="preserve">приказом Минэкономразвития России от </w:t>
      </w:r>
      <w:r w:rsidRPr="006E2190">
        <w:rPr>
          <w:rFonts w:ascii="Times New Roman" w:hAnsi="Times New Roman" w:cs="Times New Roman"/>
          <w:sz w:val="28"/>
          <w:szCs w:val="28"/>
        </w:rPr>
        <w:lastRenderedPageBreak/>
        <w:t xml:space="preserve">13.09.2013 №537 «Об утверждении Порядка согласования применения закрытых способов определения поставщиков (подрядчиков, исполнителей), возможности заключения (заключения) контракта с единственным поставщиком (подрядчиком, исполнителем)», </w:t>
      </w:r>
      <w:r w:rsidRPr="006E21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рассмотреть возможность согласования заключения </w:t>
      </w:r>
      <w:r w:rsidRPr="006E2190">
        <w:rPr>
          <w:rFonts w:ascii="Times New Roman" w:hAnsi="Times New Roman" w:cs="Times New Roman"/>
          <w:sz w:val="28"/>
          <w:szCs w:val="28"/>
        </w:rPr>
        <w:t>контракта с единственным поставщиком ____________ (</w:t>
      </w:r>
      <w:r w:rsidRPr="006E2190">
        <w:rPr>
          <w:rFonts w:ascii="Times New Roman" w:hAnsi="Times New Roman" w:cs="Times New Roman"/>
          <w:i/>
          <w:sz w:val="28"/>
          <w:szCs w:val="28"/>
        </w:rPr>
        <w:t>полное официальное наименование поставщика (подрядчика, исполнителя), его ИНН и местонахождение в соответствии с учредительными документами</w:t>
      </w:r>
      <w:r w:rsidRPr="006E2190">
        <w:rPr>
          <w:rFonts w:ascii="Times New Roman" w:hAnsi="Times New Roman" w:cs="Times New Roman"/>
          <w:sz w:val="28"/>
          <w:szCs w:val="28"/>
        </w:rPr>
        <w:t>) на ___________________ 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указывается предмет заключаемого контракта</w:t>
      </w:r>
      <w:r w:rsidRPr="006E2190">
        <w:rPr>
          <w:rFonts w:ascii="Times New Roman" w:hAnsi="Times New Roman" w:cs="Times New Roman"/>
          <w:sz w:val="28"/>
          <w:szCs w:val="28"/>
        </w:rPr>
        <w:t>) по цене ___________________ 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указать цифрами и прописью</w:t>
      </w:r>
      <w:r w:rsidRPr="006E2190">
        <w:rPr>
          <w:rFonts w:ascii="Times New Roman" w:hAnsi="Times New Roman" w:cs="Times New Roman"/>
          <w:sz w:val="28"/>
          <w:szCs w:val="28"/>
        </w:rPr>
        <w:t xml:space="preserve">), не превышающей начальную (максимальную) цену контракта, </w:t>
      </w:r>
      <w:r w:rsidRPr="006E21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требованиями и условиями документации о закупке </w:t>
      </w:r>
      <w:r w:rsidRPr="006E2190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Pr="006E2190">
        <w:rPr>
          <w:rFonts w:ascii="Times New Roman" w:hAnsi="Times New Roman" w:cs="Times New Roman"/>
          <w:sz w:val="28"/>
          <w:szCs w:val="28"/>
        </w:rPr>
        <w:t>на условиях, предусмотренных извещением о проведении запроса котировок, извещением о проведении запроса предложений</w:t>
      </w:r>
      <w:r w:rsidRPr="006E2190">
        <w:rPr>
          <w:rFonts w:ascii="Times New Roman" w:hAnsi="Times New Roman" w:cs="Times New Roman"/>
          <w:bCs/>
          <w:sz w:val="28"/>
          <w:szCs w:val="28"/>
        </w:rPr>
        <w:t>).</w:t>
      </w:r>
    </w:p>
    <w:p w:rsidR="006E2190" w:rsidRPr="006E2190" w:rsidRDefault="006E2190" w:rsidP="006E21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Приложения на ____ л. в ___ экз.: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1. Копия извещения;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2. Документация о закупке (разъяснения и изменения к ней, если такие разъяснения и изменения были сделаны заказчиком);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3. Копии протоколов, составленных в ходе проведения закупок;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4. Документ о согласии указываемого в обращении поставщика (подрядчика, исполнителя) заключить контракт (приложение 1);</w:t>
      </w:r>
    </w:p>
    <w:p w:rsidR="006E2190" w:rsidRPr="006E2190" w:rsidRDefault="006E2190" w:rsidP="006E219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5. </w:t>
      </w:r>
      <w:r w:rsidRPr="006E2190">
        <w:rPr>
          <w:rStyle w:val="1"/>
          <w:rFonts w:ascii="Times New Roman" w:hAnsi="Times New Roman" w:cs="Times New Roman"/>
          <w:sz w:val="28"/>
          <w:szCs w:val="28"/>
        </w:rPr>
        <w:t>О</w:t>
      </w:r>
      <w:r w:rsidRPr="006E2190">
        <w:rPr>
          <w:rFonts w:ascii="Times New Roman" w:hAnsi="Times New Roman" w:cs="Times New Roman"/>
          <w:sz w:val="28"/>
          <w:szCs w:val="28"/>
        </w:rPr>
        <w:t>боснование соответствия единственного поставщика (подрядчика. исполнителя) требованиям Закона №44-ФЗ и документации о закупке (приложение 2);</w:t>
      </w:r>
    </w:p>
    <w:p w:rsidR="006E2190" w:rsidRPr="006E2190" w:rsidRDefault="006E2190" w:rsidP="006E219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6. Доверенность или ее заверенная копия, либо иной документ</w:t>
      </w:r>
      <w:r w:rsidRPr="006E2190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 w:rsidRPr="006E2190">
        <w:rPr>
          <w:rFonts w:ascii="Times New Roman" w:hAnsi="Times New Roman" w:cs="Times New Roman"/>
          <w:sz w:val="28"/>
          <w:szCs w:val="28"/>
        </w:rPr>
        <w:t>подтверждающий полномочия лица на осуществление действий от имени заказчика;</w:t>
      </w:r>
    </w:p>
    <w:p w:rsidR="006E2190" w:rsidRPr="006E2190" w:rsidRDefault="006E2190" w:rsidP="006E219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7. Иные документы, которые могут иметь значение для рассмотрения обращения</w:t>
      </w:r>
      <w:r w:rsidRPr="006E2190">
        <w:rPr>
          <w:rFonts w:ascii="Times New Roman" w:hAnsi="Times New Roman" w:cs="Times New Roman"/>
          <w:i/>
          <w:sz w:val="28"/>
          <w:szCs w:val="28"/>
        </w:rPr>
        <w:t>.</w:t>
      </w:r>
    </w:p>
    <w:p w:rsidR="006E2190" w:rsidRPr="006E2190" w:rsidRDefault="006E2190" w:rsidP="006E21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________________________        _________</w:t>
      </w:r>
      <w:r w:rsidRPr="006E2190">
        <w:rPr>
          <w:rFonts w:ascii="Times New Roman" w:hAnsi="Times New Roman" w:cs="Times New Roman"/>
          <w:sz w:val="28"/>
          <w:szCs w:val="28"/>
        </w:rPr>
        <w:tab/>
        <w:t xml:space="preserve">                __________________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lastRenderedPageBreak/>
        <w:t xml:space="preserve">         (наименование должности)                                            (подпись)                                                         (инициалы, фамилия)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Примечания:</w:t>
      </w:r>
    </w:p>
    <w:p w:rsidR="006E2190" w:rsidRPr="006E2190" w:rsidRDefault="006E2190" w:rsidP="006E21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1. До ввода в эксплуатацию единой информационной системы информация о закупках размещается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r w:rsidRPr="006E2190">
        <w:rPr>
          <w:rFonts w:ascii="Times New Roman" w:hAnsi="Times New Roman" w:cs="Times New Roman"/>
          <w:iCs/>
          <w:sz w:val="28"/>
          <w:szCs w:val="28"/>
        </w:rPr>
        <w:t>(</w:t>
      </w:r>
      <w:hyperlink r:id="rId12" w:history="1">
        <w:r w:rsidRPr="006E2190">
          <w:rPr>
            <w:rStyle w:val="a8"/>
            <w:rFonts w:ascii="Times New Roman" w:hAnsi="Times New Roman"/>
            <w:sz w:val="28"/>
            <w:szCs w:val="28"/>
          </w:rPr>
          <w:t>www.zakupki.gov.ru</w:t>
        </w:r>
      </w:hyperlink>
      <w:r w:rsidRPr="006E2190">
        <w:rPr>
          <w:rFonts w:ascii="Times New Roman" w:hAnsi="Times New Roman" w:cs="Times New Roman"/>
          <w:sz w:val="28"/>
          <w:szCs w:val="28"/>
        </w:rPr>
        <w:t>).</w:t>
      </w:r>
    </w:p>
    <w:p w:rsidR="006E2190" w:rsidRPr="006E2190" w:rsidRDefault="006E2190" w:rsidP="006E219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2. Если обращение направлено по результатам несостоявшегося повторного конкурса или несостоявшегося запроса предложений, проведенного в соответствии с </w:t>
      </w:r>
      <w:hyperlink r:id="rId13" w:history="1">
        <w:r w:rsidRPr="006E2190">
          <w:rPr>
            <w:rFonts w:ascii="Times New Roman" w:hAnsi="Times New Roman" w:cs="Times New Roman"/>
            <w:sz w:val="28"/>
            <w:szCs w:val="28"/>
          </w:rPr>
          <w:t>пунктом 8 части 2 статьи 83</w:t>
        </w:r>
      </w:hyperlink>
      <w:r w:rsidRPr="006E2190">
        <w:rPr>
          <w:rFonts w:ascii="Times New Roman" w:hAnsi="Times New Roman" w:cs="Times New Roman"/>
          <w:sz w:val="28"/>
          <w:szCs w:val="28"/>
        </w:rPr>
        <w:t xml:space="preserve"> Закона №44-ФЗ, к такому обращению также должны быть приложены документы по всем предшествующим несостоявшимся процедурам определения поставщика (подрядчика, исполнителя), явившимся основанием для проведения таких повторного конкурса, запроса предложений.</w:t>
      </w:r>
    </w:p>
    <w:p w:rsidR="006E2190" w:rsidRPr="006E2190" w:rsidRDefault="006E2190" w:rsidP="006E219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3. Копии документов должны быть заверены надлежащим образом.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 w:cs="Times New Roman"/>
          <w:sz w:val="28"/>
          <w:szCs w:val="28"/>
        </w:rPr>
        <w:sectPr w:rsidR="006E2190" w:rsidRPr="006E2190" w:rsidSect="008A4F33">
          <w:headerReference w:type="default" r:id="rId14"/>
          <w:type w:val="continuous"/>
          <w:pgSz w:w="11906" w:h="16838"/>
          <w:pgMar w:top="1134" w:right="851" w:bottom="1134" w:left="1701" w:header="0" w:footer="0" w:gutter="0"/>
          <w:cols w:space="720"/>
        </w:sectPr>
      </w:pPr>
    </w:p>
    <w:p w:rsidR="006E2190" w:rsidRPr="006E2190" w:rsidRDefault="006E2190" w:rsidP="006E2190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ind w:left="453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E2190">
        <w:rPr>
          <w:rFonts w:ascii="Times New Roman" w:hAnsi="Times New Roman" w:cs="Times New Roman"/>
          <w:sz w:val="28"/>
          <w:szCs w:val="28"/>
          <w:lang w:eastAsia="ar-SA"/>
        </w:rPr>
        <w:t>Приложение №2</w:t>
      </w:r>
    </w:p>
    <w:p w:rsidR="006E2190" w:rsidRPr="006E2190" w:rsidRDefault="006E2190" w:rsidP="006E2190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  <w:lang w:eastAsia="ar-SA"/>
        </w:rPr>
        <w:t xml:space="preserve">к Порядку </w:t>
      </w:r>
      <w:r w:rsidRPr="006E2190">
        <w:rPr>
          <w:rFonts w:ascii="Times New Roman" w:hAnsi="Times New Roman" w:cs="Times New Roman"/>
          <w:sz w:val="28"/>
          <w:szCs w:val="28"/>
        </w:rPr>
        <w:t>согласования возможности заключения (заключения) контракта с единственным поставщиком (подрядчиком, исполнителем)</w:t>
      </w: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190">
        <w:rPr>
          <w:rFonts w:ascii="Times New Roman" w:hAnsi="Times New Roman" w:cs="Times New Roman"/>
          <w:b/>
          <w:sz w:val="28"/>
          <w:szCs w:val="28"/>
        </w:rPr>
        <w:t xml:space="preserve">Рекомендуемая форма согласия поставщика (подрядчика, исполнителя) заключить контракт в соответствии с требованиями и условиями документации о закупке </w:t>
      </w: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ind w:left="4962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2190" w:rsidRPr="006E2190" w:rsidRDefault="006E2190" w:rsidP="006E2190">
      <w:pPr>
        <w:tabs>
          <w:tab w:val="left" w:pos="5245"/>
        </w:tabs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наименование заказчика, с которым заключается контракт</w:t>
      </w:r>
    </w:p>
    <w:p w:rsidR="006E2190" w:rsidRPr="006E2190" w:rsidRDefault="006E2190" w:rsidP="006E219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_______________ (</w:t>
      </w:r>
      <w:r w:rsidRPr="006E2190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Pr="006E2190">
        <w:rPr>
          <w:rFonts w:ascii="Times New Roman" w:hAnsi="Times New Roman" w:cs="Times New Roman"/>
          <w:bCs/>
          <w:i/>
          <w:sz w:val="28"/>
          <w:szCs w:val="28"/>
        </w:rPr>
        <w:t xml:space="preserve"> поставщика (подрядчика, исполнителя</w:t>
      </w:r>
      <w:r w:rsidRPr="006E2190">
        <w:rPr>
          <w:rFonts w:ascii="Times New Roman" w:hAnsi="Times New Roman" w:cs="Times New Roman"/>
          <w:i/>
          <w:sz w:val="28"/>
          <w:szCs w:val="28"/>
        </w:rPr>
        <w:t>)</w:t>
      </w:r>
      <w:r w:rsidRPr="006E2190">
        <w:rPr>
          <w:rFonts w:ascii="Times New Roman" w:hAnsi="Times New Roman" w:cs="Times New Roman"/>
          <w:sz w:val="28"/>
          <w:szCs w:val="28"/>
        </w:rPr>
        <w:t>) сообщает о согласии заключить муниципальный контракт в соответствии с требованиями и условиями документации о закупке (на условиях, предусмотренных извещением о проведении запроса котировок, извещением о проведении запроса предложений</w:t>
      </w:r>
      <w:r w:rsidRPr="006E2190">
        <w:rPr>
          <w:rFonts w:ascii="Times New Roman" w:hAnsi="Times New Roman" w:cs="Times New Roman"/>
          <w:bCs/>
          <w:sz w:val="28"/>
          <w:szCs w:val="28"/>
        </w:rPr>
        <w:t>) по итогам проведения (</w:t>
      </w:r>
      <w:r w:rsidRPr="006E2190">
        <w:rPr>
          <w:rFonts w:ascii="Times New Roman" w:hAnsi="Times New Roman" w:cs="Times New Roman"/>
          <w:bCs/>
          <w:i/>
          <w:sz w:val="28"/>
          <w:szCs w:val="28"/>
        </w:rPr>
        <w:t>указать конкурентный способ определения поставщика (подрядчика, исполнителя)</w:t>
      </w:r>
      <w:r w:rsidRPr="006E219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6E2190">
        <w:rPr>
          <w:rFonts w:ascii="Times New Roman" w:hAnsi="Times New Roman" w:cs="Times New Roman"/>
          <w:sz w:val="28"/>
          <w:szCs w:val="28"/>
        </w:rPr>
        <w:t>№__ от «__»_________20__ года на ___________________ 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указывается предмет заключаемого контракта</w:t>
      </w:r>
      <w:r w:rsidRPr="006E2190">
        <w:rPr>
          <w:rFonts w:ascii="Times New Roman" w:hAnsi="Times New Roman" w:cs="Times New Roman"/>
          <w:sz w:val="28"/>
          <w:szCs w:val="28"/>
        </w:rPr>
        <w:t>).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190">
        <w:rPr>
          <w:rFonts w:ascii="Times New Roman" w:hAnsi="Times New Roman" w:cs="Times New Roman"/>
          <w:color w:val="000000"/>
          <w:sz w:val="28"/>
          <w:szCs w:val="28"/>
        </w:rPr>
        <w:t>Основные условия муниципального контракта:</w:t>
      </w:r>
    </w:p>
    <w:p w:rsidR="006E2190" w:rsidRPr="006E2190" w:rsidRDefault="006E2190" w:rsidP="006E2190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190">
        <w:rPr>
          <w:rFonts w:ascii="Times New Roman" w:hAnsi="Times New Roman" w:cs="Times New Roman"/>
          <w:color w:val="000000"/>
          <w:sz w:val="28"/>
          <w:szCs w:val="28"/>
        </w:rPr>
        <w:t>цена контракта _________;</w:t>
      </w:r>
    </w:p>
    <w:p w:rsidR="006E2190" w:rsidRPr="006E2190" w:rsidRDefault="006E2190" w:rsidP="006E2190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190">
        <w:rPr>
          <w:rFonts w:ascii="Times New Roman" w:hAnsi="Times New Roman" w:cs="Times New Roman"/>
          <w:color w:val="000000"/>
          <w:sz w:val="28"/>
          <w:szCs w:val="28"/>
        </w:rPr>
        <w:t>срок поставки товаров (выполнения работ, оказания услуг) __ ;</w:t>
      </w:r>
    </w:p>
    <w:p w:rsidR="006E2190" w:rsidRPr="006E2190" w:rsidRDefault="006E2190" w:rsidP="006E2190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190">
        <w:rPr>
          <w:rFonts w:ascii="Times New Roman" w:hAnsi="Times New Roman" w:cs="Times New Roman"/>
          <w:color w:val="000000"/>
          <w:sz w:val="28"/>
          <w:szCs w:val="28"/>
        </w:rPr>
        <w:t>место поставки товаров (выполнения работ, оказания услуг) ___;</w:t>
      </w:r>
    </w:p>
    <w:p w:rsidR="006E2190" w:rsidRPr="006E2190" w:rsidRDefault="006E2190" w:rsidP="006E2190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190">
        <w:rPr>
          <w:rFonts w:ascii="Times New Roman" w:hAnsi="Times New Roman" w:cs="Times New Roman"/>
          <w:color w:val="000000"/>
          <w:sz w:val="28"/>
          <w:szCs w:val="28"/>
        </w:rPr>
        <w:t>условия оплаты товаров (работ, услуг) ______;</w:t>
      </w:r>
    </w:p>
    <w:p w:rsidR="006E2190" w:rsidRPr="006E2190" w:rsidRDefault="006E2190" w:rsidP="006E2190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190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гарантии качества товаров (работ, услуг) ____;</w:t>
      </w:r>
    </w:p>
    <w:p w:rsidR="006E2190" w:rsidRPr="006E2190" w:rsidRDefault="006E2190" w:rsidP="006E219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размер и форма обеспечения контракта ________.</w:t>
      </w:r>
    </w:p>
    <w:p w:rsidR="006E2190" w:rsidRPr="006E2190" w:rsidRDefault="006E2190" w:rsidP="006E2190">
      <w:pPr>
        <w:shd w:val="clear" w:color="auto" w:fill="FFFFFF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________________________        _________</w:t>
      </w:r>
      <w:r w:rsidRPr="006E2190">
        <w:rPr>
          <w:rFonts w:ascii="Times New Roman" w:hAnsi="Times New Roman" w:cs="Times New Roman"/>
          <w:sz w:val="28"/>
          <w:szCs w:val="28"/>
        </w:rPr>
        <w:tab/>
        <w:t xml:space="preserve">                ___________________   </w:t>
      </w:r>
    </w:p>
    <w:p w:rsidR="006E2190" w:rsidRPr="006E2190" w:rsidRDefault="006E2190" w:rsidP="006E219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           (наименование должности)                                       (подпись)                                                            (инициалы, фамилия)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ind w:left="453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E2190">
        <w:rPr>
          <w:rFonts w:ascii="Times New Roman" w:hAnsi="Times New Roman" w:cs="Times New Roman"/>
          <w:sz w:val="28"/>
          <w:szCs w:val="28"/>
          <w:lang w:eastAsia="ar-SA"/>
        </w:rPr>
        <w:t>Приложение №3</w:t>
      </w:r>
    </w:p>
    <w:p w:rsidR="006E2190" w:rsidRPr="006E2190" w:rsidRDefault="006E2190" w:rsidP="006E2190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  <w:lang w:eastAsia="ar-SA"/>
        </w:rPr>
        <w:t xml:space="preserve">к Порядку </w:t>
      </w:r>
      <w:r w:rsidRPr="006E2190">
        <w:rPr>
          <w:rFonts w:ascii="Times New Roman" w:hAnsi="Times New Roman" w:cs="Times New Roman"/>
          <w:sz w:val="28"/>
          <w:szCs w:val="28"/>
        </w:rPr>
        <w:t>согласования возможности заключения (заключения) контракта с единственным поставщиком (подрядчиком, исполнителем)</w:t>
      </w:r>
    </w:p>
    <w:p w:rsidR="006E2190" w:rsidRPr="006E2190" w:rsidRDefault="006E2190" w:rsidP="006E21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2190" w:rsidRPr="006E2190" w:rsidRDefault="006E2190" w:rsidP="006E21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190">
        <w:rPr>
          <w:rFonts w:ascii="Times New Roman" w:hAnsi="Times New Roman" w:cs="Times New Roman"/>
          <w:b/>
          <w:bCs/>
          <w:sz w:val="28"/>
          <w:szCs w:val="28"/>
        </w:rPr>
        <w:t>Рекомендуемая форма обоснования</w:t>
      </w:r>
    </w:p>
    <w:p w:rsidR="006E2190" w:rsidRPr="006E2190" w:rsidRDefault="006E2190" w:rsidP="006E21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190">
        <w:rPr>
          <w:rFonts w:ascii="Times New Roman" w:hAnsi="Times New Roman" w:cs="Times New Roman"/>
          <w:b/>
          <w:sz w:val="28"/>
          <w:szCs w:val="28"/>
        </w:rPr>
        <w:t>соответствия единственного поставщика</w:t>
      </w:r>
    </w:p>
    <w:p w:rsidR="006E2190" w:rsidRPr="006E2190" w:rsidRDefault="006E2190" w:rsidP="006E21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190">
        <w:rPr>
          <w:rFonts w:ascii="Times New Roman" w:hAnsi="Times New Roman" w:cs="Times New Roman"/>
          <w:b/>
          <w:sz w:val="28"/>
          <w:szCs w:val="28"/>
        </w:rPr>
        <w:t>требованиям закона и документации о закупке</w:t>
      </w:r>
    </w:p>
    <w:p w:rsidR="006E2190" w:rsidRPr="006E2190" w:rsidRDefault="006E2190" w:rsidP="006E21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(на бланке заказчика)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tabs>
          <w:tab w:val="left" w:pos="4678"/>
        </w:tabs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В комитет по финансам, налоговой и кредитной политике Администрации Топчихинского района Алтайского края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_________________________________       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(указывается наименование заказчика)      </w:t>
      </w: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E2190" w:rsidRPr="006E2190" w:rsidRDefault="006E2190" w:rsidP="006E21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ab/>
      </w:r>
      <w:r w:rsidRPr="006E2190">
        <w:rPr>
          <w:rFonts w:ascii="Times New Roman" w:hAnsi="Times New Roman" w:cs="Times New Roman"/>
          <w:sz w:val="28"/>
          <w:szCs w:val="28"/>
        </w:rPr>
        <w:tab/>
      </w:r>
      <w:r w:rsidRPr="006E2190">
        <w:rPr>
          <w:rFonts w:ascii="Times New Roman" w:hAnsi="Times New Roman" w:cs="Times New Roman"/>
          <w:sz w:val="28"/>
          <w:szCs w:val="28"/>
        </w:rPr>
        <w:tab/>
      </w:r>
      <w:r w:rsidRPr="006E2190">
        <w:rPr>
          <w:rFonts w:ascii="Times New Roman" w:hAnsi="Times New Roman" w:cs="Times New Roman"/>
          <w:sz w:val="28"/>
          <w:szCs w:val="28"/>
        </w:rPr>
        <w:tab/>
      </w:r>
      <w:r w:rsidRPr="006E2190">
        <w:rPr>
          <w:rFonts w:ascii="Times New Roman" w:hAnsi="Times New Roman" w:cs="Times New Roman"/>
          <w:sz w:val="28"/>
          <w:szCs w:val="28"/>
        </w:rPr>
        <w:tab/>
      </w:r>
      <w:r w:rsidRPr="006E2190">
        <w:rPr>
          <w:rFonts w:ascii="Times New Roman" w:hAnsi="Times New Roman" w:cs="Times New Roman"/>
          <w:sz w:val="28"/>
          <w:szCs w:val="28"/>
        </w:rPr>
        <w:tab/>
      </w:r>
      <w:r w:rsidRPr="006E2190">
        <w:rPr>
          <w:rFonts w:ascii="Times New Roman" w:hAnsi="Times New Roman" w:cs="Times New Roman"/>
          <w:sz w:val="28"/>
          <w:szCs w:val="28"/>
        </w:rPr>
        <w:tab/>
        <w:t>(инициалы, фамилия руководителя)</w:t>
      </w:r>
    </w:p>
    <w:p w:rsidR="006E2190" w:rsidRPr="006E2190" w:rsidRDefault="006E2190" w:rsidP="006E219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Основанием для заключения контракта с единственным поставщиком (подрядчиком, исполнителем) ____________________________ 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указать наименование поставщика (подрядчика, исполнителя</w:t>
      </w:r>
      <w:r w:rsidRPr="006E2190">
        <w:rPr>
          <w:rFonts w:ascii="Times New Roman" w:hAnsi="Times New Roman" w:cs="Times New Roman"/>
          <w:sz w:val="28"/>
          <w:szCs w:val="28"/>
        </w:rPr>
        <w:t xml:space="preserve">)) является пункт 25 части 1 статьи 93 Федерального закона от 05.04.2013 №44-ФЗ «О </w:t>
      </w:r>
      <w:r w:rsidRPr="006E2190">
        <w:rPr>
          <w:rFonts w:ascii="Times New Roman" w:hAnsi="Times New Roman" w:cs="Times New Roman"/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 (далее – Закон №44-ФЗ) в связи с тем, что ________________________ 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указать конкурентный способ определения поставщика (подрядчика, исполнителя), извещение №</w:t>
      </w:r>
      <w:r w:rsidRPr="006E2190">
        <w:rPr>
          <w:rFonts w:ascii="Times New Roman" w:hAnsi="Times New Roman" w:cs="Times New Roman"/>
          <w:sz w:val="28"/>
          <w:szCs w:val="28"/>
        </w:rPr>
        <w:t>)  признан несостоявшимся на основании _____________________</w:t>
      </w:r>
      <w:r w:rsidRPr="006E2190">
        <w:rPr>
          <w:rFonts w:ascii="Times New Roman" w:hAnsi="Times New Roman" w:cs="Times New Roman"/>
          <w:color w:val="000000"/>
          <w:spacing w:val="1"/>
          <w:sz w:val="28"/>
          <w:szCs w:val="28"/>
        </w:rPr>
        <w:t>(</w:t>
      </w:r>
      <w:r w:rsidRPr="006E2190">
        <w:rPr>
          <w:rFonts w:ascii="Times New Roman" w:hAnsi="Times New Roman" w:cs="Times New Roman"/>
          <w:i/>
          <w:sz w:val="28"/>
          <w:szCs w:val="28"/>
        </w:rPr>
        <w:t xml:space="preserve">ссылка на основания, предусмотренные </w:t>
      </w:r>
      <w:hyperlink r:id="rId15" w:history="1">
        <w:r w:rsidRPr="006E2190">
          <w:rPr>
            <w:rFonts w:ascii="Times New Roman" w:hAnsi="Times New Roman" w:cs="Times New Roman"/>
            <w:i/>
            <w:sz w:val="28"/>
            <w:szCs w:val="28"/>
          </w:rPr>
          <w:t>частями 1</w:t>
        </w:r>
      </w:hyperlink>
      <w:r w:rsidRPr="006E2190">
        <w:rPr>
          <w:rFonts w:ascii="Times New Roman" w:hAnsi="Times New Roman" w:cs="Times New Roman"/>
          <w:i/>
          <w:sz w:val="28"/>
          <w:szCs w:val="28"/>
        </w:rPr>
        <w:t xml:space="preserve"> и </w:t>
      </w:r>
      <w:hyperlink r:id="rId16" w:history="1">
        <w:r w:rsidRPr="006E2190">
          <w:rPr>
            <w:rFonts w:ascii="Times New Roman" w:hAnsi="Times New Roman" w:cs="Times New Roman"/>
            <w:i/>
            <w:sz w:val="28"/>
            <w:szCs w:val="28"/>
          </w:rPr>
          <w:t>7 статьи 55</w:t>
        </w:r>
      </w:hyperlink>
      <w:r w:rsidRPr="006E2190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17" w:history="1">
        <w:r w:rsidRPr="006E2190">
          <w:rPr>
            <w:rFonts w:ascii="Times New Roman" w:hAnsi="Times New Roman" w:cs="Times New Roman"/>
            <w:i/>
            <w:sz w:val="28"/>
            <w:szCs w:val="28"/>
          </w:rPr>
          <w:t>частями 1</w:t>
        </w:r>
      </w:hyperlink>
      <w:r w:rsidRPr="006E2190">
        <w:rPr>
          <w:rFonts w:ascii="Times New Roman" w:hAnsi="Times New Roman" w:cs="Times New Roman"/>
          <w:i/>
          <w:sz w:val="28"/>
          <w:szCs w:val="28"/>
        </w:rPr>
        <w:t xml:space="preserve"> - </w:t>
      </w:r>
      <w:hyperlink r:id="rId18" w:history="1">
        <w:r w:rsidRPr="006E2190">
          <w:rPr>
            <w:rFonts w:ascii="Times New Roman" w:hAnsi="Times New Roman" w:cs="Times New Roman"/>
            <w:i/>
            <w:sz w:val="28"/>
            <w:szCs w:val="28"/>
          </w:rPr>
          <w:t>3 статьи 71</w:t>
        </w:r>
      </w:hyperlink>
      <w:r w:rsidRPr="006E2190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19" w:history="1">
        <w:r w:rsidRPr="006E2190">
          <w:rPr>
            <w:rFonts w:ascii="Times New Roman" w:hAnsi="Times New Roman" w:cs="Times New Roman"/>
            <w:i/>
            <w:sz w:val="28"/>
            <w:szCs w:val="28"/>
          </w:rPr>
          <w:t>частями 1</w:t>
        </w:r>
      </w:hyperlink>
      <w:r w:rsidRPr="006E2190">
        <w:rPr>
          <w:rFonts w:ascii="Times New Roman" w:hAnsi="Times New Roman" w:cs="Times New Roman"/>
          <w:i/>
          <w:sz w:val="28"/>
          <w:szCs w:val="28"/>
        </w:rPr>
        <w:t xml:space="preserve"> и </w:t>
      </w:r>
      <w:hyperlink r:id="rId20" w:history="1">
        <w:r w:rsidRPr="006E2190">
          <w:rPr>
            <w:rFonts w:ascii="Times New Roman" w:hAnsi="Times New Roman" w:cs="Times New Roman"/>
            <w:i/>
            <w:sz w:val="28"/>
            <w:szCs w:val="28"/>
          </w:rPr>
          <w:t>3 статьи 79</w:t>
        </w:r>
      </w:hyperlink>
      <w:r w:rsidRPr="006E2190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21" w:history="1">
        <w:r w:rsidRPr="006E2190">
          <w:rPr>
            <w:rFonts w:ascii="Times New Roman" w:hAnsi="Times New Roman" w:cs="Times New Roman"/>
            <w:i/>
            <w:sz w:val="28"/>
            <w:szCs w:val="28"/>
          </w:rPr>
          <w:t>частью 18 статьи 83</w:t>
        </w:r>
      </w:hyperlink>
      <w:r w:rsidRPr="006E2190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от 05.04.2013 №44-ФЗ</w:t>
      </w:r>
      <w:r w:rsidRPr="006E219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E2190" w:rsidRPr="006E2190" w:rsidRDefault="006E2190" w:rsidP="006E219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Настоящим __________ 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указать</w:t>
      </w:r>
      <w:r w:rsidRPr="006E2190">
        <w:rPr>
          <w:rFonts w:ascii="Times New Roman" w:hAnsi="Times New Roman" w:cs="Times New Roman"/>
          <w:sz w:val="28"/>
          <w:szCs w:val="28"/>
        </w:rPr>
        <w:t xml:space="preserve"> </w:t>
      </w:r>
      <w:r w:rsidRPr="006E2190">
        <w:rPr>
          <w:rFonts w:ascii="Times New Roman" w:hAnsi="Times New Roman" w:cs="Times New Roman"/>
          <w:i/>
          <w:sz w:val="28"/>
          <w:szCs w:val="28"/>
        </w:rPr>
        <w:t>наименование заказчика</w:t>
      </w:r>
      <w:r w:rsidRPr="006E2190">
        <w:rPr>
          <w:rFonts w:ascii="Times New Roman" w:hAnsi="Times New Roman" w:cs="Times New Roman"/>
          <w:sz w:val="28"/>
          <w:szCs w:val="28"/>
        </w:rPr>
        <w:t>) уведомляет, что ___________________ 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указать наименование поставщика (подрядчика, исполнителя</w:t>
      </w:r>
      <w:r w:rsidRPr="006E2190">
        <w:rPr>
          <w:rFonts w:ascii="Times New Roman" w:hAnsi="Times New Roman" w:cs="Times New Roman"/>
          <w:sz w:val="28"/>
          <w:szCs w:val="28"/>
        </w:rPr>
        <w:t>)) соответствует требованиям законодательства о закупках и документации о закупке, а именно:</w:t>
      </w:r>
    </w:p>
    <w:p w:rsidR="006E2190" w:rsidRPr="006E2190" w:rsidRDefault="006E2190" w:rsidP="006E21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1) соответствует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 (</w:t>
      </w:r>
      <w:r w:rsidRPr="006E2190">
        <w:rPr>
          <w:rFonts w:ascii="Times New Roman" w:hAnsi="Times New Roman" w:cs="Times New Roman"/>
          <w:i/>
          <w:sz w:val="28"/>
          <w:szCs w:val="28"/>
        </w:rPr>
        <w:t>лицензии, допуски, разрешения, согласования и др.</w:t>
      </w:r>
      <w:r w:rsidRPr="006E2190">
        <w:rPr>
          <w:rFonts w:ascii="Times New Roman" w:hAnsi="Times New Roman" w:cs="Times New Roman"/>
          <w:sz w:val="28"/>
          <w:szCs w:val="28"/>
        </w:rPr>
        <w:t>);</w:t>
      </w:r>
    </w:p>
    <w:p w:rsidR="006E2190" w:rsidRPr="006E2190" w:rsidRDefault="006E2190" w:rsidP="006E21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2) правомочен заключать контракт 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указать основание возможности осуществления поставщиком (подрядчиком, исполнителем) юридически значимых действий, например, ссылка на закон или учредительный документ</w:t>
      </w:r>
      <w:r w:rsidRPr="006E2190">
        <w:rPr>
          <w:rFonts w:ascii="Times New Roman" w:hAnsi="Times New Roman" w:cs="Times New Roman"/>
          <w:sz w:val="28"/>
          <w:szCs w:val="28"/>
        </w:rPr>
        <w:t>);</w:t>
      </w:r>
    </w:p>
    <w:p w:rsidR="006E2190" w:rsidRPr="006E2190" w:rsidRDefault="006E2190" w:rsidP="006E219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3) в отношении _______________ 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указать наименование поставщика (подрядчика, исполнителя</w:t>
      </w:r>
      <w:r w:rsidRPr="006E2190">
        <w:rPr>
          <w:rFonts w:ascii="Times New Roman" w:hAnsi="Times New Roman" w:cs="Times New Roman"/>
          <w:sz w:val="28"/>
          <w:szCs w:val="28"/>
        </w:rPr>
        <w:t>)) не проводится процедура ликвидации и отсутствует решение арбитражного суда о признании несостоятельным (банкротом) и об открытии конкурсного производства;</w:t>
      </w:r>
    </w:p>
    <w:p w:rsidR="006E2190" w:rsidRPr="006E2190" w:rsidRDefault="006E2190" w:rsidP="006E219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4) деятельность _______________ 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указать наименование поставщика (подрядчика, исполнителя</w:t>
      </w:r>
      <w:r w:rsidRPr="006E2190">
        <w:rPr>
          <w:rFonts w:ascii="Times New Roman" w:hAnsi="Times New Roman" w:cs="Times New Roman"/>
          <w:sz w:val="28"/>
          <w:szCs w:val="28"/>
        </w:rPr>
        <w:t>)) не приостановлена в порядке, установленном Кодексом Российской Федерации об административных правонарушениях;</w:t>
      </w:r>
    </w:p>
    <w:p w:rsidR="006E2190" w:rsidRPr="006E2190" w:rsidRDefault="006E2190" w:rsidP="006E219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5) у _______________ 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указать наименование поставщика (подрядчика, исполнителя</w:t>
      </w:r>
      <w:r w:rsidRPr="006E2190">
        <w:rPr>
          <w:rFonts w:ascii="Times New Roman" w:hAnsi="Times New Roman" w:cs="Times New Roman"/>
          <w:sz w:val="28"/>
          <w:szCs w:val="28"/>
        </w:rPr>
        <w:t>)) отсутствуют недоимки по налогам, сборам, задолженности по иным обязательным платежам в бюджеты бюджетной системы Российской Федерации;</w:t>
      </w:r>
    </w:p>
    <w:p w:rsidR="006E2190" w:rsidRPr="006E2190" w:rsidRDefault="006E2190" w:rsidP="006E21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6) у руководителя и главного бухгалтера _______________(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указать наименование поставщика (подрядчика, исполнителя</w:t>
      </w:r>
      <w:r w:rsidRPr="006E2190">
        <w:rPr>
          <w:rFonts w:ascii="Times New Roman" w:hAnsi="Times New Roman" w:cs="Times New Roman"/>
          <w:sz w:val="28"/>
          <w:szCs w:val="28"/>
        </w:rPr>
        <w:t>)) или у 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указать фамилию, имя, отчество (при наличии)</w:t>
      </w:r>
      <w:r w:rsidRPr="006E2190">
        <w:rPr>
          <w:rFonts w:ascii="Times New Roman" w:hAnsi="Times New Roman" w:cs="Times New Roman"/>
          <w:sz w:val="28"/>
          <w:szCs w:val="28"/>
        </w:rPr>
        <w:t xml:space="preserve"> </w:t>
      </w:r>
      <w:r w:rsidRPr="006E2190">
        <w:rPr>
          <w:rFonts w:ascii="Times New Roman" w:hAnsi="Times New Roman" w:cs="Times New Roman"/>
          <w:i/>
          <w:sz w:val="28"/>
          <w:szCs w:val="28"/>
        </w:rPr>
        <w:t>физического лица</w:t>
      </w:r>
      <w:r w:rsidRPr="006E2190">
        <w:rPr>
          <w:rFonts w:ascii="Times New Roman" w:hAnsi="Times New Roman" w:cs="Times New Roman"/>
          <w:sz w:val="28"/>
          <w:szCs w:val="28"/>
        </w:rPr>
        <w:t xml:space="preserve">) – отсутствует </w:t>
      </w:r>
      <w:r w:rsidRPr="006E2190">
        <w:rPr>
          <w:rFonts w:ascii="Times New Roman" w:hAnsi="Times New Roman" w:cs="Times New Roman"/>
          <w:sz w:val="28"/>
          <w:szCs w:val="28"/>
        </w:rPr>
        <w:lastRenderedPageBreak/>
        <w:t>судимость за преступления в сфере экономики, в отношении них (него) не применялись наказания в виде лишения права занимать определенные должности или заниматься определенной деятельностью, отсутствует административное наказание в виде дисквалификации;</w:t>
      </w:r>
    </w:p>
    <w:p w:rsidR="006E2190" w:rsidRPr="006E2190" w:rsidRDefault="006E2190" w:rsidP="006E21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7) _______________(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указать наименование поставщика (подрядчика, исполнителя</w:t>
      </w:r>
      <w:r w:rsidRPr="006E2190">
        <w:rPr>
          <w:rFonts w:ascii="Times New Roman" w:hAnsi="Times New Roman" w:cs="Times New Roman"/>
          <w:sz w:val="28"/>
          <w:szCs w:val="28"/>
        </w:rPr>
        <w:t>)) обладает исключительными правами на результаты интеллектуальной деятельности (в случае, если в связи с исполнением контракта заказчик приобретает права на такие результаты);</w:t>
      </w:r>
    </w:p>
    <w:p w:rsidR="006E2190" w:rsidRPr="006E2190" w:rsidRDefault="006E2190" w:rsidP="006E21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8) между _______________(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указать наименование поставщика (подрядчика, исполнителя</w:t>
      </w:r>
      <w:r w:rsidRPr="006E2190">
        <w:rPr>
          <w:rFonts w:ascii="Times New Roman" w:hAnsi="Times New Roman" w:cs="Times New Roman"/>
          <w:sz w:val="28"/>
          <w:szCs w:val="28"/>
        </w:rPr>
        <w:t>)) и ________________ (</w:t>
      </w:r>
      <w:r w:rsidRPr="006E2190">
        <w:rPr>
          <w:rFonts w:ascii="Times New Roman" w:hAnsi="Times New Roman" w:cs="Times New Roman"/>
          <w:i/>
          <w:sz w:val="28"/>
          <w:szCs w:val="28"/>
        </w:rPr>
        <w:t>указать</w:t>
      </w:r>
      <w:r w:rsidRPr="006E2190">
        <w:rPr>
          <w:rFonts w:ascii="Times New Roman" w:hAnsi="Times New Roman" w:cs="Times New Roman"/>
          <w:sz w:val="28"/>
          <w:szCs w:val="28"/>
        </w:rPr>
        <w:t xml:space="preserve"> </w:t>
      </w:r>
      <w:r w:rsidRPr="006E2190">
        <w:rPr>
          <w:rFonts w:ascii="Times New Roman" w:hAnsi="Times New Roman" w:cs="Times New Roman"/>
          <w:i/>
          <w:sz w:val="28"/>
          <w:szCs w:val="28"/>
        </w:rPr>
        <w:t>наименование заказчика</w:t>
      </w:r>
      <w:r w:rsidRPr="006E2190">
        <w:rPr>
          <w:rFonts w:ascii="Times New Roman" w:hAnsi="Times New Roman" w:cs="Times New Roman"/>
          <w:sz w:val="28"/>
          <w:szCs w:val="28"/>
        </w:rPr>
        <w:t>) отсутствует конфликт интересов, определенный в соответствии с Законом №44-ФЗ.</w:t>
      </w:r>
    </w:p>
    <w:p w:rsidR="006E2190" w:rsidRPr="006E2190" w:rsidRDefault="006E2190" w:rsidP="006E21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Приложения на ___ л. в ___ экз.: (</w:t>
      </w:r>
      <w:r w:rsidRPr="006E2190">
        <w:rPr>
          <w:rFonts w:ascii="Times New Roman" w:hAnsi="Times New Roman" w:cs="Times New Roman"/>
          <w:i/>
          <w:sz w:val="28"/>
          <w:szCs w:val="28"/>
        </w:rPr>
        <w:t>например, копия лицензии на осуществление определенного вида деятельности, копия доверенности</w:t>
      </w:r>
      <w:r w:rsidRPr="006E2190">
        <w:rPr>
          <w:rFonts w:ascii="Times New Roman" w:hAnsi="Times New Roman" w:cs="Times New Roman"/>
          <w:sz w:val="28"/>
          <w:szCs w:val="28"/>
        </w:rPr>
        <w:t>).</w:t>
      </w:r>
    </w:p>
    <w:p w:rsidR="006E2190" w:rsidRPr="006E2190" w:rsidRDefault="006E2190" w:rsidP="006E21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________________________        _________</w:t>
      </w:r>
      <w:r w:rsidRPr="006E2190">
        <w:rPr>
          <w:rFonts w:ascii="Times New Roman" w:hAnsi="Times New Roman" w:cs="Times New Roman"/>
          <w:sz w:val="28"/>
          <w:szCs w:val="28"/>
        </w:rPr>
        <w:tab/>
        <w:t xml:space="preserve">                __________________                 (наименование должности)                                                           (подпись)                                                     (инициалы, фамилия)</w:t>
      </w: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ind w:left="453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E2190">
        <w:rPr>
          <w:rFonts w:ascii="Times New Roman" w:hAnsi="Times New Roman" w:cs="Times New Roman"/>
          <w:sz w:val="28"/>
          <w:szCs w:val="28"/>
          <w:lang w:eastAsia="ar-SA"/>
        </w:rPr>
        <w:t>Приложение №4</w:t>
      </w:r>
    </w:p>
    <w:p w:rsidR="006E2190" w:rsidRPr="006E2190" w:rsidRDefault="006E2190" w:rsidP="006E2190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к Порядку </w:t>
      </w:r>
      <w:r w:rsidRPr="006E2190">
        <w:rPr>
          <w:rFonts w:ascii="Times New Roman" w:hAnsi="Times New Roman" w:cs="Times New Roman"/>
          <w:sz w:val="28"/>
          <w:szCs w:val="28"/>
        </w:rPr>
        <w:t>согласования возможности заключения (заключения) контракта с единственным поставщиком (подрядчиком, исполнителем)</w:t>
      </w: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КОМИТЕТ ПО ФИНАНСАМ, НАЛОГОВОЙ И КРЕДИТНОЙ ПОЛИТИКЕ АДМИНИСТРАЦИИ ТОПЧИХИНСКОГО РАЙОНА АЛТАЙСКОГО КРАЯ</w:t>
      </w: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ПРОТОКОЛ</w:t>
      </w: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__________ 201_г.</w:t>
      </w:r>
      <w:r w:rsidRPr="006E2190">
        <w:rPr>
          <w:rFonts w:ascii="Times New Roman" w:hAnsi="Times New Roman" w:cs="Times New Roman"/>
          <w:sz w:val="28"/>
          <w:szCs w:val="28"/>
        </w:rPr>
        <w:tab/>
        <w:t>___</w:t>
      </w: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tabs>
          <w:tab w:val="left" w:pos="4536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заседания комиссии по согласованию</w:t>
      </w:r>
    </w:p>
    <w:p w:rsidR="006E2190" w:rsidRPr="006E2190" w:rsidRDefault="006E2190" w:rsidP="006E2190">
      <w:pPr>
        <w:tabs>
          <w:tab w:val="left" w:pos="4536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возможности заключения (заключения) контракта с единственным поставщиком (подрядчиком, исполнителем)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Председатель –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Секретарь –.</w:t>
      </w:r>
    </w:p>
    <w:p w:rsidR="006E2190" w:rsidRPr="006E2190" w:rsidRDefault="006E2190" w:rsidP="006E2190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E2190">
        <w:rPr>
          <w:rFonts w:ascii="Times New Roman" w:hAnsi="Times New Roman"/>
          <w:sz w:val="28"/>
          <w:szCs w:val="28"/>
        </w:rPr>
        <w:t>ПРИСУТСТВОВАЛИ:</w:t>
      </w:r>
    </w:p>
    <w:p w:rsidR="006E2190" w:rsidRPr="006E2190" w:rsidRDefault="006E2190" w:rsidP="006E2190">
      <w:pPr>
        <w:pStyle w:val="a5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6E2190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E2190">
        <w:rPr>
          <w:rFonts w:ascii="Times New Roman" w:hAnsi="Times New Roman"/>
          <w:sz w:val="28"/>
          <w:szCs w:val="28"/>
        </w:rPr>
        <w:t>ПОВЕСТКА ДНЯ:</w:t>
      </w: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О рассмотрении обращения __________________________________________ </w:t>
      </w: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(наименование заказчика)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lastRenderedPageBreak/>
        <w:t>о согласовании возможности заключения муниципального контракта на поставки товаров (выполнение работ, оказание услуг) по __________________________________________________________________</w:t>
      </w: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(предмет закупки)</w:t>
      </w: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с_______________________________________________________________, </w:t>
      </w: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(наименование единственного поставщика (подрядчика, исполнителя))</w:t>
      </w: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как с единственным поставщиком (подрядчиком, исполнителем) 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E2190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СЛУШАЛИ:</w:t>
      </w:r>
    </w:p>
    <w:p w:rsidR="006E2190" w:rsidRPr="006E2190" w:rsidRDefault="006E2190" w:rsidP="006E219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Главного контролера-ревизора комитета ____________ – проинформировал членов комиссии о ходе изучения прилагаемых к обращению документов ________________________________</w:t>
      </w: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(указать основания к принимаемому решению)</w:t>
      </w:r>
    </w:p>
    <w:p w:rsidR="006E2190" w:rsidRPr="006E2190" w:rsidRDefault="006E2190" w:rsidP="006E2190">
      <w:pPr>
        <w:pStyle w:val="21"/>
        <w:ind w:firstLine="0"/>
        <w:rPr>
          <w:szCs w:val="28"/>
        </w:rPr>
      </w:pPr>
      <w:r w:rsidRPr="006E2190">
        <w:rPr>
          <w:szCs w:val="28"/>
        </w:rPr>
        <w:t>__________________________________________________________________</w:t>
      </w:r>
      <w:r w:rsidRPr="006E2190">
        <w:rPr>
          <w:color w:val="000000"/>
          <w:spacing w:val="-2"/>
          <w:szCs w:val="28"/>
        </w:rPr>
        <w:t>.</w:t>
      </w:r>
    </w:p>
    <w:p w:rsidR="006E2190" w:rsidRPr="006E2190" w:rsidRDefault="006E2190" w:rsidP="006E2190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6E2190" w:rsidRPr="006E2190" w:rsidRDefault="006E2190" w:rsidP="006E2190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E2190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ВЫСТУПИЛИ: Обсудив информацию, проголосовали: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451"/>
        <w:gridCol w:w="4161"/>
      </w:tblGrid>
      <w:tr w:rsidR="006E2190" w:rsidRPr="006E2190" w:rsidTr="00D143B6">
        <w:tc>
          <w:tcPr>
            <w:tcW w:w="501" w:type="pct"/>
          </w:tcPr>
          <w:p w:rsidR="006E2190" w:rsidRPr="006E2190" w:rsidRDefault="006E2190" w:rsidP="00D143B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E219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№ </w:t>
            </w:r>
            <w:proofErr w:type="spellStart"/>
            <w:r w:rsidRPr="006E219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2325" w:type="pct"/>
          </w:tcPr>
          <w:p w:rsidR="006E2190" w:rsidRPr="006E2190" w:rsidRDefault="006E2190" w:rsidP="00D143B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E219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Члены комиссии</w:t>
            </w:r>
          </w:p>
        </w:tc>
        <w:tc>
          <w:tcPr>
            <w:tcW w:w="2174" w:type="pct"/>
          </w:tcPr>
          <w:p w:rsidR="006E2190" w:rsidRPr="006E2190" w:rsidRDefault="006E2190" w:rsidP="00D143B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E219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Итоги голосования</w:t>
            </w:r>
          </w:p>
        </w:tc>
      </w:tr>
      <w:tr w:rsidR="006E2190" w:rsidRPr="006E2190" w:rsidTr="00D143B6">
        <w:tc>
          <w:tcPr>
            <w:tcW w:w="501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E219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2325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74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6E2190" w:rsidRPr="006E2190" w:rsidTr="00D143B6">
        <w:tc>
          <w:tcPr>
            <w:tcW w:w="501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E219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2325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74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6E2190" w:rsidRPr="006E2190" w:rsidTr="00D143B6">
        <w:tc>
          <w:tcPr>
            <w:tcW w:w="501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E219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3</w:t>
            </w:r>
          </w:p>
        </w:tc>
        <w:tc>
          <w:tcPr>
            <w:tcW w:w="2325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74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6E2190" w:rsidRPr="006E2190" w:rsidTr="00D143B6">
        <w:tc>
          <w:tcPr>
            <w:tcW w:w="501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E219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4</w:t>
            </w:r>
          </w:p>
        </w:tc>
        <w:tc>
          <w:tcPr>
            <w:tcW w:w="2325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74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6E2190" w:rsidRPr="006E2190" w:rsidTr="00D143B6">
        <w:tc>
          <w:tcPr>
            <w:tcW w:w="501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E219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5</w:t>
            </w:r>
          </w:p>
        </w:tc>
        <w:tc>
          <w:tcPr>
            <w:tcW w:w="2325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74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6E2190" w:rsidRPr="006E2190" w:rsidTr="00D143B6">
        <w:tc>
          <w:tcPr>
            <w:tcW w:w="501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E219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6</w:t>
            </w:r>
          </w:p>
        </w:tc>
        <w:tc>
          <w:tcPr>
            <w:tcW w:w="2325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74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6E2190" w:rsidRPr="006E2190" w:rsidTr="00D143B6">
        <w:tc>
          <w:tcPr>
            <w:tcW w:w="501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325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74" w:type="pct"/>
          </w:tcPr>
          <w:p w:rsidR="006E2190" w:rsidRPr="006E2190" w:rsidRDefault="006E2190" w:rsidP="00D143B6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6E2190" w:rsidRPr="006E2190" w:rsidRDefault="006E2190" w:rsidP="006E2190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E2190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Итого проголосовали: «за» -  __;</w:t>
      </w:r>
    </w:p>
    <w:p w:rsidR="006E2190" w:rsidRPr="006E2190" w:rsidRDefault="006E2190" w:rsidP="006E2190">
      <w:pPr>
        <w:ind w:firstLine="283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E2190">
        <w:rPr>
          <w:rFonts w:ascii="Times New Roman" w:hAnsi="Times New Roman" w:cs="Times New Roman"/>
          <w:color w:val="000000"/>
          <w:spacing w:val="-2"/>
          <w:sz w:val="28"/>
          <w:szCs w:val="28"/>
        </w:rPr>
        <w:t>«против» - __;</w:t>
      </w:r>
    </w:p>
    <w:p w:rsidR="006E2190" w:rsidRPr="006E2190" w:rsidRDefault="006E2190" w:rsidP="006E2190">
      <w:pPr>
        <w:ind w:firstLine="283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E2190">
        <w:rPr>
          <w:rFonts w:ascii="Times New Roman" w:hAnsi="Times New Roman" w:cs="Times New Roman"/>
          <w:color w:val="000000"/>
          <w:spacing w:val="-2"/>
          <w:sz w:val="28"/>
          <w:szCs w:val="28"/>
        </w:rPr>
        <w:t>«воздержались» - __.</w:t>
      </w:r>
    </w:p>
    <w:p w:rsidR="006E2190" w:rsidRPr="006E2190" w:rsidRDefault="006E2190" w:rsidP="006E219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Учитывая изложенное, руководствуясь пунктом ___ части ___  статьи ___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пунктом 12 приказа Минэкономразвития России от 13.09.2013 №537 «Об утверждении Порядка согласования применения закрытых способов определения поставщиков (подрядчиков, исполнителей), возможности заключения (заключения) контракта с единственным поставщиком (подрядчиком, исполнителем)», выслушав мнения сторон и большинством голосов, комиссия</w:t>
      </w: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РЕШИЛИ </w:t>
      </w:r>
    </w:p>
    <w:p w:rsidR="006E2190" w:rsidRPr="006E2190" w:rsidRDefault="006E2190" w:rsidP="006E2190">
      <w:pPr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6E2190" w:rsidRPr="006E2190" w:rsidRDefault="006E2190" w:rsidP="006E2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(отражается сущность принимаемого решения)</w:t>
      </w:r>
    </w:p>
    <w:p w:rsidR="006E2190" w:rsidRPr="006E2190" w:rsidRDefault="006E2190" w:rsidP="006E219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_________________________________________________________________ .</w:t>
      </w:r>
    </w:p>
    <w:p w:rsidR="006E2190" w:rsidRPr="006E2190" w:rsidRDefault="006E2190" w:rsidP="006E219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 w:rsidP="006E2190">
      <w:pPr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6E2190">
        <w:rPr>
          <w:rFonts w:ascii="Times New Roman" w:hAnsi="Times New Roman" w:cs="Times New Roman"/>
          <w:sz w:val="28"/>
          <w:szCs w:val="28"/>
        </w:rPr>
        <w:tab/>
        <w:t xml:space="preserve">                      ____________                    _________________ </w:t>
      </w:r>
    </w:p>
    <w:p w:rsidR="006E2190" w:rsidRPr="006E2190" w:rsidRDefault="006E2190" w:rsidP="006E2190">
      <w:pPr>
        <w:tabs>
          <w:tab w:val="left" w:pos="2552"/>
          <w:tab w:val="left" w:pos="5954"/>
          <w:tab w:val="left" w:pos="7371"/>
        </w:tabs>
        <w:ind w:left="-108" w:firstLine="828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(подпись) </w:t>
      </w:r>
      <w:r w:rsidRPr="006E2190">
        <w:rPr>
          <w:rFonts w:ascii="Times New Roman" w:hAnsi="Times New Roman" w:cs="Times New Roman"/>
          <w:sz w:val="28"/>
          <w:szCs w:val="28"/>
        </w:rPr>
        <w:tab/>
        <w:t xml:space="preserve">                               (инициалы, фамилия) </w:t>
      </w: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2190">
        <w:rPr>
          <w:rFonts w:ascii="Times New Roman" w:hAnsi="Times New Roman"/>
          <w:sz w:val="28"/>
          <w:szCs w:val="28"/>
        </w:rPr>
        <w:tab/>
      </w:r>
      <w:r w:rsidRPr="006E2190">
        <w:rPr>
          <w:rFonts w:ascii="Times New Roman" w:hAnsi="Times New Roman"/>
          <w:sz w:val="28"/>
          <w:szCs w:val="28"/>
        </w:rPr>
        <w:tab/>
      </w:r>
      <w:r w:rsidRPr="006E2190">
        <w:rPr>
          <w:rFonts w:ascii="Times New Roman" w:hAnsi="Times New Roman"/>
          <w:sz w:val="28"/>
          <w:szCs w:val="28"/>
        </w:rPr>
        <w:tab/>
      </w:r>
      <w:r w:rsidRPr="006E2190">
        <w:rPr>
          <w:rFonts w:ascii="Times New Roman" w:hAnsi="Times New Roman"/>
          <w:sz w:val="28"/>
          <w:szCs w:val="28"/>
        </w:rPr>
        <w:tab/>
      </w:r>
      <w:r w:rsidRPr="006E2190">
        <w:rPr>
          <w:rFonts w:ascii="Times New Roman" w:hAnsi="Times New Roman"/>
          <w:sz w:val="28"/>
          <w:szCs w:val="28"/>
        </w:rPr>
        <w:tab/>
      </w:r>
      <w:r w:rsidRPr="006E2190">
        <w:rPr>
          <w:rFonts w:ascii="Times New Roman" w:hAnsi="Times New Roman"/>
          <w:sz w:val="28"/>
          <w:szCs w:val="28"/>
        </w:rPr>
        <w:tab/>
      </w:r>
      <w:r w:rsidRPr="006E2190">
        <w:rPr>
          <w:rFonts w:ascii="Times New Roman" w:hAnsi="Times New Roman"/>
          <w:sz w:val="28"/>
          <w:szCs w:val="28"/>
        </w:rPr>
        <w:tab/>
      </w:r>
    </w:p>
    <w:p w:rsidR="006E2190" w:rsidRPr="006E2190" w:rsidRDefault="006E2190" w:rsidP="006E2190">
      <w:pPr>
        <w:ind w:left="-108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>Секретарь</w:t>
      </w:r>
      <w:r w:rsidRPr="006E2190">
        <w:rPr>
          <w:rFonts w:ascii="Times New Roman" w:hAnsi="Times New Roman" w:cs="Times New Roman"/>
          <w:sz w:val="28"/>
          <w:szCs w:val="28"/>
        </w:rPr>
        <w:tab/>
        <w:t xml:space="preserve">                                ____________                    _________________ </w:t>
      </w:r>
    </w:p>
    <w:p w:rsidR="006E2190" w:rsidRPr="006E2190" w:rsidRDefault="006E2190" w:rsidP="006E2190">
      <w:pPr>
        <w:tabs>
          <w:tab w:val="left" w:pos="2552"/>
          <w:tab w:val="left" w:pos="5954"/>
          <w:tab w:val="left" w:pos="7371"/>
        </w:tabs>
        <w:ind w:left="-108" w:firstLine="828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(подпись) </w:t>
      </w:r>
      <w:r w:rsidRPr="006E2190">
        <w:rPr>
          <w:rFonts w:ascii="Times New Roman" w:hAnsi="Times New Roman" w:cs="Times New Roman"/>
          <w:sz w:val="28"/>
          <w:szCs w:val="28"/>
        </w:rPr>
        <w:tab/>
        <w:t xml:space="preserve">                               (инициалы, фамилия) </w:t>
      </w:r>
    </w:p>
    <w:p w:rsidR="006E2190" w:rsidRPr="006E2190" w:rsidRDefault="006E2190" w:rsidP="006E2190">
      <w:pPr>
        <w:tabs>
          <w:tab w:val="left" w:pos="4253"/>
          <w:tab w:val="left" w:pos="4395"/>
          <w:tab w:val="left" w:pos="7371"/>
        </w:tabs>
        <w:ind w:left="-108" w:firstLine="828"/>
        <w:jc w:val="both"/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2190">
        <w:rPr>
          <w:rFonts w:ascii="Times New Roman" w:hAnsi="Times New Roman"/>
          <w:sz w:val="28"/>
          <w:szCs w:val="28"/>
        </w:rPr>
        <w:tab/>
      </w:r>
      <w:r w:rsidRPr="006E2190">
        <w:rPr>
          <w:rFonts w:ascii="Times New Roman" w:hAnsi="Times New Roman"/>
          <w:sz w:val="28"/>
          <w:szCs w:val="28"/>
        </w:rPr>
        <w:tab/>
      </w:r>
      <w:r w:rsidRPr="006E2190">
        <w:rPr>
          <w:rFonts w:ascii="Times New Roman" w:hAnsi="Times New Roman"/>
          <w:sz w:val="28"/>
          <w:szCs w:val="28"/>
        </w:rPr>
        <w:tab/>
      </w:r>
      <w:r w:rsidRPr="006E2190">
        <w:rPr>
          <w:rFonts w:ascii="Times New Roman" w:hAnsi="Times New Roman"/>
          <w:sz w:val="28"/>
          <w:szCs w:val="28"/>
        </w:rPr>
        <w:tab/>
      </w:r>
      <w:r w:rsidRPr="006E2190">
        <w:rPr>
          <w:rFonts w:ascii="Times New Roman" w:hAnsi="Times New Roman"/>
          <w:sz w:val="28"/>
          <w:szCs w:val="28"/>
        </w:rPr>
        <w:tab/>
      </w:r>
      <w:r w:rsidRPr="006E2190">
        <w:rPr>
          <w:rFonts w:ascii="Times New Roman" w:hAnsi="Times New Roman"/>
          <w:sz w:val="28"/>
          <w:szCs w:val="28"/>
        </w:rPr>
        <w:tab/>
      </w:r>
      <w:r w:rsidRPr="006E2190">
        <w:rPr>
          <w:rFonts w:ascii="Times New Roman" w:hAnsi="Times New Roman"/>
          <w:sz w:val="28"/>
          <w:szCs w:val="28"/>
        </w:rPr>
        <w:tab/>
        <w:t xml:space="preserve">      </w:t>
      </w:r>
    </w:p>
    <w:p w:rsidR="006E2190" w:rsidRPr="006E2190" w:rsidRDefault="006E2190" w:rsidP="006E219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2190" w:rsidRPr="006E2190" w:rsidRDefault="006E2190" w:rsidP="008A33A7">
      <w:pPr>
        <w:rPr>
          <w:rFonts w:ascii="Times New Roman" w:hAnsi="Times New Roman" w:cs="Times New Roman"/>
          <w:sz w:val="28"/>
          <w:szCs w:val="28"/>
        </w:rPr>
      </w:pPr>
    </w:p>
    <w:p w:rsidR="00953557" w:rsidRPr="006E2190" w:rsidRDefault="00953557">
      <w:pPr>
        <w:rPr>
          <w:rFonts w:ascii="Times New Roman" w:hAnsi="Times New Roman" w:cs="Times New Roman"/>
          <w:sz w:val="28"/>
          <w:szCs w:val="28"/>
        </w:rPr>
      </w:pPr>
      <w:r w:rsidRPr="006E2190">
        <w:rPr>
          <w:rFonts w:ascii="Times New Roman" w:hAnsi="Times New Roman" w:cs="Times New Roman"/>
          <w:sz w:val="28"/>
          <w:szCs w:val="28"/>
        </w:rPr>
        <w:br w:type="page"/>
      </w:r>
    </w:p>
    <w:p w:rsidR="008A33A7" w:rsidRPr="006E2190" w:rsidRDefault="008A33A7" w:rsidP="008A33A7">
      <w:pPr>
        <w:rPr>
          <w:rFonts w:ascii="Times New Roman" w:hAnsi="Times New Roman" w:cs="Times New Roman"/>
          <w:sz w:val="28"/>
          <w:szCs w:val="28"/>
        </w:rPr>
      </w:pPr>
    </w:p>
    <w:p w:rsidR="00FB01A0" w:rsidRPr="006E2190" w:rsidRDefault="00FB01A0">
      <w:pPr>
        <w:rPr>
          <w:rFonts w:ascii="Times New Roman" w:hAnsi="Times New Roman" w:cs="Times New Roman"/>
          <w:sz w:val="28"/>
          <w:szCs w:val="28"/>
        </w:rPr>
      </w:pPr>
    </w:p>
    <w:p w:rsidR="006E2190" w:rsidRPr="006E2190" w:rsidRDefault="006E2190">
      <w:pPr>
        <w:rPr>
          <w:rFonts w:ascii="Times New Roman" w:hAnsi="Times New Roman" w:cs="Times New Roman"/>
          <w:sz w:val="28"/>
          <w:szCs w:val="28"/>
        </w:rPr>
      </w:pPr>
    </w:p>
    <w:sectPr w:rsidR="006E2190" w:rsidRPr="006E2190" w:rsidSect="00FB0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90" w:rsidRDefault="006E2190">
    <w:pPr>
      <w:pStyle w:val="a6"/>
      <w:jc w:val="right"/>
    </w:pPr>
  </w:p>
  <w:p w:rsidR="006E2190" w:rsidRDefault="006E2190">
    <w:pPr>
      <w:pStyle w:val="a6"/>
      <w:jc w:val="right"/>
    </w:pPr>
  </w:p>
  <w:p w:rsidR="006E2190" w:rsidRDefault="006E2190">
    <w:pPr>
      <w:pStyle w:val="a6"/>
      <w:jc w:val="right"/>
    </w:pPr>
    <w:fldSimple w:instr=" PAGE   \* MERGEFORMAT ">
      <w:r>
        <w:rPr>
          <w:noProof/>
        </w:rPr>
        <w:t>6</w:t>
      </w:r>
    </w:fldSimple>
  </w:p>
  <w:p w:rsidR="006E2190" w:rsidRDefault="006E219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90" w:rsidRDefault="006E2190">
    <w:pPr>
      <w:pStyle w:val="a6"/>
      <w:jc w:val="right"/>
    </w:pPr>
  </w:p>
  <w:p w:rsidR="006E2190" w:rsidRDefault="006E2190">
    <w:pPr>
      <w:pStyle w:val="a6"/>
      <w:jc w:val="right"/>
    </w:pPr>
  </w:p>
  <w:p w:rsidR="006E2190" w:rsidRDefault="006E2190">
    <w:pPr>
      <w:pStyle w:val="a6"/>
      <w:jc w:val="right"/>
    </w:pPr>
    <w:fldSimple w:instr=" PAGE   \* MERGEFORMAT ">
      <w:r>
        <w:rPr>
          <w:noProof/>
        </w:rPr>
        <w:t>18</w:t>
      </w:r>
    </w:fldSimple>
  </w:p>
  <w:p w:rsidR="006E2190" w:rsidRDefault="006E219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8A33A7"/>
    <w:rsid w:val="002403D9"/>
    <w:rsid w:val="00396A67"/>
    <w:rsid w:val="005A7AD9"/>
    <w:rsid w:val="00613221"/>
    <w:rsid w:val="00681E9D"/>
    <w:rsid w:val="006E2190"/>
    <w:rsid w:val="007237ED"/>
    <w:rsid w:val="00862271"/>
    <w:rsid w:val="008A33A7"/>
    <w:rsid w:val="00953557"/>
    <w:rsid w:val="00F23189"/>
    <w:rsid w:val="00FB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A7"/>
  </w:style>
  <w:style w:type="paragraph" w:styleId="2">
    <w:name w:val="heading 2"/>
    <w:basedOn w:val="a"/>
    <w:next w:val="a"/>
    <w:link w:val="20"/>
    <w:qFormat/>
    <w:rsid w:val="00F23189"/>
    <w:pPr>
      <w:keepNext/>
      <w:tabs>
        <w:tab w:val="left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3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F23189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231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E219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rsid w:val="006E219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E21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1"/>
    <w:rsid w:val="006E2190"/>
    <w:rPr>
      <w:sz w:val="26"/>
      <w:szCs w:val="26"/>
      <w:lang w:bidi="ar-SA"/>
    </w:rPr>
  </w:style>
  <w:style w:type="character" w:styleId="a8">
    <w:name w:val="Hyperlink"/>
    <w:uiPriority w:val="99"/>
    <w:rsid w:val="006E2190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link w:val="210"/>
    <w:rsid w:val="006E219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Основной текст с отступом 21 Знак"/>
    <w:link w:val="21"/>
    <w:locked/>
    <w:rsid w:val="006E219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6E21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A4125D38A3B7EAB4D2B722FBFAAA82985798ECDCC840CE373395E962CE4F3E55880821C9B20E9P2S1I" TargetMode="External"/><Relationship Id="rId13" Type="http://schemas.openxmlformats.org/officeDocument/2006/relationships/hyperlink" Target="consultantplus://offline/ref=3FDE47AC06650C1DB9A2DD1033757DAAA38CE6C92C7131935FED3766DF3BBE5C033728B16F37DC34eFv7D" TargetMode="External"/><Relationship Id="rId18" Type="http://schemas.openxmlformats.org/officeDocument/2006/relationships/hyperlink" Target="consultantplus://offline/ref=F11A4125D38A3B7EAB4D2B722FBFAAA82985798ECDCC840CE373395E962CE4F3E55880821C9B20E9P2S1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1A4125D38A3B7EAB4D2B722FBFAAA82985798ECDCC840CE373395E962CE4F3E55880821C9A28EDP2S1I" TargetMode="External"/><Relationship Id="rId7" Type="http://schemas.openxmlformats.org/officeDocument/2006/relationships/hyperlink" Target="consultantplus://offline/ref=F11A4125D38A3B7EAB4D2B722FBFAAA82985798ECDCC840CE373395E962CE4F3E55880821C9B20EBP2SBI" TargetMode="External"/><Relationship Id="rId12" Type="http://schemas.openxmlformats.org/officeDocument/2006/relationships/hyperlink" Target="http://www.zakupki.gov.ru" TargetMode="External"/><Relationship Id="rId17" Type="http://schemas.openxmlformats.org/officeDocument/2006/relationships/hyperlink" Target="consultantplus://offline/ref=F11A4125D38A3B7EAB4D2B722FBFAAA82985798ECDCC840CE373395E962CE4F3E55880821C9B20EBP2S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1A4125D38A3B7EAB4D2B722FBFAAA82985798ECDCC840CE373395E962CE4F3E55880821C9B2EEFP2S1I" TargetMode="External"/><Relationship Id="rId20" Type="http://schemas.openxmlformats.org/officeDocument/2006/relationships/hyperlink" Target="consultantplus://offline/ref=F11A4125D38A3B7EAB4D2B722FBFAAA82985798ECDCC840CE373395E962CE4F3E55880821C9A29EAP2S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A4125D38A3B7EAB4D2B722FBFAAA82985798ECDCC840CE373395E962CE4F3E55880821C9B2EEFP2S1I" TargetMode="External"/><Relationship Id="rId11" Type="http://schemas.openxmlformats.org/officeDocument/2006/relationships/hyperlink" Target="consultantplus://offline/ref=F11A4125D38A3B7EAB4D2B722FBFAAA82985798ECDCC840CE373395E962CE4F3E55880821C9A28EDP2S1I" TargetMode="External"/><Relationship Id="rId5" Type="http://schemas.openxmlformats.org/officeDocument/2006/relationships/hyperlink" Target="consultantplus://offline/ref=F11A4125D38A3B7EAB4D2B722FBFAAA82985798ECDCC840CE373395E962CE4F3E55880821C9B2EEEP2S3I" TargetMode="External"/><Relationship Id="rId15" Type="http://schemas.openxmlformats.org/officeDocument/2006/relationships/hyperlink" Target="consultantplus://offline/ref=F11A4125D38A3B7EAB4D2B722FBFAAA82985798ECDCC840CE373395E962CE4F3E55880821C9B2EEEP2S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11A4125D38A3B7EAB4D2B722FBFAAA82985798ECDCC840CE373395E962CE4F3E55880821C9A29EAP2S7I" TargetMode="External"/><Relationship Id="rId19" Type="http://schemas.openxmlformats.org/officeDocument/2006/relationships/hyperlink" Target="consultantplus://offline/ref=F11A4125D38A3B7EAB4D2B722FBFAAA82985798ECDCC840CE373395E962CE4F3E55880821C9A29EAP2S3I" TargetMode="External"/><Relationship Id="rId4" Type="http://schemas.openxmlformats.org/officeDocument/2006/relationships/header" Target="header1.xml"/><Relationship Id="rId9" Type="http://schemas.openxmlformats.org/officeDocument/2006/relationships/hyperlink" Target="consultantplus://offline/ref=F11A4125D38A3B7EAB4D2B722FBFAAA82985798ECDCC840CE373395E962CE4F3E55880821C9A29EAP2S3I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4025</Words>
  <Characters>22947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</cp:lastModifiedBy>
  <cp:revision>8</cp:revision>
  <cp:lastPrinted>2014-04-29T03:19:00Z</cp:lastPrinted>
  <dcterms:created xsi:type="dcterms:W3CDTF">2014-04-24T05:58:00Z</dcterms:created>
  <dcterms:modified xsi:type="dcterms:W3CDTF">2014-05-07T09:53:00Z</dcterms:modified>
</cp:coreProperties>
</file>