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CA2" w:rsidRPr="00A17CA2" w:rsidRDefault="00A17CA2" w:rsidP="00A17CA2">
      <w:pPr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  <w:r w:rsidRPr="00A17CA2">
        <w:rPr>
          <w:rFonts w:ascii="Times New Roman" w:eastAsia="Times New Roman" w:hAnsi="Times New Roman"/>
          <w:sz w:val="28"/>
          <w:szCs w:val="28"/>
          <w:lang w:val="ru-RU"/>
        </w:rPr>
        <w:t>БЕЛОЯРОВСКИЙ СЕЛЬСКИЙ СОВЕТ ДЕПУТАТОВ</w:t>
      </w:r>
    </w:p>
    <w:p w:rsidR="00A17CA2" w:rsidRPr="00A17CA2" w:rsidRDefault="00A17CA2" w:rsidP="00A17CA2">
      <w:pPr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  <w:r w:rsidRPr="00A17CA2">
        <w:rPr>
          <w:rFonts w:ascii="Times New Roman" w:eastAsia="Times New Roman" w:hAnsi="Times New Roman"/>
          <w:sz w:val="28"/>
          <w:szCs w:val="28"/>
          <w:lang w:val="ru-RU"/>
        </w:rPr>
        <w:t>ТОПЧИХИНСКОГО РАЙОНА АЛТАЙСКОГО КРАЯ</w:t>
      </w:r>
    </w:p>
    <w:p w:rsidR="00A17CA2" w:rsidRPr="00715FDB" w:rsidRDefault="00A17CA2" w:rsidP="00A17C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17CA2" w:rsidRPr="00715FDB" w:rsidRDefault="00A17CA2" w:rsidP="00A17C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17CA2" w:rsidRPr="00715FDB" w:rsidRDefault="00A17CA2" w:rsidP="00A17CA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715FDB">
        <w:rPr>
          <w:rFonts w:ascii="Times New Roman" w:hAnsi="Times New Roman" w:cs="Times New Roman"/>
          <w:b w:val="0"/>
          <w:sz w:val="28"/>
          <w:szCs w:val="28"/>
          <w:lang w:val="ru-RU"/>
        </w:rPr>
        <w:t>РЕШЕНИЕ</w:t>
      </w:r>
    </w:p>
    <w:p w:rsidR="00A17CA2" w:rsidRPr="00715FDB" w:rsidRDefault="00A17CA2" w:rsidP="00A17C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17CA2" w:rsidRPr="00715FDB" w:rsidRDefault="00A17CA2" w:rsidP="00A17C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17CA2" w:rsidRPr="00715FDB" w:rsidRDefault="00A17CA2" w:rsidP="00A17C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17CA2" w:rsidRPr="0091096A" w:rsidRDefault="007C1370" w:rsidP="00A17CA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7C1370">
        <w:rPr>
          <w:rFonts w:ascii="Times New Roman" w:hAnsi="Times New Roman" w:cs="Times New Roman"/>
          <w:b w:val="0"/>
          <w:sz w:val="28"/>
          <w:szCs w:val="28"/>
          <w:lang w:val="ru-RU"/>
        </w:rPr>
        <w:t>22.</w:t>
      </w:r>
      <w:r w:rsidR="00CC2207" w:rsidRPr="007C1370">
        <w:rPr>
          <w:rFonts w:ascii="Times New Roman" w:hAnsi="Times New Roman" w:cs="Times New Roman"/>
          <w:b w:val="0"/>
          <w:sz w:val="28"/>
          <w:szCs w:val="28"/>
          <w:lang w:val="ru-RU"/>
        </w:rPr>
        <w:t>02</w:t>
      </w:r>
      <w:r w:rsidR="00CC220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1096A">
        <w:rPr>
          <w:rFonts w:ascii="Times New Roman" w:hAnsi="Times New Roman" w:cs="Times New Roman"/>
          <w:b w:val="0"/>
          <w:sz w:val="28"/>
          <w:szCs w:val="28"/>
          <w:lang w:val="ru-RU"/>
        </w:rPr>
        <w:t>2012</w:t>
      </w:r>
      <w:r w:rsidR="00A17CA2" w:rsidRPr="0091096A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№ 3</w:t>
      </w:r>
    </w:p>
    <w:p w:rsidR="00A17CA2" w:rsidRPr="0091096A" w:rsidRDefault="00A17CA2" w:rsidP="00A17CA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18"/>
          <w:szCs w:val="18"/>
          <w:lang w:val="ru-RU"/>
        </w:rPr>
      </w:pPr>
      <w:r w:rsidRPr="0091096A">
        <w:rPr>
          <w:rFonts w:ascii="Times New Roman" w:hAnsi="Times New Roman" w:cs="Times New Roman"/>
          <w:b w:val="0"/>
          <w:sz w:val="18"/>
          <w:szCs w:val="18"/>
          <w:lang w:val="ru-RU"/>
        </w:rPr>
        <w:t>с.Белояровка</w:t>
      </w:r>
    </w:p>
    <w:p w:rsidR="00A17CA2" w:rsidRPr="0091096A" w:rsidRDefault="00A17CA2" w:rsidP="00A17C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17CA2" w:rsidRPr="0091096A" w:rsidRDefault="00A17CA2" w:rsidP="00A17C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17CA2" w:rsidRDefault="00A17CA2" w:rsidP="00A17C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17CA2" w:rsidRDefault="00A17CA2" w:rsidP="00A17CA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>Об исполнении бюджета</w:t>
      </w:r>
    </w:p>
    <w:p w:rsidR="00A17CA2" w:rsidRDefault="00A17CA2" w:rsidP="00A17CA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>муниципального образования</w:t>
      </w:r>
    </w:p>
    <w:p w:rsidR="00A17CA2" w:rsidRPr="00A17CA2" w:rsidRDefault="00A17CA2" w:rsidP="00A17CA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  <w:lang w:val="ru-RU"/>
        </w:rPr>
        <w:t>Белояровский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сельсовет за 2011 год</w:t>
      </w:r>
    </w:p>
    <w:p w:rsidR="00A17CA2" w:rsidRDefault="00A17CA2" w:rsidP="00A17CA2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  <w:lang w:val="ru-RU"/>
        </w:rPr>
      </w:pPr>
    </w:p>
    <w:p w:rsidR="00A17CA2" w:rsidRDefault="00A17CA2" w:rsidP="00A17CA2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  <w:lang w:val="ru-RU"/>
        </w:rPr>
      </w:pPr>
    </w:p>
    <w:p w:rsidR="00A17CA2" w:rsidRPr="00A17CA2" w:rsidRDefault="00A17CA2" w:rsidP="00A17CA2">
      <w:pPr>
        <w:pStyle w:val="ConsTitle"/>
        <w:widowControl/>
        <w:ind w:right="0" w:firstLine="851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>В соответствии с Уставом муниципального обр</w:t>
      </w:r>
      <w:r w:rsidR="00F27EC5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азования </w:t>
      </w:r>
      <w:proofErr w:type="spellStart"/>
      <w:r w:rsidR="00F27EC5">
        <w:rPr>
          <w:rFonts w:ascii="Times New Roman" w:hAnsi="Times New Roman" w:cs="Times New Roman"/>
          <w:b w:val="0"/>
          <w:sz w:val="28"/>
          <w:szCs w:val="28"/>
          <w:lang w:val="ru-RU"/>
        </w:rPr>
        <w:t>Белояровский</w:t>
      </w:r>
      <w:proofErr w:type="spellEnd"/>
      <w:r w:rsidR="00F27EC5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сельсовет Топчихинского района Алтайского края,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proofErr w:type="spellStart"/>
      <w:r w:rsidR="00F27EC5">
        <w:rPr>
          <w:rFonts w:ascii="Times New Roman" w:hAnsi="Times New Roman" w:cs="Times New Roman"/>
          <w:b w:val="0"/>
          <w:sz w:val="28"/>
          <w:szCs w:val="28"/>
          <w:lang w:val="ru-RU"/>
        </w:rPr>
        <w:t>Белояровский</w:t>
      </w:r>
      <w:proofErr w:type="spellEnd"/>
      <w:r w:rsidR="00F27EC5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сельский Совет </w:t>
      </w:r>
      <w:r w:rsidR="00F27EC5">
        <w:rPr>
          <w:rFonts w:ascii="Times New Roman" w:hAnsi="Times New Roman" w:cs="Times New Roman"/>
          <w:b w:val="0"/>
          <w:sz w:val="28"/>
          <w:szCs w:val="28"/>
          <w:lang w:val="ru-RU"/>
        </w:rPr>
        <w:t>депутатов Топчихинского района Алтайского края депутатов.</w:t>
      </w:r>
    </w:p>
    <w:p w:rsidR="00F27EC5" w:rsidRPr="00A17CA2" w:rsidRDefault="00F27EC5" w:rsidP="00F27EC5">
      <w:pPr>
        <w:pStyle w:val="ConsTitle"/>
        <w:widowControl/>
        <w:ind w:right="0" w:firstLine="851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b w:val="0"/>
          <w:sz w:val="28"/>
          <w:szCs w:val="28"/>
          <w:lang w:val="ru-RU"/>
        </w:rPr>
        <w:t>р</w:t>
      </w:r>
      <w:proofErr w:type="spellEnd"/>
      <w:proofErr w:type="gramEnd"/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е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val="ru-RU"/>
        </w:rPr>
        <w:t>ш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и л:</w:t>
      </w:r>
    </w:p>
    <w:p w:rsidR="00A17CA2" w:rsidRDefault="00A17CA2" w:rsidP="00A17CA2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  <w:lang w:val="ru-RU"/>
        </w:rPr>
      </w:pPr>
    </w:p>
    <w:p w:rsidR="00F27EC5" w:rsidRDefault="00A17CA2" w:rsidP="006B6360">
      <w:pPr>
        <w:pStyle w:val="ConsTitle"/>
        <w:widowControl/>
        <w:numPr>
          <w:ilvl w:val="0"/>
          <w:numId w:val="6"/>
        </w:numPr>
        <w:ind w:right="0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Утвердить прилагаемый отчет об исполнении бюджета </w:t>
      </w:r>
    </w:p>
    <w:p w:rsidR="00A17CA2" w:rsidRDefault="00A17CA2" w:rsidP="00F27EC5">
      <w:pPr>
        <w:pStyle w:val="ConsTitle"/>
        <w:widowControl/>
        <w:ind w:left="720" w:right="0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>муниципального образования за 2011 год.</w:t>
      </w:r>
    </w:p>
    <w:p w:rsidR="00A17CA2" w:rsidRDefault="00A17CA2" w:rsidP="00A17CA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A17CA2" w:rsidRDefault="006B6360" w:rsidP="006B6360">
      <w:pPr>
        <w:pStyle w:val="ConsTitle"/>
        <w:widowControl/>
        <w:ind w:right="0" w:firstLine="426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2. </w:t>
      </w:r>
      <w:r w:rsidR="00A17CA2">
        <w:rPr>
          <w:rFonts w:ascii="Times New Roman" w:hAnsi="Times New Roman" w:cs="Times New Roman"/>
          <w:b w:val="0"/>
          <w:sz w:val="28"/>
          <w:szCs w:val="28"/>
          <w:lang w:val="ru-RU"/>
        </w:rPr>
        <w:t>Снять с контроля, как выполненные, реш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ения сельского Совета депутатов:</w:t>
      </w:r>
    </w:p>
    <w:p w:rsidR="00A17CA2" w:rsidRDefault="001F1D28" w:rsidP="00A17CA2">
      <w:pPr>
        <w:pStyle w:val="ConsTitle"/>
        <w:widowControl/>
        <w:ind w:right="0" w:firstLine="851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>- о</w:t>
      </w:r>
      <w:r w:rsidR="00A17CA2">
        <w:rPr>
          <w:rFonts w:ascii="Times New Roman" w:hAnsi="Times New Roman" w:cs="Times New Roman"/>
          <w:b w:val="0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22.12.2010 № 45 «О бюджете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val="ru-RU"/>
        </w:rPr>
        <w:t>Белояровский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сельсовет на 2011 год»</w:t>
      </w:r>
      <w:r w:rsidR="00132CEB">
        <w:rPr>
          <w:rFonts w:ascii="Times New Roman" w:hAnsi="Times New Roman" w:cs="Times New Roman"/>
          <w:b w:val="0"/>
          <w:sz w:val="28"/>
          <w:szCs w:val="28"/>
          <w:lang w:val="ru-RU"/>
        </w:rPr>
        <w:t>;</w:t>
      </w:r>
    </w:p>
    <w:p w:rsidR="00527023" w:rsidRDefault="00527023" w:rsidP="00527023">
      <w:pPr>
        <w:pStyle w:val="ConsTitle"/>
        <w:widowControl/>
        <w:ind w:right="0" w:firstLine="851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>- от 23.06.2011</w:t>
      </w:r>
      <w:r w:rsidR="00A73297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№ 11 «О внесении изменений в решение сельского Сов</w:t>
      </w:r>
      <w:r w:rsidR="00132CEB">
        <w:rPr>
          <w:rFonts w:ascii="Times New Roman" w:hAnsi="Times New Roman" w:cs="Times New Roman"/>
          <w:b w:val="0"/>
          <w:sz w:val="28"/>
          <w:szCs w:val="28"/>
          <w:lang w:val="ru-RU"/>
        </w:rPr>
        <w:t>ета депутатов от 22.12.2010 № 45</w:t>
      </w:r>
      <w:r w:rsidR="008408DF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«</w:t>
      </w:r>
      <w:r w:rsidR="00A73297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О бюджете муниципального образования </w:t>
      </w:r>
      <w:proofErr w:type="spellStart"/>
      <w:r w:rsidR="00A73297">
        <w:rPr>
          <w:rFonts w:ascii="Times New Roman" w:hAnsi="Times New Roman" w:cs="Times New Roman"/>
          <w:b w:val="0"/>
          <w:sz w:val="28"/>
          <w:szCs w:val="28"/>
          <w:lang w:val="ru-RU"/>
        </w:rPr>
        <w:t>Белояровский</w:t>
      </w:r>
      <w:proofErr w:type="spellEnd"/>
      <w:r w:rsidR="00A73297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сельсовет на 2011 год»</w:t>
      </w:r>
      <w:r w:rsidR="00132CEB">
        <w:rPr>
          <w:rFonts w:ascii="Times New Roman" w:hAnsi="Times New Roman" w:cs="Times New Roman"/>
          <w:b w:val="0"/>
          <w:sz w:val="28"/>
          <w:szCs w:val="28"/>
          <w:lang w:val="ru-RU"/>
        </w:rPr>
        <w:t>;</w:t>
      </w:r>
    </w:p>
    <w:p w:rsidR="00A73297" w:rsidRDefault="00A73297" w:rsidP="00527023">
      <w:pPr>
        <w:pStyle w:val="ConsTitle"/>
        <w:widowControl/>
        <w:ind w:right="0" w:firstLine="851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- от 28.12.2011 № 35 « О внесении изменений в решение  сельского Совета депутатов от 22.12.2010 № 45 «О бюджете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val="ru-RU"/>
        </w:rPr>
        <w:t>Белояровский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сельсовет на 2011 год».</w:t>
      </w:r>
    </w:p>
    <w:p w:rsidR="00A73297" w:rsidRDefault="00A73297" w:rsidP="00527023">
      <w:pPr>
        <w:pStyle w:val="ConsTitle"/>
        <w:widowControl/>
        <w:ind w:right="0" w:firstLine="851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A17CA2" w:rsidRPr="00A73297" w:rsidRDefault="00A73297" w:rsidP="00A73297">
      <w:pPr>
        <w:pStyle w:val="ConsTitle"/>
        <w:widowControl/>
        <w:ind w:right="0" w:firstLine="851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>3. Контроль исполнения настоящего решения возложить на постоянную комиссию по бюджету и социальной политике.</w:t>
      </w:r>
    </w:p>
    <w:p w:rsidR="00A17CA2" w:rsidRDefault="00A17CA2" w:rsidP="0091096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91096A" w:rsidRPr="00A73297" w:rsidRDefault="0091096A" w:rsidP="00A17CA2">
      <w:pPr>
        <w:pStyle w:val="ConsTitle"/>
        <w:widowControl/>
        <w:ind w:left="705" w:right="0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A17CA2" w:rsidRDefault="00A17CA2" w:rsidP="00A17CA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A73297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Глава сельсовета                                         </w:t>
      </w:r>
      <w:r w:rsidR="00A73297" w:rsidRPr="00A73297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                             </w:t>
      </w:r>
      <w:r w:rsidR="001C1A39">
        <w:rPr>
          <w:rFonts w:ascii="Times New Roman" w:hAnsi="Times New Roman" w:cs="Times New Roman"/>
          <w:b w:val="0"/>
          <w:sz w:val="28"/>
          <w:szCs w:val="28"/>
          <w:lang w:val="ru-RU"/>
        </w:rPr>
        <w:t>В.П.Скоробогатова</w:t>
      </w:r>
    </w:p>
    <w:p w:rsidR="001C1A39" w:rsidRDefault="001C1A39" w:rsidP="00A17CA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1C1A39" w:rsidRDefault="001C1A39" w:rsidP="00A17CA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1C1A39" w:rsidRDefault="001C1A39" w:rsidP="00A17CA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1C1A39" w:rsidRDefault="001C1A39" w:rsidP="00A17CA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1C1A39" w:rsidRDefault="001C1A39" w:rsidP="00A17CA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1C1A39" w:rsidRPr="00A73297" w:rsidRDefault="001C1A39" w:rsidP="00A17CA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715FDB" w:rsidRDefault="00715FDB" w:rsidP="001C1A39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ПРИЛОЖЕНИЕ  1</w:t>
      </w:r>
    </w:p>
    <w:p w:rsidR="00715FDB" w:rsidRDefault="00715FDB" w:rsidP="00715FDB">
      <w:pPr>
        <w:ind w:left="424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утверждено решением Белояровского сельского     Совета депутатов Топчихинского района Алтайского края    </w:t>
      </w:r>
    </w:p>
    <w:p w:rsidR="00715FDB" w:rsidRDefault="00715FDB" w:rsidP="00715FDB">
      <w:pPr>
        <w:ind w:left="424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от      </w:t>
      </w:r>
      <w:r w:rsidR="007C1370">
        <w:rPr>
          <w:rFonts w:ascii="Times New Roman" w:hAnsi="Times New Roman"/>
          <w:sz w:val="28"/>
          <w:szCs w:val="28"/>
          <w:lang w:val="ru-RU"/>
        </w:rPr>
        <w:t>22.</w:t>
      </w:r>
      <w:r w:rsidR="001C1A39">
        <w:rPr>
          <w:rFonts w:ascii="Times New Roman" w:hAnsi="Times New Roman"/>
          <w:sz w:val="28"/>
          <w:szCs w:val="28"/>
          <w:lang w:val="ru-RU"/>
        </w:rPr>
        <w:t>02.</w:t>
      </w:r>
      <w:r w:rsidR="007C1370">
        <w:rPr>
          <w:rFonts w:ascii="Times New Roman" w:hAnsi="Times New Roman"/>
          <w:sz w:val="28"/>
          <w:szCs w:val="28"/>
          <w:lang w:val="ru-RU"/>
        </w:rPr>
        <w:t>2012   № 3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15FDB" w:rsidRDefault="00715FDB" w:rsidP="00715FDB">
      <w:pPr>
        <w:ind w:left="4248"/>
        <w:rPr>
          <w:rFonts w:ascii="Times New Roman" w:hAnsi="Times New Roman"/>
          <w:sz w:val="28"/>
          <w:szCs w:val="28"/>
          <w:lang w:val="ru-RU"/>
        </w:rPr>
      </w:pPr>
    </w:p>
    <w:p w:rsidR="00715FDB" w:rsidRDefault="00715FDB" w:rsidP="00715FD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ОТЧЕТ</w:t>
      </w:r>
    </w:p>
    <w:p w:rsidR="00715FDB" w:rsidRDefault="00715FDB" w:rsidP="00715FDB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 исполнении бюджета сельсовета</w:t>
      </w:r>
    </w:p>
    <w:p w:rsidR="00715FDB" w:rsidRDefault="00715FDB" w:rsidP="00715FDB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  2011 год</w:t>
      </w:r>
    </w:p>
    <w:p w:rsidR="00715FDB" w:rsidRDefault="00715FDB" w:rsidP="00715FD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Таблица 1</w:t>
      </w:r>
    </w:p>
    <w:p w:rsidR="00715FDB" w:rsidRDefault="00715FDB" w:rsidP="00715FDB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Исполнение бюджета сельсовета по доходам, расходам и источникам финансирования бюджета сельсовета</w:t>
      </w:r>
    </w:p>
    <w:p w:rsidR="00715FDB" w:rsidRDefault="00715FDB" w:rsidP="00715FD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тыс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рублей</w:t>
      </w:r>
      <w:proofErr w:type="spellEnd"/>
      <w:proofErr w:type="gramEnd"/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04"/>
        <w:gridCol w:w="1730"/>
        <w:gridCol w:w="1537"/>
      </w:tblGrid>
      <w:tr w:rsidR="00715FDB" w:rsidTr="00715FDB">
        <w:trPr>
          <w:trHeight w:val="633"/>
        </w:trPr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показателей</w:t>
            </w:r>
            <w:proofErr w:type="spell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План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Исполнено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ДОХОДЫ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Налоговые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доходы</w:t>
            </w:r>
            <w:proofErr w:type="spell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1416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565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1416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594,9</w:t>
            </w: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Неналоговые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доходы</w:t>
            </w:r>
            <w:proofErr w:type="spell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1416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1416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163</w:t>
            </w: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Безвозмездные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поступления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11416C">
              <w:rPr>
                <w:rFonts w:ascii="Times New Roman" w:hAnsi="Times New Roman"/>
                <w:sz w:val="28"/>
                <w:szCs w:val="28"/>
                <w:lang w:val="ru-RU"/>
              </w:rPr>
              <w:t>69,5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1416C">
              <w:rPr>
                <w:rFonts w:ascii="Times New Roman" w:hAnsi="Times New Roman"/>
                <w:sz w:val="28"/>
                <w:szCs w:val="28"/>
                <w:lang w:val="ru-RU"/>
              </w:rPr>
              <w:t>69,5</w:t>
            </w:r>
          </w:p>
        </w:tc>
      </w:tr>
      <w:tr w:rsidR="00715FDB" w:rsidTr="00715FDB">
        <w:trPr>
          <w:trHeight w:val="572"/>
        </w:trPr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Дотации на выравнивание бюджетной обеспеченности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1416C">
              <w:rPr>
                <w:rFonts w:ascii="Times New Roman" w:hAnsi="Times New Roman"/>
                <w:sz w:val="28"/>
                <w:szCs w:val="28"/>
                <w:lang w:val="ru-RU"/>
              </w:rPr>
              <w:t>07,8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1416C">
              <w:rPr>
                <w:rFonts w:ascii="Times New Roman" w:hAnsi="Times New Roman"/>
                <w:sz w:val="28"/>
                <w:szCs w:val="28"/>
                <w:lang w:val="ru-RU"/>
              </w:rPr>
              <w:t>07,8</w:t>
            </w: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Субвенции на государственную регистрацию актов гражданского состояния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10,0</w:t>
            </w: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Субвенция на осуществление первичного воинского учета, на территориях, где отсутствуют военные комиссариаты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Pr="0011416C" w:rsidRDefault="0011416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41,4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1416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41,4</w:t>
            </w: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Субвенция на выполнение переданных полномочий субъектов Российской Федерации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1,0</w:t>
            </w: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межбюджетные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трансферты</w:t>
            </w:r>
            <w:proofErr w:type="spell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1416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9,3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1416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9,3</w:t>
            </w: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Прочие доходы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доходов</w:t>
            </w:r>
            <w:proofErr w:type="spell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Pr="0011416C" w:rsidRDefault="0011416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1096,5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1416C" w:rsidP="0011416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1096,5</w:t>
            </w: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Общегосударственные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расходы</w:t>
            </w:r>
            <w:proofErr w:type="spell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Pr="0011416C" w:rsidRDefault="0011416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637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1416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637</w:t>
            </w: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0102 Функционирование высшего должностного лица субъекта Российской Федерации и муниципальных образований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Pr="001C1A39" w:rsidRDefault="001C1A3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198,7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C1A3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198,7</w:t>
            </w: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0104 Функционирование органов власти местных администраций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1C1A39">
              <w:rPr>
                <w:rFonts w:ascii="Times New Roman" w:hAnsi="Times New Roman"/>
                <w:sz w:val="28"/>
                <w:szCs w:val="28"/>
                <w:lang w:val="ru-RU"/>
              </w:rPr>
              <w:t>37,3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C1A3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437,3</w:t>
            </w: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0114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Другие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общегосударственные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вопросы</w:t>
            </w:r>
            <w:proofErr w:type="spell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22,2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22,2</w:t>
            </w: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0203  Осуществление первичного воинского учета на территориях, где отсутствуют военные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комиссариаты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Pr="001C1A39" w:rsidRDefault="001C1A3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41,4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C1A3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41,4</w:t>
            </w: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0503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  <w:proofErr w:type="spell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C1A3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96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C1A3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96</w:t>
            </w: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08 Культура, кинематография, средства массовой информации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C1A3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349,9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C1A3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349,9</w:t>
            </w:r>
          </w:p>
        </w:tc>
      </w:tr>
      <w:tr w:rsidR="001C1A39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A39" w:rsidRPr="001C1A39" w:rsidRDefault="001C1A39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0304 Органы юстиции (ЗАГС)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A39" w:rsidRDefault="001C1A3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A39" w:rsidRDefault="001C1A3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0801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Культура</w:t>
            </w:r>
            <w:proofErr w:type="spell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C1A3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349,9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C1A3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349,9</w:t>
            </w:r>
          </w:p>
        </w:tc>
      </w:tr>
      <w:tr w:rsidR="001C1A39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A39" w:rsidRPr="001C1A39" w:rsidRDefault="001C1A39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1102 Физическая культура и спорт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A39" w:rsidRDefault="001C1A3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2,7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A39" w:rsidRDefault="001C1A3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2,7</w:t>
            </w: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 РАСХОДОВ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C1A3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1137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1C1A3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1137</w:t>
            </w:r>
          </w:p>
        </w:tc>
      </w:tr>
      <w:tr w:rsidR="00715FDB" w:rsidTr="00715FDB"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Источники  финансирования дефицита бюджета сельсовета, всего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FDB" w:rsidRDefault="001C1A3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-40,5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FDB" w:rsidRDefault="00715FDB" w:rsidP="001C1A3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2E5BEB">
              <w:rPr>
                <w:rFonts w:ascii="Times New Roman" w:hAnsi="Times New Roman"/>
                <w:sz w:val="28"/>
                <w:szCs w:val="28"/>
                <w:lang w:val="ru-RU"/>
              </w:rPr>
              <w:t>9,6</w:t>
            </w:r>
          </w:p>
        </w:tc>
      </w:tr>
    </w:tbl>
    <w:p w:rsidR="00715FDB" w:rsidRDefault="00715FDB" w:rsidP="00715FDB">
      <w:pPr>
        <w:rPr>
          <w:rFonts w:ascii="Times New Roman" w:hAnsi="Times New Roman"/>
          <w:sz w:val="28"/>
          <w:szCs w:val="28"/>
        </w:rPr>
      </w:pPr>
    </w:p>
    <w:p w:rsidR="00715FDB" w:rsidRDefault="00715FDB" w:rsidP="00715FDB">
      <w:pPr>
        <w:pStyle w:val="4"/>
        <w:ind w:left="5029" w:firstLine="11"/>
        <w:jc w:val="both"/>
        <w:rPr>
          <w:rFonts w:ascii="Times New Roman" w:hAnsi="Times New Roman"/>
          <w:b w:val="0"/>
          <w:bCs w:val="0"/>
          <w:lang w:val="ru-RU"/>
        </w:rPr>
      </w:pPr>
    </w:p>
    <w:p w:rsidR="00715FDB" w:rsidRDefault="00715FDB" w:rsidP="00715FDB">
      <w:pPr>
        <w:tabs>
          <w:tab w:val="left" w:pos="5413"/>
          <w:tab w:val="left" w:pos="6737"/>
        </w:tabs>
        <w:rPr>
          <w:rFonts w:ascii="Times New Roman" w:hAnsi="Times New Roman"/>
          <w:sz w:val="28"/>
          <w:szCs w:val="28"/>
          <w:lang w:val="ru-RU"/>
        </w:rPr>
      </w:pPr>
    </w:p>
    <w:p w:rsidR="00A17CA2" w:rsidRPr="00A17CA2" w:rsidRDefault="00A17CA2" w:rsidP="00A17CA2">
      <w:pPr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A17CA2" w:rsidRPr="00A17CA2" w:rsidRDefault="00A17CA2" w:rsidP="00A17CA2">
      <w:pPr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AC4A0A" w:rsidRPr="00A73297" w:rsidRDefault="00AC4A0A">
      <w:pPr>
        <w:rPr>
          <w:rFonts w:ascii="Times New Roman" w:hAnsi="Times New Roman"/>
          <w:sz w:val="28"/>
          <w:szCs w:val="28"/>
          <w:lang w:val="ru-RU"/>
        </w:rPr>
      </w:pPr>
    </w:p>
    <w:sectPr w:rsidR="00AC4A0A" w:rsidRPr="00A73297" w:rsidSect="007E6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13D48"/>
    <w:multiLevelType w:val="hybridMultilevel"/>
    <w:tmpl w:val="2A763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F7E13"/>
    <w:multiLevelType w:val="hybridMultilevel"/>
    <w:tmpl w:val="3288101A"/>
    <w:lvl w:ilvl="0" w:tplc="27D0CD8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37B5FC4"/>
    <w:multiLevelType w:val="hybridMultilevel"/>
    <w:tmpl w:val="7C846F1A"/>
    <w:lvl w:ilvl="0" w:tplc="7AC0BEE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34BE0BD2"/>
    <w:multiLevelType w:val="hybridMultilevel"/>
    <w:tmpl w:val="AECE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DF41B8"/>
    <w:multiLevelType w:val="hybridMultilevel"/>
    <w:tmpl w:val="6FDCA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895628"/>
    <w:multiLevelType w:val="hybridMultilevel"/>
    <w:tmpl w:val="2C90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7CA2"/>
    <w:rsid w:val="0011416C"/>
    <w:rsid w:val="00132CEB"/>
    <w:rsid w:val="001C1A39"/>
    <w:rsid w:val="001F1D28"/>
    <w:rsid w:val="002B0C10"/>
    <w:rsid w:val="002E5BEB"/>
    <w:rsid w:val="003D311A"/>
    <w:rsid w:val="00527023"/>
    <w:rsid w:val="006B6360"/>
    <w:rsid w:val="006B75CB"/>
    <w:rsid w:val="00715FDB"/>
    <w:rsid w:val="007C1370"/>
    <w:rsid w:val="007E63A3"/>
    <w:rsid w:val="008408DF"/>
    <w:rsid w:val="0091096A"/>
    <w:rsid w:val="00A17CA2"/>
    <w:rsid w:val="00A5354C"/>
    <w:rsid w:val="00A73297"/>
    <w:rsid w:val="00A76C47"/>
    <w:rsid w:val="00AC4A0A"/>
    <w:rsid w:val="00CC2207"/>
    <w:rsid w:val="00E33026"/>
    <w:rsid w:val="00ED3378"/>
    <w:rsid w:val="00F27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CA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17CA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7CA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7CA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7CA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7C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7CA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7CA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7CA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7CA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17CA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7CA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17CA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17CA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17CA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17CA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17CA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17CA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17CA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17CA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17CA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17CA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17CA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17CA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17CA2"/>
    <w:rPr>
      <w:b/>
      <w:bCs/>
    </w:rPr>
  </w:style>
  <w:style w:type="character" w:styleId="a8">
    <w:name w:val="Emphasis"/>
    <w:basedOn w:val="a0"/>
    <w:uiPriority w:val="20"/>
    <w:qFormat/>
    <w:rsid w:val="00A17CA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17CA2"/>
    <w:rPr>
      <w:szCs w:val="32"/>
    </w:rPr>
  </w:style>
  <w:style w:type="paragraph" w:styleId="aa">
    <w:name w:val="List Paragraph"/>
    <w:basedOn w:val="a"/>
    <w:uiPriority w:val="34"/>
    <w:qFormat/>
    <w:rsid w:val="00A17CA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17CA2"/>
    <w:rPr>
      <w:i/>
    </w:rPr>
  </w:style>
  <w:style w:type="character" w:customStyle="1" w:styleId="22">
    <w:name w:val="Цитата 2 Знак"/>
    <w:basedOn w:val="a0"/>
    <w:link w:val="21"/>
    <w:uiPriority w:val="29"/>
    <w:rsid w:val="00A17CA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17CA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17CA2"/>
    <w:rPr>
      <w:b/>
      <w:i/>
      <w:sz w:val="24"/>
    </w:rPr>
  </w:style>
  <w:style w:type="character" w:styleId="ad">
    <w:name w:val="Subtle Emphasis"/>
    <w:uiPriority w:val="19"/>
    <w:qFormat/>
    <w:rsid w:val="00A17CA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17CA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17CA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17CA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17CA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17CA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с.Белояровка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Позьзователь</dc:creator>
  <cp:keywords/>
  <dc:description/>
  <cp:lastModifiedBy>Позьзователь</cp:lastModifiedBy>
  <cp:revision>17</cp:revision>
  <cp:lastPrinted>2012-02-24T06:30:00Z</cp:lastPrinted>
  <dcterms:created xsi:type="dcterms:W3CDTF">2012-02-14T15:14:00Z</dcterms:created>
  <dcterms:modified xsi:type="dcterms:W3CDTF">2012-02-27T10:56:00Z</dcterms:modified>
</cp:coreProperties>
</file>