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53" w:rsidRDefault="00492D53" w:rsidP="00492D53">
      <w:pPr>
        <w:pStyle w:val="a4"/>
        <w:ind w:firstLineChars="294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ТОПЧИХИНСКИЙ СЕЛЬСКИЙ СОВЕТ ДЕПУТАТОВ</w:t>
      </w:r>
    </w:p>
    <w:p w:rsidR="00492D53" w:rsidRDefault="00492D53" w:rsidP="00492D53">
      <w:pPr>
        <w:pStyle w:val="a4"/>
        <w:ind w:firstLineChars="294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ТОПЧИХИНСКОГО РАЙОНА АЛТАЙСКОГО КРАЯ</w:t>
      </w:r>
    </w:p>
    <w:p w:rsidR="009D54F5" w:rsidRDefault="009D54F5" w:rsidP="009D54F5">
      <w:pPr>
        <w:spacing w:after="0" w:line="240" w:lineRule="auto"/>
        <w:jc w:val="center"/>
        <w:rPr>
          <w:sz w:val="32"/>
          <w:szCs w:val="32"/>
        </w:rPr>
      </w:pPr>
    </w:p>
    <w:p w:rsidR="009D54F5" w:rsidRDefault="009D54F5" w:rsidP="009D54F5">
      <w:pPr>
        <w:spacing w:after="0" w:line="240" w:lineRule="auto"/>
        <w:jc w:val="center"/>
        <w:rPr>
          <w:rFonts w:ascii="Arial" w:hAnsi="Arial" w:cs="Arial"/>
          <w:b/>
        </w:rPr>
      </w:pPr>
      <w:r w:rsidRPr="00492D53">
        <w:rPr>
          <w:rFonts w:ascii="Arial" w:hAnsi="Arial" w:cs="Arial"/>
          <w:b/>
        </w:rPr>
        <w:t>РЕШЕНИЕ</w:t>
      </w:r>
    </w:p>
    <w:p w:rsidR="00492D53" w:rsidRPr="00492D53" w:rsidRDefault="00492D53" w:rsidP="009D54F5">
      <w:pPr>
        <w:spacing w:after="0" w:line="240" w:lineRule="auto"/>
        <w:jc w:val="center"/>
        <w:rPr>
          <w:rFonts w:ascii="Arial" w:hAnsi="Arial" w:cs="Arial"/>
          <w:b/>
        </w:rPr>
      </w:pPr>
    </w:p>
    <w:p w:rsidR="009D54F5" w:rsidRDefault="00281C0D" w:rsidP="009D54F5">
      <w:pPr>
        <w:spacing w:after="0" w:line="240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17.85pt;width:240.15pt;height:234pt;z-index:251658240" fillcolor="white [3212]" strokecolor="white [3212]">
            <v:textbox>
              <w:txbxContent>
                <w:p w:rsidR="00492D53" w:rsidRDefault="00492D53" w:rsidP="00492D53">
                  <w:pPr>
                    <w:spacing w:after="0" w:line="240" w:lineRule="auto"/>
                    <w:jc w:val="both"/>
                  </w:pPr>
                  <w:r>
                    <w:t>Об утверждении Порядка размещения сведений о доходах,</w:t>
                  </w:r>
                </w:p>
                <w:p w:rsidR="00492D53" w:rsidRDefault="00922391" w:rsidP="00492D53">
                  <w:pPr>
                    <w:spacing w:after="0" w:line="240" w:lineRule="auto"/>
                    <w:jc w:val="both"/>
                  </w:pPr>
                  <w:r>
                    <w:t xml:space="preserve"> </w:t>
                  </w:r>
                  <w:proofErr w:type="gramStart"/>
                  <w:r>
                    <w:t xml:space="preserve">расходах, </w:t>
                  </w:r>
                  <w:r w:rsidR="00492D53">
                    <w:t>об имуществе</w:t>
                  </w:r>
                  <w:r>
                    <w:t xml:space="preserve"> </w:t>
                  </w:r>
                  <w:r w:rsidR="00492D53">
                    <w:t>и обязательствах имущественного характера лиц, замещающих муниципальные должности</w:t>
                  </w:r>
                  <w:r>
                    <w:t xml:space="preserve"> </w:t>
                  </w:r>
                  <w:r w:rsidR="00492D53">
                    <w:t xml:space="preserve">муниципального образования </w:t>
                  </w:r>
                  <w:r>
                    <w:t xml:space="preserve">Топчихинский сельсовет </w:t>
                  </w:r>
                  <w:r w:rsidR="00492D53">
                    <w:t>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</w:t>
                  </w:r>
                  <w:r>
                    <w:t xml:space="preserve"> </w:t>
                  </w:r>
                  <w:r w:rsidR="00492D53">
                    <w:t>для опубликования</w:t>
                  </w:r>
                  <w:proofErr w:type="gramEnd"/>
                </w:p>
                <w:p w:rsidR="00492D53" w:rsidRDefault="00492D53"/>
              </w:txbxContent>
            </v:textbox>
          </v:shape>
        </w:pict>
      </w:r>
      <w:r w:rsidR="00FF47BC">
        <w:t>25</w:t>
      </w:r>
      <w:r w:rsidR="00492D53">
        <w:t xml:space="preserve">.03.2014                                                                                                       </w:t>
      </w:r>
      <w:r w:rsidR="00FF47BC">
        <w:t xml:space="preserve">       </w:t>
      </w:r>
      <w:r w:rsidR="00492D53">
        <w:t xml:space="preserve">№ </w:t>
      </w:r>
      <w:r w:rsidR="00FF47BC">
        <w:t>10</w:t>
      </w:r>
      <w:r w:rsidR="009D54F5">
        <w:tab/>
      </w:r>
      <w:r w:rsidR="009D54F5">
        <w:tab/>
      </w:r>
      <w:r w:rsidR="009D54F5">
        <w:tab/>
      </w:r>
      <w:r w:rsidR="009D54F5">
        <w:tab/>
      </w:r>
      <w:r w:rsidR="009D54F5">
        <w:tab/>
      </w:r>
      <w:r w:rsidR="009D54F5">
        <w:tab/>
      </w:r>
      <w:r w:rsidR="009D54F5">
        <w:tab/>
      </w:r>
    </w:p>
    <w:p w:rsidR="009D54F5" w:rsidRDefault="009D54F5" w:rsidP="009D54F5">
      <w:pPr>
        <w:spacing w:after="0" w:line="240" w:lineRule="auto"/>
      </w:pPr>
    </w:p>
    <w:p w:rsidR="00E147BD" w:rsidRDefault="00E147BD" w:rsidP="00E147BD">
      <w:pPr>
        <w:spacing w:after="0" w:line="240" w:lineRule="auto"/>
        <w:jc w:val="both"/>
      </w:pPr>
    </w:p>
    <w:p w:rsidR="00492D53" w:rsidRDefault="00E147BD" w:rsidP="00E147BD">
      <w:pPr>
        <w:spacing w:after="0" w:line="240" w:lineRule="auto"/>
        <w:jc w:val="both"/>
      </w:pPr>
      <w:r>
        <w:tab/>
      </w: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492D53" w:rsidRDefault="00492D53" w:rsidP="00E147BD">
      <w:pPr>
        <w:spacing w:after="0" w:line="240" w:lineRule="auto"/>
        <w:jc w:val="both"/>
      </w:pPr>
    </w:p>
    <w:p w:rsidR="00960760" w:rsidRDefault="00E147BD" w:rsidP="008D7D0B">
      <w:pPr>
        <w:spacing w:after="0" w:line="240" w:lineRule="auto"/>
        <w:ind w:firstLine="708"/>
        <w:jc w:val="both"/>
      </w:pPr>
      <w:r>
        <w:t>В соответствии с федеральными законами от 25.12.2008 №273-ФЗ «</w:t>
      </w:r>
      <w:r w:rsidR="00960760">
        <w:t xml:space="preserve">О противодействии коррупции», от 02.03.2007 №25-ФЗ «О муниципальной службе в Российской Федерации», Указом Президента Российской Федерации от 08.07.2013 №613 «Вопросы противодействия коррупции», </w:t>
      </w:r>
      <w:r w:rsidR="008D7D0B">
        <w:t xml:space="preserve">сельский </w:t>
      </w:r>
      <w:r w:rsidR="00960760">
        <w:t>Совет депутатов</w:t>
      </w:r>
      <w:r w:rsidR="00960760">
        <w:tab/>
        <w:t>РЕШИЛ:</w:t>
      </w:r>
    </w:p>
    <w:p w:rsidR="00960760" w:rsidRDefault="00960760" w:rsidP="0047630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t xml:space="preserve">Утвердить Порядок размещения сведений о доходах, расходах, об имуществе и обязательствах имущественного характера </w:t>
      </w:r>
      <w:r w:rsidR="00E6472C">
        <w:t xml:space="preserve">лиц, замещающих муниципальные должности муниципального образования </w:t>
      </w:r>
      <w:r w:rsidR="008D7D0B">
        <w:t xml:space="preserve">Топчихинский сельсовет </w:t>
      </w:r>
      <w:r w:rsidR="0035287A">
        <w:t xml:space="preserve">    </w:t>
      </w:r>
      <w:r w:rsidR="00E6472C">
        <w:t>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A216A0" w:rsidRDefault="00A216A0" w:rsidP="0047630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216A0" w:rsidRPr="00A216A0" w:rsidRDefault="00E6472C" w:rsidP="0047630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bCs/>
        </w:rPr>
      </w:pPr>
      <w:proofErr w:type="gramStart"/>
      <w:r>
        <w:t>Контроль за</w:t>
      </w:r>
      <w:proofErr w:type="gramEnd"/>
      <w:r>
        <w:t xml:space="preserve"> исполнением решения возложить на </w:t>
      </w:r>
      <w:r w:rsidR="00A216A0">
        <w:t>Контроль за исполнением настоящего решения возложить на постоянную комиссию</w:t>
      </w:r>
      <w:r w:rsidR="00FF47BC">
        <w:t xml:space="preserve"> по</w:t>
      </w:r>
      <w:r w:rsidR="00A216A0">
        <w:t xml:space="preserve"> законодательству и вопросам местного самоуправления.</w:t>
      </w:r>
    </w:p>
    <w:p w:rsidR="00E6472C" w:rsidRDefault="00E6472C" w:rsidP="00A216A0">
      <w:pPr>
        <w:pStyle w:val="a3"/>
        <w:spacing w:after="0" w:line="240" w:lineRule="auto"/>
        <w:ind w:left="1065"/>
        <w:jc w:val="both"/>
      </w:pPr>
    </w:p>
    <w:p w:rsidR="00E6472C" w:rsidRDefault="00E6472C" w:rsidP="00E6472C">
      <w:pPr>
        <w:pStyle w:val="a3"/>
        <w:spacing w:after="0" w:line="240" w:lineRule="auto"/>
        <w:ind w:left="1065"/>
        <w:jc w:val="both"/>
      </w:pPr>
    </w:p>
    <w:p w:rsidR="00E6472C" w:rsidRDefault="00E6472C" w:rsidP="00E6472C">
      <w:pPr>
        <w:pStyle w:val="a3"/>
        <w:spacing w:after="0" w:line="240" w:lineRule="auto"/>
        <w:ind w:left="1065"/>
        <w:jc w:val="both"/>
      </w:pPr>
    </w:p>
    <w:p w:rsidR="00E6472C" w:rsidRPr="00792CCC" w:rsidRDefault="00E6472C" w:rsidP="00792CCC">
      <w:pPr>
        <w:spacing w:after="0" w:line="240" w:lineRule="auto"/>
        <w:jc w:val="both"/>
        <w:rPr>
          <w:sz w:val="24"/>
          <w:szCs w:val="24"/>
        </w:rPr>
      </w:pPr>
      <w:r w:rsidRPr="00A216A0">
        <w:t xml:space="preserve">Глава </w:t>
      </w:r>
      <w:r w:rsidR="00A216A0">
        <w:t>сельсовета</w:t>
      </w:r>
      <w:r w:rsidR="00A216A0">
        <w:tab/>
      </w:r>
      <w:r w:rsidR="00A216A0">
        <w:tab/>
      </w:r>
      <w:r w:rsidR="00A216A0">
        <w:tab/>
      </w:r>
      <w:r w:rsidR="00A216A0">
        <w:tab/>
      </w:r>
      <w:r w:rsidR="00A216A0">
        <w:tab/>
      </w:r>
      <w:r w:rsidR="00A216A0">
        <w:tab/>
      </w:r>
      <w:r w:rsidR="00A216A0">
        <w:tab/>
        <w:t xml:space="preserve">  </w:t>
      </w:r>
      <w:r w:rsidR="00792CCC">
        <w:t xml:space="preserve">                  </w:t>
      </w:r>
      <w:r w:rsidR="00A216A0">
        <w:t>В.А.Гаврилов</w:t>
      </w:r>
    </w:p>
    <w:p w:rsidR="0047630F" w:rsidRDefault="0047630F" w:rsidP="00566EB8">
      <w:pPr>
        <w:pStyle w:val="a3"/>
        <w:spacing w:after="0" w:line="240" w:lineRule="auto"/>
        <w:ind w:left="1066" w:firstLine="709"/>
        <w:jc w:val="right"/>
      </w:pPr>
    </w:p>
    <w:p w:rsidR="00FF47BC" w:rsidRDefault="00FF47BC" w:rsidP="00566EB8">
      <w:pPr>
        <w:pStyle w:val="a3"/>
        <w:spacing w:after="0" w:line="240" w:lineRule="auto"/>
        <w:ind w:left="1066" w:firstLine="709"/>
        <w:jc w:val="right"/>
      </w:pPr>
    </w:p>
    <w:p w:rsidR="00EA5741" w:rsidRDefault="00566EB8" w:rsidP="00566EB8">
      <w:pPr>
        <w:pStyle w:val="a3"/>
        <w:spacing w:after="0" w:line="240" w:lineRule="auto"/>
        <w:ind w:left="1066" w:firstLine="709"/>
        <w:jc w:val="right"/>
      </w:pPr>
      <w:r w:rsidRPr="00E6472C">
        <w:lastRenderedPageBreak/>
        <w:t>Утверждено</w:t>
      </w:r>
      <w:r w:rsidR="00E6472C" w:rsidRPr="00E6472C">
        <w:tab/>
      </w:r>
      <w:r w:rsidR="00E6472C">
        <w:t xml:space="preserve"> решением </w:t>
      </w:r>
    </w:p>
    <w:p w:rsidR="00E6472C" w:rsidRDefault="00EA5741" w:rsidP="00EA5741">
      <w:pPr>
        <w:pStyle w:val="a3"/>
        <w:spacing w:after="0" w:line="240" w:lineRule="auto"/>
        <w:ind w:left="1066" w:firstLine="709"/>
        <w:jc w:val="right"/>
      </w:pPr>
      <w:r>
        <w:t xml:space="preserve">сельского </w:t>
      </w:r>
      <w:r w:rsidR="00E6472C">
        <w:t>Совета</w:t>
      </w:r>
      <w:r>
        <w:t xml:space="preserve"> д</w:t>
      </w:r>
      <w:r w:rsidR="00E6472C">
        <w:t xml:space="preserve">епутатов </w:t>
      </w:r>
    </w:p>
    <w:p w:rsidR="00E6472C" w:rsidRDefault="00EA5741" w:rsidP="00566EB8">
      <w:pPr>
        <w:pStyle w:val="a3"/>
        <w:spacing w:after="0" w:line="240" w:lineRule="auto"/>
        <w:ind w:left="1066" w:firstLine="709"/>
        <w:jc w:val="right"/>
      </w:pPr>
      <w:r>
        <w:t>о</w:t>
      </w:r>
      <w:r w:rsidR="00E6472C">
        <w:t>т</w:t>
      </w:r>
      <w:r w:rsidR="00FF47BC">
        <w:t xml:space="preserve"> 25.03.2014</w:t>
      </w:r>
      <w:r w:rsidR="00E6472C">
        <w:t xml:space="preserve"> №</w:t>
      </w:r>
      <w:r w:rsidR="00FF47BC">
        <w:t xml:space="preserve"> 10</w:t>
      </w:r>
    </w:p>
    <w:p w:rsidR="00E6472C" w:rsidRDefault="00E6472C" w:rsidP="00566EB8">
      <w:pPr>
        <w:pStyle w:val="a3"/>
        <w:spacing w:after="0" w:line="240" w:lineRule="auto"/>
        <w:ind w:left="1066" w:firstLine="709"/>
        <w:jc w:val="right"/>
      </w:pPr>
    </w:p>
    <w:p w:rsidR="00E6472C" w:rsidRDefault="00E6472C" w:rsidP="00566EB8">
      <w:pPr>
        <w:pStyle w:val="a3"/>
        <w:spacing w:after="0" w:line="240" w:lineRule="auto"/>
        <w:ind w:left="1066" w:firstLine="709"/>
        <w:jc w:val="center"/>
      </w:pPr>
    </w:p>
    <w:p w:rsidR="00E6472C" w:rsidRDefault="00E6472C" w:rsidP="00566EB8">
      <w:pPr>
        <w:pStyle w:val="a3"/>
        <w:spacing w:after="0" w:line="240" w:lineRule="auto"/>
        <w:ind w:left="1066" w:firstLine="709"/>
        <w:jc w:val="center"/>
        <w:rPr>
          <w:b/>
        </w:rPr>
      </w:pPr>
      <w:r>
        <w:rPr>
          <w:b/>
        </w:rPr>
        <w:t>ПОРЯДОК</w:t>
      </w:r>
    </w:p>
    <w:p w:rsidR="00566EB8" w:rsidRDefault="00E6472C" w:rsidP="00566EB8">
      <w:pPr>
        <w:pStyle w:val="a3"/>
        <w:spacing w:after="0" w:line="240" w:lineRule="auto"/>
        <w:ind w:left="1066" w:firstLine="709"/>
        <w:jc w:val="center"/>
        <w:rPr>
          <w:b/>
        </w:rPr>
      </w:pPr>
      <w:r>
        <w:rPr>
          <w:b/>
        </w:rPr>
        <w:t>размещения сведений о доходах,</w:t>
      </w:r>
      <w:r w:rsidR="00566EB8">
        <w:rPr>
          <w:b/>
        </w:rPr>
        <w:t xml:space="preserve"> </w:t>
      </w:r>
      <w:r>
        <w:rPr>
          <w:b/>
        </w:rPr>
        <w:t>расходах,</w:t>
      </w:r>
      <w:r w:rsidR="00566EB8">
        <w:rPr>
          <w:b/>
        </w:rPr>
        <w:t xml:space="preserve"> </w:t>
      </w:r>
      <w:r>
        <w:rPr>
          <w:b/>
        </w:rPr>
        <w:t>о</w:t>
      </w:r>
      <w:r w:rsidR="00566EB8">
        <w:rPr>
          <w:b/>
        </w:rPr>
        <w:t>б имуществе и</w:t>
      </w:r>
    </w:p>
    <w:p w:rsidR="00E6472C" w:rsidRDefault="00566EB8" w:rsidP="00566EB8">
      <w:pPr>
        <w:pStyle w:val="a3"/>
        <w:spacing w:after="0" w:line="240" w:lineRule="auto"/>
        <w:ind w:left="1066" w:firstLine="709"/>
        <w:jc w:val="center"/>
        <w:rPr>
          <w:b/>
        </w:rPr>
      </w:pPr>
      <w:r>
        <w:rPr>
          <w:b/>
        </w:rPr>
        <w:t>обязательствах имущественного характера лиц, замещающих</w:t>
      </w:r>
      <w:r w:rsidR="00EA5741">
        <w:rPr>
          <w:b/>
        </w:rPr>
        <w:t xml:space="preserve"> </w:t>
      </w:r>
      <w:r>
        <w:rPr>
          <w:b/>
        </w:rPr>
        <w:t xml:space="preserve">муниципальные должности муниципального образования </w:t>
      </w:r>
      <w:r w:rsidR="00EA5741">
        <w:rPr>
          <w:b/>
        </w:rPr>
        <w:t xml:space="preserve">Топчихинский сельсовет </w:t>
      </w:r>
      <w:r>
        <w:rPr>
          <w:b/>
        </w:rPr>
        <w:t xml:space="preserve">и должности муниципальной службы, и членов их семей </w:t>
      </w:r>
      <w:proofErr w:type="gramStart"/>
      <w:r>
        <w:rPr>
          <w:b/>
        </w:rPr>
        <w:t>на</w:t>
      </w:r>
      <w:proofErr w:type="gramEnd"/>
    </w:p>
    <w:p w:rsidR="00566EB8" w:rsidRPr="00E6472C" w:rsidRDefault="00566EB8" w:rsidP="00566EB8">
      <w:pPr>
        <w:pStyle w:val="a3"/>
        <w:spacing w:after="0" w:line="240" w:lineRule="auto"/>
        <w:ind w:left="1066" w:firstLine="709"/>
        <w:jc w:val="center"/>
        <w:rPr>
          <w:b/>
        </w:rPr>
      </w:pPr>
      <w:r>
        <w:rPr>
          <w:b/>
        </w:rPr>
        <w:t xml:space="preserve">официальных </w:t>
      </w:r>
      <w:proofErr w:type="gramStart"/>
      <w:r>
        <w:rPr>
          <w:b/>
        </w:rPr>
        <w:t>сайтах</w:t>
      </w:r>
      <w:proofErr w:type="gramEnd"/>
      <w:r>
        <w:rPr>
          <w:b/>
        </w:rPr>
        <w:t xml:space="preserve"> органов местного самоуправления и предоставления этих сведений средствам массовой информации для опубликования</w:t>
      </w:r>
    </w:p>
    <w:p w:rsidR="00E6472C" w:rsidRDefault="00E6472C" w:rsidP="00566EB8">
      <w:pPr>
        <w:pStyle w:val="a3"/>
        <w:spacing w:after="0" w:line="240" w:lineRule="auto"/>
        <w:ind w:left="1066" w:firstLine="709"/>
        <w:jc w:val="center"/>
      </w:pPr>
    </w:p>
    <w:p w:rsidR="0068052C" w:rsidRDefault="0068052C" w:rsidP="00531D92">
      <w:pPr>
        <w:spacing w:after="0" w:line="240" w:lineRule="auto"/>
        <w:ind w:firstLine="708"/>
        <w:jc w:val="both"/>
      </w:pPr>
      <w:proofErr w:type="gramStart"/>
      <w:r>
        <w:t xml:space="preserve">1.Настоящим порядком устанавливаются обязанности органов местного самоуправления муниципального образования </w:t>
      </w:r>
      <w:r w:rsidR="00EA5741">
        <w:t xml:space="preserve">Топчихинский сельсовет </w:t>
      </w:r>
      <w:r>
        <w:t xml:space="preserve"> по размещению</w:t>
      </w:r>
      <w:r w:rsidR="00EA5741">
        <w:t xml:space="preserve"> с</w:t>
      </w:r>
      <w:r w:rsidR="00531D92">
        <w:t xml:space="preserve">    </w:t>
      </w:r>
      <w:r>
        <w:t>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их супругов и несовершеннолетних детей в информационно-телекоммуникационной сети «Интернет» на официальных сайтах этих органов (далее – «официальные сайты») и предоставлению этих сведений для опубликования средствам массовой информации в связи</w:t>
      </w:r>
      <w:proofErr w:type="gramEnd"/>
      <w:r>
        <w:t xml:space="preserve">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8052C" w:rsidRDefault="0068052C" w:rsidP="00531D92">
      <w:pPr>
        <w:spacing w:after="0" w:line="240" w:lineRule="auto"/>
        <w:ind w:firstLine="708"/>
        <w:jc w:val="both"/>
      </w:pPr>
      <w:r>
        <w:t>2.На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8052C" w:rsidRDefault="0068052C" w:rsidP="00531D92">
      <w:pPr>
        <w:spacing w:after="0" w:line="240" w:lineRule="auto"/>
        <w:jc w:val="both"/>
      </w:pPr>
      <w:r>
        <w:tab/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8052C" w:rsidRDefault="0068052C" w:rsidP="00531D92">
      <w:pPr>
        <w:spacing w:after="0" w:line="240" w:lineRule="auto"/>
        <w:jc w:val="both"/>
      </w:pPr>
      <w:r>
        <w:tab/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 и несовершеннолетним детям;</w:t>
      </w:r>
    </w:p>
    <w:p w:rsidR="0068052C" w:rsidRDefault="0068052C" w:rsidP="00531D92">
      <w:pPr>
        <w:spacing w:after="0" w:line="240" w:lineRule="auto"/>
        <w:jc w:val="both"/>
      </w:pPr>
      <w:r>
        <w:tab/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737967" w:rsidRDefault="00737967" w:rsidP="00531D92">
      <w:pPr>
        <w:spacing w:after="0" w:line="240" w:lineRule="auto"/>
        <w:jc w:val="both"/>
      </w:pPr>
      <w:r>
        <w:lastRenderedPageBreak/>
        <w:tab/>
      </w:r>
      <w:proofErr w:type="gramStart"/>
      <w: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</w:t>
      </w:r>
      <w:r w:rsidR="00243430">
        <w:t xml:space="preserve"> бумаг, акций</w:t>
      </w:r>
      <w:r w:rsidR="000F1D61">
        <w:t xml:space="preserve"> (долей участия, паев в уставных (складочных) капиталах организаций),</w:t>
      </w:r>
      <w:r w:rsidR="0047630F">
        <w:t xml:space="preserve"> </w:t>
      </w:r>
      <w:r w:rsidR="000F1D61">
        <w:t>если сумма сделки превышает общий доход лица, замещающего муниципальной службы и его супруги (супруга) за три последних года, предшествующих совершению сделки.</w:t>
      </w:r>
      <w:proofErr w:type="gramEnd"/>
    </w:p>
    <w:p w:rsidR="000F1D61" w:rsidRDefault="000F1D61" w:rsidP="00531D92">
      <w:pPr>
        <w:spacing w:after="0" w:line="240" w:lineRule="auto"/>
        <w:jc w:val="both"/>
      </w:pPr>
      <w:r>
        <w:tab/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F1D61" w:rsidRDefault="000F1D61" w:rsidP="00531D92">
      <w:pPr>
        <w:spacing w:after="0" w:line="240" w:lineRule="auto"/>
        <w:jc w:val="both"/>
      </w:pPr>
      <w:r>
        <w:tab/>
        <w:t>а)</w:t>
      </w:r>
      <w:r w:rsidR="00880AE2">
        <w:t xml:space="preserve"> 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80AE2" w:rsidRDefault="00880AE2" w:rsidP="00531D92">
      <w:pPr>
        <w:spacing w:after="0" w:line="240" w:lineRule="auto"/>
        <w:jc w:val="both"/>
      </w:pPr>
      <w:r>
        <w:tab/>
        <w:t>б) персональные данные супруги (супруга), детей и иных</w:t>
      </w:r>
      <w:r w:rsidR="00CB08BE">
        <w:t xml:space="preserve"> членов семьи лица, замещающего муниципальную</w:t>
      </w:r>
      <w:r w:rsidR="00064816">
        <w:t xml:space="preserve"> должность, должность муниципальной службы;</w:t>
      </w:r>
    </w:p>
    <w:p w:rsidR="00064816" w:rsidRDefault="00064816" w:rsidP="00531D92">
      <w:pPr>
        <w:spacing w:after="0" w:line="240" w:lineRule="auto"/>
        <w:jc w:val="both"/>
      </w:pPr>
      <w:r>
        <w:tab/>
        <w:t>в)</w:t>
      </w:r>
      <w:r w:rsidR="0047630F">
        <w:t xml:space="preserve"> </w:t>
      </w:r>
      <w:r>
        <w:t xml:space="preserve">данные, позволяющие </w:t>
      </w:r>
      <w:r w:rsidR="00B73F5C">
        <w:t xml:space="preserve">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B73F5C" w:rsidRDefault="00B73F5C" w:rsidP="00531D92">
      <w:pPr>
        <w:spacing w:after="0" w:line="240" w:lineRule="auto"/>
        <w:jc w:val="both"/>
      </w:pPr>
      <w:r>
        <w:tab/>
        <w:t xml:space="preserve">г) данные, позволяющие определить местонахождение объектов </w:t>
      </w:r>
      <w:r w:rsidR="00ED24EA">
        <w:t>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ED24EA" w:rsidRDefault="00ED24EA" w:rsidP="00531D92">
      <w:pPr>
        <w:spacing w:after="0" w:line="240" w:lineRule="auto"/>
        <w:jc w:val="both"/>
      </w:pPr>
      <w:r>
        <w:tab/>
        <w:t>д) информацию, отнесенную к государственной тайне или являющуюся конфиденциальной.</w:t>
      </w:r>
    </w:p>
    <w:p w:rsidR="00ED24EA" w:rsidRDefault="00ED24EA" w:rsidP="00531D92">
      <w:pPr>
        <w:spacing w:after="0" w:line="240" w:lineRule="auto"/>
        <w:jc w:val="both"/>
      </w:pPr>
      <w:r>
        <w:tab/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указанными лицами должностей, замещение которых влечет за собой размещение </w:t>
      </w:r>
      <w:r w:rsidR="00AA71DD">
        <w:t xml:space="preserve">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</w:t>
      </w:r>
      <w:proofErr w:type="gramEnd"/>
      <w:r w:rsidR="00AA71DD">
        <w:t xml:space="preserve"> официальном </w:t>
      </w:r>
      <w:proofErr w:type="gramStart"/>
      <w:r w:rsidR="00AA71DD">
        <w:t>сайте</w:t>
      </w:r>
      <w:proofErr w:type="gramEnd"/>
      <w:r w:rsidR="00AA71DD">
        <w:t xml:space="preserve"> того органа, в котором лицо замещает муниципальную должность, должность муниципальной службы, и ежегодно обновляются в течении14  рабочих дней со дня истечения срока, установленного для их подачи.</w:t>
      </w:r>
    </w:p>
    <w:p w:rsidR="00AA71DD" w:rsidRDefault="00AA71DD" w:rsidP="00531D92">
      <w:pPr>
        <w:spacing w:after="0" w:line="240" w:lineRule="auto"/>
        <w:jc w:val="both"/>
      </w:pPr>
      <w:r>
        <w:tab/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</w:t>
      </w:r>
      <w:r w:rsidR="007C7BEC">
        <w:t xml:space="preserve"> муниципального образования </w:t>
      </w:r>
      <w:r w:rsidR="0047630F">
        <w:t>Топчихинский сельсовет</w:t>
      </w:r>
      <w:proofErr w:type="gramStart"/>
      <w:r w:rsidR="007C7BEC">
        <w:t xml:space="preserve"> ,</w:t>
      </w:r>
      <w:proofErr w:type="gramEnd"/>
      <w:r w:rsidR="007C7BEC">
        <w:t xml:space="preserve"> в котором лицо замещает муниципальную должность, должность муниципальной службы ( далее –соответствующие органы местного самоуправления).</w:t>
      </w:r>
    </w:p>
    <w:p w:rsidR="007C7BEC" w:rsidRDefault="007C7BEC" w:rsidP="00531D92">
      <w:pPr>
        <w:spacing w:after="0" w:line="240" w:lineRule="auto"/>
        <w:jc w:val="both"/>
      </w:pPr>
      <w:r>
        <w:lastRenderedPageBreak/>
        <w:tab/>
        <w:t>6. Муниципальные служащие, работники соответствующих органов местного самоуправления, обеспечивающие размещени</w:t>
      </w:r>
      <w:r w:rsidR="001C3073">
        <w:t>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опубликования;</w:t>
      </w:r>
    </w:p>
    <w:p w:rsidR="001C3073" w:rsidRDefault="001C3073" w:rsidP="00531D92">
      <w:pPr>
        <w:spacing w:after="0" w:line="240" w:lineRule="auto"/>
        <w:jc w:val="both"/>
      </w:pPr>
      <w:r>
        <w:tab/>
        <w:t>а)</w:t>
      </w:r>
      <w:r w:rsidR="00510AA7">
        <w:t xml:space="preserve"> в течение</w:t>
      </w:r>
      <w:r>
        <w:t xml:space="preserve"> трех рабочих дней со дня поступления запроса от средства массовой информации </w:t>
      </w:r>
      <w:r w:rsidR="00A12BDA">
        <w:t>сообщают о нем лицу, замещающему муниципальную должность, должность муниципальной службы</w:t>
      </w:r>
      <w:r w:rsidR="0047630F">
        <w:t xml:space="preserve"> в</w:t>
      </w:r>
      <w:r w:rsidR="00A12BDA">
        <w:t xml:space="preserve"> </w:t>
      </w:r>
      <w:r w:rsidR="00510AA7">
        <w:t>отношении,</w:t>
      </w:r>
      <w:r w:rsidR="00A12BDA">
        <w:t xml:space="preserve"> которого поступил запрос;</w:t>
      </w:r>
    </w:p>
    <w:p w:rsidR="00A12BDA" w:rsidRDefault="00A12BDA" w:rsidP="00531D92">
      <w:pPr>
        <w:spacing w:after="0" w:line="240" w:lineRule="auto"/>
        <w:jc w:val="both"/>
      </w:pPr>
      <w:r>
        <w:tab/>
      </w:r>
      <w:proofErr w:type="gramStart"/>
      <w:r>
        <w:t>б) в течени</w:t>
      </w:r>
      <w:r w:rsidR="00510AA7">
        <w:t>е</w:t>
      </w:r>
      <w:r w:rsidR="00005D02">
        <w:t xml:space="preserve">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</w:t>
      </w:r>
      <w:r w:rsidR="00510AA7">
        <w:t>в том случае, если запрашиваемые сведения отсутствуют на официальным сайте.</w:t>
      </w:r>
      <w:r w:rsidR="00005D02">
        <w:t xml:space="preserve"> </w:t>
      </w:r>
      <w:proofErr w:type="gramEnd"/>
    </w:p>
    <w:p w:rsidR="00510AA7" w:rsidRDefault="00510AA7" w:rsidP="00531D92">
      <w:pPr>
        <w:spacing w:after="0" w:line="240" w:lineRule="auto"/>
        <w:jc w:val="both"/>
      </w:pPr>
      <w:r>
        <w:tab/>
        <w:t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10AA7" w:rsidRDefault="00510AA7" w:rsidP="00531D92">
      <w:pPr>
        <w:spacing w:after="0" w:line="240" w:lineRule="auto"/>
        <w:jc w:val="both"/>
      </w:pPr>
    </w:p>
    <w:p w:rsidR="00723E6C" w:rsidRDefault="00723E6C" w:rsidP="00531D92">
      <w:pPr>
        <w:spacing w:after="0" w:line="240" w:lineRule="auto"/>
        <w:jc w:val="both"/>
      </w:pPr>
    </w:p>
    <w:p w:rsidR="00723E6C" w:rsidRDefault="00723E6C" w:rsidP="00531D92">
      <w:pPr>
        <w:spacing w:after="0" w:line="240" w:lineRule="auto"/>
        <w:jc w:val="both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Default="00723E6C" w:rsidP="0068052C">
      <w:pPr>
        <w:spacing w:after="0" w:line="240" w:lineRule="auto"/>
      </w:pPr>
    </w:p>
    <w:p w:rsidR="00723E6C" w:rsidRPr="009D67BC" w:rsidRDefault="00723E6C" w:rsidP="0068052C">
      <w:pPr>
        <w:spacing w:after="0" w:line="240" w:lineRule="auto"/>
      </w:pPr>
    </w:p>
    <w:p w:rsidR="00B525CA" w:rsidRPr="00566EB8" w:rsidRDefault="00B525CA" w:rsidP="0068052C">
      <w:pPr>
        <w:spacing w:after="0" w:line="240" w:lineRule="auto"/>
      </w:pPr>
      <w:r>
        <w:tab/>
      </w:r>
    </w:p>
    <w:p w:rsidR="00E6472C" w:rsidRPr="00566EB8" w:rsidRDefault="00E6472C" w:rsidP="00566EB8">
      <w:pPr>
        <w:pStyle w:val="a3"/>
        <w:spacing w:after="0" w:line="240" w:lineRule="auto"/>
        <w:ind w:left="850"/>
        <w:jc w:val="center"/>
      </w:pPr>
    </w:p>
    <w:sectPr w:rsidR="00E6472C" w:rsidRPr="00566EB8" w:rsidSect="00566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E49C5"/>
    <w:multiLevelType w:val="hybridMultilevel"/>
    <w:tmpl w:val="28F24B22"/>
    <w:lvl w:ilvl="0" w:tplc="4EC8D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4F5"/>
    <w:rsid w:val="00005D02"/>
    <w:rsid w:val="00055E51"/>
    <w:rsid w:val="00064816"/>
    <w:rsid w:val="000F1D61"/>
    <w:rsid w:val="000F390B"/>
    <w:rsid w:val="0015535F"/>
    <w:rsid w:val="001C3073"/>
    <w:rsid w:val="00243430"/>
    <w:rsid w:val="00281C0D"/>
    <w:rsid w:val="002B5584"/>
    <w:rsid w:val="002D573C"/>
    <w:rsid w:val="0035287A"/>
    <w:rsid w:val="003C153A"/>
    <w:rsid w:val="004156D1"/>
    <w:rsid w:val="004417B1"/>
    <w:rsid w:val="0047630F"/>
    <w:rsid w:val="00492D53"/>
    <w:rsid w:val="00510AA7"/>
    <w:rsid w:val="00531D92"/>
    <w:rsid w:val="005553DC"/>
    <w:rsid w:val="00566EB8"/>
    <w:rsid w:val="0068052C"/>
    <w:rsid w:val="00705E86"/>
    <w:rsid w:val="00723E6C"/>
    <w:rsid w:val="00737967"/>
    <w:rsid w:val="00792CCC"/>
    <w:rsid w:val="007C7BEC"/>
    <w:rsid w:val="00880AE2"/>
    <w:rsid w:val="008D7D0B"/>
    <w:rsid w:val="00922391"/>
    <w:rsid w:val="00927058"/>
    <w:rsid w:val="00945517"/>
    <w:rsid w:val="00960760"/>
    <w:rsid w:val="009D54F5"/>
    <w:rsid w:val="009D67BC"/>
    <w:rsid w:val="00A12BDA"/>
    <w:rsid w:val="00A216A0"/>
    <w:rsid w:val="00A83F45"/>
    <w:rsid w:val="00AA71DD"/>
    <w:rsid w:val="00B525CA"/>
    <w:rsid w:val="00B73F5C"/>
    <w:rsid w:val="00BA782B"/>
    <w:rsid w:val="00CB08BE"/>
    <w:rsid w:val="00DD0C94"/>
    <w:rsid w:val="00E147BD"/>
    <w:rsid w:val="00E6472C"/>
    <w:rsid w:val="00EA5741"/>
    <w:rsid w:val="00ED24EA"/>
    <w:rsid w:val="00F87387"/>
    <w:rsid w:val="00FF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60"/>
    <w:pPr>
      <w:ind w:left="720"/>
      <w:contextualSpacing/>
    </w:pPr>
  </w:style>
  <w:style w:type="paragraph" w:styleId="a4">
    <w:name w:val="No Spacing"/>
    <w:uiPriority w:val="1"/>
    <w:qFormat/>
    <w:rsid w:val="00492D53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20</cp:revision>
  <dcterms:created xsi:type="dcterms:W3CDTF">2014-02-04T08:00:00Z</dcterms:created>
  <dcterms:modified xsi:type="dcterms:W3CDTF">2014-03-26T04:27:00Z</dcterms:modified>
</cp:coreProperties>
</file>