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0A" w:rsidRPr="005D55DC" w:rsidRDefault="0093750A" w:rsidP="0093750A">
      <w:pPr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5D55DC">
        <w:rPr>
          <w:rFonts w:ascii="Arial" w:hAnsi="Arial" w:cs="Arial"/>
          <w:b/>
          <w:spacing w:val="20"/>
          <w:sz w:val="24"/>
          <w:szCs w:val="24"/>
        </w:rPr>
        <w:t>АДМИНИСТРАЦИЯ ТОПЧИХИНСКОГО СЕЛЬСОВЕТА</w:t>
      </w:r>
    </w:p>
    <w:p w:rsidR="0093750A" w:rsidRPr="005D55DC" w:rsidRDefault="0093750A" w:rsidP="0093750A">
      <w:pPr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5D55DC">
        <w:rPr>
          <w:rFonts w:ascii="Arial" w:hAnsi="Arial" w:cs="Arial"/>
          <w:b/>
          <w:spacing w:val="20"/>
          <w:sz w:val="24"/>
          <w:szCs w:val="24"/>
        </w:rPr>
        <w:t>ТОПЧИХИНСКОГО РАЙОНА  АЛТАЙСКОГО КРАЯ</w:t>
      </w:r>
    </w:p>
    <w:p w:rsidR="0093750A" w:rsidRPr="005D55DC" w:rsidRDefault="0093750A" w:rsidP="0093750A">
      <w:pPr>
        <w:jc w:val="center"/>
        <w:rPr>
          <w:rFonts w:ascii="Arial" w:hAnsi="Arial" w:cs="Arial"/>
          <w:spacing w:val="20"/>
          <w:sz w:val="28"/>
          <w:szCs w:val="28"/>
        </w:rPr>
      </w:pPr>
    </w:p>
    <w:p w:rsidR="0093750A" w:rsidRPr="005D55DC" w:rsidRDefault="0093750A" w:rsidP="0093750A">
      <w:pPr>
        <w:jc w:val="center"/>
        <w:rPr>
          <w:b/>
          <w:spacing w:val="84"/>
          <w:sz w:val="28"/>
          <w:szCs w:val="28"/>
        </w:rPr>
      </w:pPr>
      <w:r w:rsidRPr="005D55DC">
        <w:rPr>
          <w:b/>
          <w:spacing w:val="84"/>
          <w:sz w:val="28"/>
          <w:szCs w:val="28"/>
        </w:rPr>
        <w:t>ПОСТАНОВЛЕНИЕ</w:t>
      </w:r>
    </w:p>
    <w:p w:rsidR="0093750A" w:rsidRDefault="0093750A" w:rsidP="0093750A">
      <w:pPr>
        <w:rPr>
          <w:sz w:val="28"/>
          <w:szCs w:val="28"/>
        </w:rPr>
      </w:pPr>
    </w:p>
    <w:p w:rsidR="0093750A" w:rsidRDefault="0093750A" w:rsidP="0093750A">
      <w:pPr>
        <w:rPr>
          <w:bCs/>
          <w:sz w:val="28"/>
          <w:szCs w:val="28"/>
        </w:rPr>
      </w:pPr>
    </w:p>
    <w:p w:rsidR="0093750A" w:rsidRPr="006F333D" w:rsidRDefault="0093750A" w:rsidP="0093750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  <w:r w:rsidR="00AE10BC">
        <w:rPr>
          <w:rFonts w:ascii="Arial" w:hAnsi="Arial" w:cs="Arial"/>
          <w:bCs/>
          <w:sz w:val="24"/>
          <w:szCs w:val="24"/>
        </w:rPr>
        <w:t>02</w:t>
      </w:r>
      <w:r>
        <w:rPr>
          <w:rFonts w:ascii="Arial" w:hAnsi="Arial" w:cs="Arial"/>
          <w:bCs/>
          <w:sz w:val="24"/>
          <w:szCs w:val="24"/>
        </w:rPr>
        <w:t xml:space="preserve"> . 11. 2015</w:t>
      </w:r>
      <w:r w:rsidRPr="006F333D">
        <w:rPr>
          <w:rFonts w:ascii="Arial" w:hAnsi="Arial" w:cs="Arial"/>
          <w:bCs/>
          <w:sz w:val="24"/>
          <w:szCs w:val="24"/>
        </w:rPr>
        <w:t xml:space="preserve">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</w:t>
      </w:r>
      <w:r w:rsidR="00AE10BC">
        <w:rPr>
          <w:rFonts w:ascii="Arial" w:hAnsi="Arial" w:cs="Arial"/>
          <w:bCs/>
          <w:sz w:val="24"/>
          <w:szCs w:val="24"/>
        </w:rPr>
        <w:t xml:space="preserve">           </w:t>
      </w:r>
      <w:r>
        <w:rPr>
          <w:rFonts w:ascii="Arial" w:hAnsi="Arial" w:cs="Arial"/>
          <w:bCs/>
          <w:sz w:val="24"/>
          <w:szCs w:val="24"/>
        </w:rPr>
        <w:t xml:space="preserve">№ </w:t>
      </w:r>
      <w:r w:rsidR="00AE10BC">
        <w:rPr>
          <w:rFonts w:ascii="Arial" w:hAnsi="Arial" w:cs="Arial"/>
          <w:bCs/>
          <w:sz w:val="24"/>
          <w:szCs w:val="24"/>
        </w:rPr>
        <w:t>21</w:t>
      </w:r>
      <w:r w:rsidR="00B90285">
        <w:rPr>
          <w:rFonts w:ascii="Arial" w:hAnsi="Arial" w:cs="Arial"/>
          <w:bCs/>
          <w:sz w:val="24"/>
          <w:szCs w:val="24"/>
        </w:rPr>
        <w:t>4</w:t>
      </w:r>
    </w:p>
    <w:p w:rsidR="0093750A" w:rsidRDefault="0093750A" w:rsidP="0093750A">
      <w:pPr>
        <w:jc w:val="center"/>
        <w:rPr>
          <w:rFonts w:ascii="Arial" w:hAnsi="Arial" w:cs="Arial"/>
          <w:b/>
          <w:bCs/>
          <w:sz w:val="18"/>
          <w:szCs w:val="18"/>
        </w:rPr>
      </w:pPr>
      <w:proofErr w:type="gramStart"/>
      <w:r w:rsidRPr="006F333D">
        <w:rPr>
          <w:rFonts w:ascii="Arial" w:hAnsi="Arial" w:cs="Arial"/>
          <w:b/>
          <w:bCs/>
          <w:sz w:val="18"/>
          <w:szCs w:val="18"/>
        </w:rPr>
        <w:t>с</w:t>
      </w:r>
      <w:proofErr w:type="gramEnd"/>
      <w:r w:rsidRPr="006F333D">
        <w:rPr>
          <w:rFonts w:ascii="Arial" w:hAnsi="Arial" w:cs="Arial"/>
          <w:b/>
          <w:bCs/>
          <w:sz w:val="18"/>
          <w:szCs w:val="18"/>
        </w:rPr>
        <w:t>. Топчиха</w:t>
      </w:r>
    </w:p>
    <w:p w:rsidR="0093750A" w:rsidRDefault="0093750A" w:rsidP="0093750A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93750A" w:rsidRDefault="0093750A" w:rsidP="0093750A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93750A" w:rsidRPr="00B74EE9" w:rsidRDefault="0093750A" w:rsidP="0093750A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отмене постановления</w:t>
      </w:r>
      <w:r w:rsidRPr="000D5CA6">
        <w:rPr>
          <w:sz w:val="28"/>
          <w:szCs w:val="28"/>
        </w:rPr>
        <w:t xml:space="preserve">  Администрации Топчихинского </w:t>
      </w:r>
      <w:r w:rsidRPr="00F43EB2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 от 08.11.2013 года № 222           « Об утверждении Административного регламента предоставления муниципальной услуги « Прием заявлений, документов, а также постановка на учет граждан в качестве нуждающихся в жилых помещениях »</w:t>
      </w:r>
    </w:p>
    <w:p w:rsidR="0093750A" w:rsidRDefault="0093750A" w:rsidP="0093750A">
      <w:pPr>
        <w:rPr>
          <w:bCs/>
          <w:sz w:val="28"/>
          <w:szCs w:val="28"/>
        </w:rPr>
      </w:pPr>
    </w:p>
    <w:p w:rsidR="0093750A" w:rsidRPr="001E6116" w:rsidRDefault="0093750A" w:rsidP="0093750A">
      <w:pPr>
        <w:jc w:val="both"/>
        <w:rPr>
          <w:b/>
          <w:spacing w:val="50"/>
          <w:sz w:val="28"/>
          <w:szCs w:val="28"/>
        </w:rPr>
      </w:pPr>
      <w:r>
        <w:rPr>
          <w:sz w:val="28"/>
          <w:szCs w:val="28"/>
        </w:rPr>
        <w:t xml:space="preserve">        Рассмотрев Протест прокуратуры Топчихинского района  от 16.10.2015 года № 02 – 37 – 2015, руководствуясь Законом  Алтайского края от 29.06.2015  года  № 56 -ЗС « О внесении изменений в закон Алтайского края « О порядке ведения органами местного самоуправления учета граждан в качестве нуждающихся в жилых помещениях, предоставленных по договорам социального найма », Уставом муниципального образования Топчихинский сельсовет, </w:t>
      </w:r>
      <w:r w:rsidRPr="00B35948">
        <w:rPr>
          <w:b/>
          <w:spacing w:val="50"/>
          <w:sz w:val="28"/>
          <w:szCs w:val="28"/>
        </w:rPr>
        <w:t>постановляю</w:t>
      </w:r>
      <w:r>
        <w:rPr>
          <w:b/>
          <w:spacing w:val="50"/>
          <w:sz w:val="28"/>
          <w:szCs w:val="28"/>
        </w:rPr>
        <w:t>:</w:t>
      </w:r>
    </w:p>
    <w:p w:rsidR="0093750A" w:rsidRDefault="0093750A" w:rsidP="0093750A">
      <w:pPr>
        <w:ind w:right="57"/>
        <w:jc w:val="both"/>
        <w:rPr>
          <w:sz w:val="28"/>
          <w:szCs w:val="28"/>
        </w:rPr>
        <w:sectPr w:rsidR="0093750A" w:rsidSect="001E6116">
          <w:pgSz w:w="11906" w:h="16838"/>
          <w:pgMar w:top="851" w:right="567" w:bottom="360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>1. Отменить  постановление</w:t>
      </w:r>
      <w:r w:rsidRPr="005D1C0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Топчихинского сельсовета  от 08.11.2013 года № 222 « Об утверждении Административного регламента предоставления муниципальной услуги « Прием заявлений, документов, а также постановка на учет граждан в качестве нуждающихся в жилых помещениях ».</w:t>
      </w:r>
    </w:p>
    <w:p w:rsidR="0093750A" w:rsidRDefault="0093750A" w:rsidP="0093750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 Настоящее постановление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93750A" w:rsidRDefault="0093750A" w:rsidP="0093750A">
      <w:pPr>
        <w:jc w:val="both"/>
        <w:rPr>
          <w:sz w:val="28"/>
          <w:szCs w:val="28"/>
        </w:rPr>
      </w:pPr>
    </w:p>
    <w:p w:rsidR="0093750A" w:rsidRDefault="0093750A" w:rsidP="0093750A">
      <w:pPr>
        <w:rPr>
          <w:sz w:val="28"/>
          <w:szCs w:val="28"/>
        </w:rPr>
      </w:pPr>
    </w:p>
    <w:p w:rsidR="0093750A" w:rsidRDefault="0093750A" w:rsidP="0093750A">
      <w:pPr>
        <w:tabs>
          <w:tab w:val="left" w:pos="56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сельсовета                                                  Л. Н. Малык                                 </w:t>
      </w:r>
    </w:p>
    <w:p w:rsidR="0093750A" w:rsidRPr="002C5239" w:rsidRDefault="0093750A" w:rsidP="0093750A">
      <w:pPr>
        <w:rPr>
          <w:sz w:val="28"/>
          <w:szCs w:val="28"/>
        </w:rPr>
        <w:sectPr w:rsidR="0093750A" w:rsidRPr="002C5239" w:rsidSect="003913CF">
          <w:type w:val="continuous"/>
          <w:pgSz w:w="11906" w:h="16838"/>
          <w:pgMar w:top="851" w:right="567" w:bottom="360" w:left="1418" w:header="709" w:footer="709" w:gutter="0"/>
          <w:cols w:space="709"/>
          <w:docGrid w:linePitch="360"/>
        </w:sectPr>
      </w:pPr>
    </w:p>
    <w:p w:rsidR="0093750A" w:rsidRPr="007D0808" w:rsidRDefault="0093750A" w:rsidP="0093750A">
      <w:pPr>
        <w:jc w:val="both"/>
        <w:rPr>
          <w:bCs/>
          <w:sz w:val="28"/>
          <w:szCs w:val="28"/>
        </w:rPr>
        <w:sectPr w:rsidR="0093750A" w:rsidRPr="007D0808" w:rsidSect="003913CF">
          <w:pgSz w:w="11906" w:h="16838"/>
          <w:pgMar w:top="851" w:right="567" w:bottom="360" w:left="1418" w:header="709" w:footer="709" w:gutter="0"/>
          <w:cols w:space="708"/>
          <w:docGrid w:linePitch="360"/>
        </w:sectPr>
      </w:pPr>
    </w:p>
    <w:p w:rsidR="0093750A" w:rsidRPr="0063248D" w:rsidRDefault="0093750A" w:rsidP="0093750A">
      <w:pPr>
        <w:rPr>
          <w:sz w:val="28"/>
          <w:szCs w:val="28"/>
        </w:rPr>
        <w:sectPr w:rsidR="0093750A" w:rsidRPr="0063248D" w:rsidSect="003913CF">
          <w:type w:val="continuous"/>
          <w:pgSz w:w="11906" w:h="16838"/>
          <w:pgMar w:top="851" w:right="567" w:bottom="360" w:left="1418" w:header="709" w:footer="709" w:gutter="0"/>
          <w:cols w:space="708"/>
          <w:docGrid w:linePitch="360"/>
        </w:sectPr>
      </w:pPr>
    </w:p>
    <w:p w:rsidR="0093750A" w:rsidRDefault="0093750A" w:rsidP="0093750A">
      <w:pPr>
        <w:tabs>
          <w:tab w:val="left" w:pos="5660"/>
        </w:tabs>
        <w:jc w:val="both"/>
        <w:rPr>
          <w:sz w:val="28"/>
          <w:szCs w:val="28"/>
        </w:rPr>
      </w:pPr>
    </w:p>
    <w:p w:rsidR="00CE1DFC" w:rsidRDefault="00B90285"/>
    <w:sectPr w:rsidR="00CE1DFC" w:rsidSect="001449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50A"/>
    <w:rsid w:val="006D4BCE"/>
    <w:rsid w:val="0093750A"/>
    <w:rsid w:val="0097792B"/>
    <w:rsid w:val="00AE10BC"/>
    <w:rsid w:val="00B90285"/>
    <w:rsid w:val="00B950A3"/>
    <w:rsid w:val="00D31F13"/>
    <w:rsid w:val="00F6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</cp:lastModifiedBy>
  <cp:revision>4</cp:revision>
  <dcterms:created xsi:type="dcterms:W3CDTF">2015-11-17T07:47:00Z</dcterms:created>
  <dcterms:modified xsi:type="dcterms:W3CDTF">2015-11-17T07:51:00Z</dcterms:modified>
</cp:coreProperties>
</file>