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2C" w:rsidRPr="002F7E1A" w:rsidRDefault="0001732C" w:rsidP="0001732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F7E1A">
        <w:rPr>
          <w:rFonts w:ascii="Times New Roman" w:hAnsi="Times New Roman"/>
          <w:b/>
          <w:spacing w:val="20"/>
          <w:sz w:val="24"/>
          <w:szCs w:val="24"/>
        </w:rPr>
        <w:t>ФУНТИКОВСКИЙ СЕЛЬСКИЙ СОВЕТ ДЕПУТАТОВ</w:t>
      </w:r>
    </w:p>
    <w:p w:rsidR="0001732C" w:rsidRPr="002F7E1A" w:rsidRDefault="0001732C" w:rsidP="0001732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F7E1A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1732C" w:rsidRDefault="0001732C" w:rsidP="0001732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1732C" w:rsidRPr="00DA2427" w:rsidRDefault="0001732C" w:rsidP="0001732C">
      <w:pPr>
        <w:pStyle w:val="ConsTitle"/>
        <w:widowControl/>
        <w:jc w:val="center"/>
        <w:rPr>
          <w:spacing w:val="84"/>
          <w:sz w:val="28"/>
          <w:szCs w:val="28"/>
        </w:rPr>
      </w:pPr>
      <w:r w:rsidRPr="00DA2427">
        <w:rPr>
          <w:spacing w:val="84"/>
          <w:sz w:val="28"/>
          <w:szCs w:val="28"/>
        </w:rPr>
        <w:t>РЕШЕНИЕ</w:t>
      </w:r>
    </w:p>
    <w:p w:rsidR="0001732C" w:rsidRDefault="0001732C" w:rsidP="0001732C">
      <w:pPr>
        <w:pStyle w:val="ConsTitle"/>
        <w:widowControl/>
        <w:rPr>
          <w:b w:val="0"/>
          <w:bCs w:val="0"/>
          <w:sz w:val="24"/>
          <w:szCs w:val="24"/>
        </w:rPr>
      </w:pPr>
    </w:p>
    <w:p w:rsidR="0001732C" w:rsidRDefault="0001732C" w:rsidP="0001732C">
      <w:pPr>
        <w:pStyle w:val="ConsTitle"/>
        <w:widowControl/>
        <w:rPr>
          <w:b w:val="0"/>
          <w:bCs w:val="0"/>
          <w:sz w:val="24"/>
          <w:szCs w:val="24"/>
        </w:rPr>
      </w:pPr>
    </w:p>
    <w:p w:rsidR="0001732C" w:rsidRDefault="0001732C" w:rsidP="0001732C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24.06. 2015                                                                                                      </w:t>
      </w:r>
      <w:r w:rsidR="003B7A83">
        <w:rPr>
          <w:b w:val="0"/>
          <w:bCs w:val="0"/>
          <w:sz w:val="24"/>
          <w:szCs w:val="24"/>
        </w:rPr>
        <w:t xml:space="preserve">       </w:t>
      </w:r>
      <w:r>
        <w:rPr>
          <w:b w:val="0"/>
          <w:bCs w:val="0"/>
          <w:sz w:val="24"/>
          <w:szCs w:val="24"/>
        </w:rPr>
        <w:t xml:space="preserve">     № 10                                                                                       </w:t>
      </w:r>
    </w:p>
    <w:p w:rsidR="0001732C" w:rsidRPr="009337F0" w:rsidRDefault="0001732C" w:rsidP="0001732C">
      <w:pPr>
        <w:pStyle w:val="ConsTitle"/>
        <w:widowControl/>
        <w:jc w:val="center"/>
        <w:rPr>
          <w:b w:val="0"/>
        </w:rPr>
      </w:pPr>
      <w:r w:rsidRPr="009337F0">
        <w:rPr>
          <w:b w:val="0"/>
        </w:rPr>
        <w:t xml:space="preserve">с. Фунтики </w:t>
      </w:r>
    </w:p>
    <w:p w:rsidR="0001732C" w:rsidRDefault="0001732C" w:rsidP="0001732C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1732C" w:rsidRDefault="0001732C" w:rsidP="0001732C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   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 w:rsidRPr="00344F41">
        <w:rPr>
          <w:rFonts w:ascii="Times New Roman" w:hAnsi="Times New Roman"/>
          <w:b w:val="0"/>
          <w:sz w:val="28"/>
          <w:szCs w:val="28"/>
        </w:rPr>
        <w:t>решени</w:t>
      </w:r>
      <w:r>
        <w:rPr>
          <w:rFonts w:ascii="Times New Roman" w:hAnsi="Times New Roman"/>
          <w:b w:val="0"/>
          <w:sz w:val="28"/>
          <w:szCs w:val="28"/>
        </w:rPr>
        <w:t xml:space="preserve">я   </w:t>
      </w:r>
      <w:proofErr w:type="spellStart"/>
      <w:r w:rsidRPr="00344F41">
        <w:rPr>
          <w:rFonts w:ascii="Times New Roman" w:hAnsi="Times New Roman"/>
          <w:b w:val="0"/>
          <w:sz w:val="28"/>
          <w:szCs w:val="28"/>
        </w:rPr>
        <w:t>Фунтиковского</w:t>
      </w:r>
      <w:proofErr w:type="spellEnd"/>
      <w:r w:rsidRPr="00344F4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сельского</w:t>
      </w:r>
    </w:p>
    <w:p w:rsidR="0001732C" w:rsidRPr="0001732C" w:rsidRDefault="0001732C" w:rsidP="0001732C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 w:rsidRPr="00344F41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овета депутатов  </w:t>
      </w:r>
      <w:r w:rsidRPr="0001732C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1732C">
        <w:rPr>
          <w:rFonts w:ascii="Times New Roman" w:hAnsi="Times New Roman"/>
          <w:b w:val="0"/>
          <w:sz w:val="24"/>
          <w:szCs w:val="24"/>
        </w:rPr>
        <w:t>28</w:t>
      </w:r>
      <w:r w:rsidRPr="0001732C">
        <w:rPr>
          <w:rFonts w:ascii="Times New Roman" w:hAnsi="Times New Roman"/>
          <w:b w:val="0"/>
          <w:sz w:val="27"/>
          <w:szCs w:val="27"/>
        </w:rPr>
        <w:t>.09.2001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01732C">
        <w:rPr>
          <w:rFonts w:ascii="Times New Roman" w:hAnsi="Times New Roman"/>
          <w:b w:val="0"/>
          <w:sz w:val="27"/>
          <w:szCs w:val="27"/>
        </w:rPr>
        <w:t xml:space="preserve">№ </w:t>
      </w:r>
      <w:r w:rsidRPr="0001732C">
        <w:rPr>
          <w:rFonts w:ascii="Times New Roman" w:hAnsi="Times New Roman"/>
          <w:b w:val="0"/>
          <w:sz w:val="28"/>
          <w:szCs w:val="28"/>
        </w:rPr>
        <w:t xml:space="preserve">18 </w:t>
      </w:r>
    </w:p>
    <w:p w:rsidR="0001732C" w:rsidRDefault="0001732C" w:rsidP="0001732C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 w:rsidRPr="0001732C">
        <w:rPr>
          <w:rFonts w:ascii="Times New Roman" w:hAnsi="Times New Roman"/>
          <w:b w:val="0"/>
          <w:sz w:val="28"/>
          <w:szCs w:val="28"/>
        </w:rPr>
        <w:t xml:space="preserve">«Об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1732C">
        <w:rPr>
          <w:rFonts w:ascii="Times New Roman" w:hAnsi="Times New Roman"/>
          <w:b w:val="0"/>
          <w:sz w:val="28"/>
          <w:szCs w:val="28"/>
        </w:rPr>
        <w:t xml:space="preserve">  утверждении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Порядка </w:t>
      </w:r>
    </w:p>
    <w:p w:rsidR="0001732C" w:rsidRDefault="0001732C" w:rsidP="0001732C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4F41">
        <w:rPr>
          <w:rFonts w:ascii="Times New Roman" w:hAnsi="Times New Roman"/>
          <w:b w:val="0"/>
          <w:sz w:val="28"/>
          <w:szCs w:val="28"/>
        </w:rPr>
        <w:t xml:space="preserve">обращения граждан в Администрацию </w:t>
      </w:r>
      <w:proofErr w:type="spellStart"/>
      <w:r w:rsidRPr="00344F41">
        <w:rPr>
          <w:rFonts w:ascii="Times New Roman" w:hAnsi="Times New Roman"/>
          <w:b w:val="0"/>
          <w:sz w:val="28"/>
          <w:szCs w:val="28"/>
        </w:rPr>
        <w:t>Фунтиковского</w:t>
      </w:r>
      <w:proofErr w:type="spellEnd"/>
      <w:r w:rsidRPr="00344F41">
        <w:rPr>
          <w:rFonts w:ascii="Times New Roman" w:hAnsi="Times New Roman"/>
          <w:b w:val="0"/>
          <w:sz w:val="28"/>
          <w:szCs w:val="28"/>
        </w:rPr>
        <w:t xml:space="preserve"> сельсовета Топчихинского района Алтайского края»</w:t>
      </w:r>
      <w:r w:rsidRPr="00344F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1732C" w:rsidRDefault="0001732C" w:rsidP="0001732C">
      <w:pPr>
        <w:pStyle w:val="ConsTitle"/>
        <w:widowControl/>
        <w:ind w:right="5103"/>
        <w:jc w:val="both"/>
        <w:rPr>
          <w:rFonts w:ascii="Times New Roman" w:hAnsi="Times New Roman" w:cs="Times New Roman"/>
        </w:rPr>
      </w:pPr>
    </w:p>
    <w:p w:rsidR="0001732C" w:rsidRDefault="0001732C" w:rsidP="0001732C">
      <w:pPr>
        <w:pStyle w:val="ConsTitle"/>
        <w:widowControl/>
        <w:ind w:right="5103"/>
        <w:jc w:val="both"/>
        <w:rPr>
          <w:rFonts w:ascii="Times New Roman" w:hAnsi="Times New Roman" w:cs="Times New Roman"/>
        </w:rPr>
      </w:pPr>
    </w:p>
    <w:p w:rsidR="0001732C" w:rsidRDefault="0001732C" w:rsidP="0001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от 02.04.2015 № 02-38-2015 на решение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от 28.09.2001 № 18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обращения граждан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Топчихинского района Алтайского края», руководствуясь Федеральным законом от 02.05.2006 № 59-ФЗ «О порядке рассмотрения  обращений граждан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Фунтиковский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01732C" w:rsidRDefault="0001732C" w:rsidP="0001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 w:rsidRPr="0022554A">
        <w:rPr>
          <w:rFonts w:ascii="Times New Roman" w:hAnsi="Times New Roman"/>
          <w:sz w:val="28"/>
          <w:szCs w:val="28"/>
        </w:rPr>
        <w:t>Удовлетворить проте</w:t>
      </w:r>
      <w:r>
        <w:rPr>
          <w:rFonts w:ascii="Times New Roman" w:hAnsi="Times New Roman"/>
          <w:sz w:val="28"/>
          <w:szCs w:val="28"/>
        </w:rPr>
        <w:t>с</w:t>
      </w:r>
      <w:r w:rsidRPr="002255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прокурора района от 02.04.2015 № 02-38-2015 на решение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от 28.09.2011 № 18 «Об утверждении Порядка обращения граждан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Топчихинского района Алтайского края»</w:t>
      </w:r>
    </w:p>
    <w:p w:rsidR="0001732C" w:rsidRPr="00344F41" w:rsidRDefault="0001732C" w:rsidP="0001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1732C" w:rsidRDefault="0001732C" w:rsidP="0001732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 решение сельского Совета депутатов от 28.09.2011 № 18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обращения граждан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Топчихинского района Алтайского края».</w:t>
      </w:r>
    </w:p>
    <w:p w:rsidR="0001732C" w:rsidRPr="00344F41" w:rsidRDefault="0001732C" w:rsidP="0001732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732C" w:rsidRDefault="0001732C" w:rsidP="00017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обнародовать в установленном порядке и 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Топчихинский район.</w:t>
      </w:r>
    </w:p>
    <w:p w:rsidR="0001732C" w:rsidRDefault="0001732C" w:rsidP="000173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1732C" w:rsidRDefault="0001732C" w:rsidP="000173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1732C" w:rsidRDefault="0001732C" w:rsidP="000173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Ю.В. Ракитин </w:t>
      </w:r>
    </w:p>
    <w:p w:rsidR="00BD22E1" w:rsidRDefault="00BD22E1"/>
    <w:sectPr w:rsidR="00BD22E1" w:rsidSect="000173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32C"/>
    <w:rsid w:val="0001732C"/>
    <w:rsid w:val="003B7A83"/>
    <w:rsid w:val="009337F0"/>
    <w:rsid w:val="00BD22E1"/>
    <w:rsid w:val="00E5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17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1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0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017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17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Company>HOME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2015-06-25T03:42:00Z</dcterms:created>
  <dcterms:modified xsi:type="dcterms:W3CDTF">2015-07-10T02:53:00Z</dcterms:modified>
</cp:coreProperties>
</file>