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F" w:rsidRDefault="000504FF" w:rsidP="000504FF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ФУНТИКОВСКОГО  СЕЛЬСОВЕТА                                  ТОПЧИХИНСКОГО РАЙОНА АЛТАЙСКОГО КРАЯ</w:t>
      </w:r>
    </w:p>
    <w:p w:rsidR="000504FF" w:rsidRDefault="000504FF" w:rsidP="000504FF">
      <w:pPr>
        <w:pStyle w:val="ConsTitle"/>
        <w:widowControl/>
        <w:jc w:val="right"/>
        <w:rPr>
          <w:sz w:val="28"/>
          <w:szCs w:val="28"/>
        </w:rPr>
      </w:pPr>
    </w:p>
    <w:p w:rsidR="000504FF" w:rsidRDefault="000504FF" w:rsidP="000504FF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0504FF" w:rsidRDefault="000504FF" w:rsidP="000504F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0504FF" w:rsidRDefault="000504FF" w:rsidP="000504FF">
      <w:pPr>
        <w:pStyle w:val="Con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>14.01.2015                                                                                                                   № 1</w:t>
      </w:r>
    </w:p>
    <w:p w:rsidR="000504FF" w:rsidRDefault="000504FF" w:rsidP="000504F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Фунтики</w:t>
      </w:r>
    </w:p>
    <w:p w:rsidR="000504FF" w:rsidRDefault="000504FF" w:rsidP="000504F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bottomFromText="200" w:vertAnchor="text" w:tblpX="109" w:tblpY="181"/>
        <w:tblW w:w="0" w:type="auto"/>
        <w:tblLook w:val="04A0"/>
      </w:tblPr>
      <w:tblGrid>
        <w:gridCol w:w="4788"/>
      </w:tblGrid>
      <w:tr w:rsidR="000504FF" w:rsidTr="000504FF">
        <w:trPr>
          <w:trHeight w:val="278"/>
        </w:trPr>
        <w:tc>
          <w:tcPr>
            <w:tcW w:w="4788" w:type="dxa"/>
            <w:hideMark/>
          </w:tcPr>
          <w:p w:rsidR="000504FF" w:rsidRDefault="000504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повышении с 01.01.2015 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 xml:space="preserve"> работников муниципальных учреждений, финансируемых за счет средств бюджета сельсовета</w:t>
            </w:r>
          </w:p>
        </w:tc>
      </w:tr>
    </w:tbl>
    <w:p w:rsidR="000504FF" w:rsidRDefault="000504FF" w:rsidP="000504FF">
      <w:pPr>
        <w:jc w:val="right"/>
        <w:rPr>
          <w:sz w:val="28"/>
          <w:szCs w:val="28"/>
        </w:rPr>
      </w:pPr>
    </w:p>
    <w:p w:rsidR="000504FF" w:rsidRDefault="000504FF" w:rsidP="000504FF">
      <w:pPr>
        <w:jc w:val="right"/>
        <w:rPr>
          <w:sz w:val="28"/>
          <w:szCs w:val="28"/>
        </w:rPr>
      </w:pPr>
    </w:p>
    <w:p w:rsidR="000504FF" w:rsidRDefault="000504FF" w:rsidP="000504FF">
      <w:pPr>
        <w:rPr>
          <w:sz w:val="28"/>
          <w:szCs w:val="28"/>
          <w:lang w:eastAsia="ru-RU"/>
        </w:rPr>
      </w:pPr>
    </w:p>
    <w:p w:rsidR="000504FF" w:rsidRDefault="000504FF" w:rsidP="000504FF">
      <w:pPr>
        <w:rPr>
          <w:sz w:val="28"/>
          <w:szCs w:val="28"/>
          <w:lang w:eastAsia="ru-RU"/>
        </w:rPr>
      </w:pPr>
    </w:p>
    <w:p w:rsidR="000504FF" w:rsidRDefault="000504FF" w:rsidP="000504FF">
      <w:pPr>
        <w:rPr>
          <w:sz w:val="28"/>
          <w:szCs w:val="28"/>
          <w:lang w:eastAsia="ru-RU"/>
        </w:rPr>
      </w:pPr>
    </w:p>
    <w:p w:rsidR="000504FF" w:rsidRDefault="000504FF" w:rsidP="000504FF">
      <w:pPr>
        <w:rPr>
          <w:sz w:val="28"/>
          <w:szCs w:val="28"/>
          <w:lang w:eastAsia="ru-RU"/>
        </w:rPr>
      </w:pPr>
    </w:p>
    <w:p w:rsidR="000504FF" w:rsidRDefault="000504FF" w:rsidP="000504FF">
      <w:pPr>
        <w:rPr>
          <w:sz w:val="28"/>
          <w:szCs w:val="28"/>
          <w:lang w:eastAsia="ru-RU"/>
        </w:rPr>
      </w:pPr>
    </w:p>
    <w:p w:rsidR="000504FF" w:rsidRDefault="000504FF" w:rsidP="000504F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Федеральным Законом от 02.12.2014 № 408-ФЗ «О внесении изменений в статью 1 Федерального Закона «О минимальном размере оплаты труда», руководствуясь постановлением Администрации района от 12.01.2015 № 1 «</w:t>
      </w:r>
      <w:r>
        <w:rPr>
          <w:sz w:val="28"/>
          <w:szCs w:val="28"/>
        </w:rPr>
        <w:t>О повышении с 01.01.2015 минимального размера оплаты труда работников муниципальных учреждений финансируемых за счет средств районного бюджета</w:t>
      </w:r>
      <w:r>
        <w:rPr>
          <w:sz w:val="28"/>
          <w:szCs w:val="28"/>
          <w:lang w:eastAsia="ru-RU"/>
        </w:rPr>
        <w:t xml:space="preserve">», Уставом муниципального образования </w:t>
      </w:r>
      <w:proofErr w:type="spellStart"/>
      <w:r>
        <w:rPr>
          <w:sz w:val="28"/>
          <w:szCs w:val="28"/>
          <w:lang w:eastAsia="ru-RU"/>
        </w:rPr>
        <w:t>Фунтиковский</w:t>
      </w:r>
      <w:proofErr w:type="spellEnd"/>
      <w:r>
        <w:rPr>
          <w:sz w:val="28"/>
          <w:szCs w:val="28"/>
          <w:lang w:eastAsia="ru-RU"/>
        </w:rPr>
        <w:t xml:space="preserve">  сельсовет Топчихинского района Алтайского края  </w:t>
      </w:r>
      <w:proofErr w:type="spellStart"/>
      <w:proofErr w:type="gramStart"/>
      <w:r>
        <w:rPr>
          <w:sz w:val="28"/>
          <w:szCs w:val="28"/>
          <w:lang w:eastAsia="ru-RU"/>
        </w:rPr>
        <w:t>п</w:t>
      </w:r>
      <w:proofErr w:type="spellEnd"/>
      <w:proofErr w:type="gramEnd"/>
      <w:r>
        <w:rPr>
          <w:sz w:val="28"/>
          <w:szCs w:val="28"/>
          <w:lang w:eastAsia="ru-RU"/>
        </w:rPr>
        <w:t xml:space="preserve"> о с т а </w:t>
      </w:r>
      <w:proofErr w:type="spellStart"/>
      <w:r>
        <w:rPr>
          <w:sz w:val="28"/>
          <w:szCs w:val="28"/>
          <w:lang w:eastAsia="ru-RU"/>
        </w:rPr>
        <w:t>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 xml:space="preserve"> в л я ю:</w:t>
      </w:r>
    </w:p>
    <w:p w:rsidR="000504FF" w:rsidRDefault="000504FF" w:rsidP="000504F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Производить с 1 января 2015 года начисление месячной заработной платы работникам,</w:t>
      </w:r>
      <w:r>
        <w:rPr>
          <w:sz w:val="28"/>
          <w:szCs w:val="28"/>
        </w:rPr>
        <w:t xml:space="preserve"> муниципальных учреждений финансируемых за счет средств  местного бюджета,</w:t>
      </w:r>
      <w:r>
        <w:rPr>
          <w:sz w:val="28"/>
          <w:szCs w:val="28"/>
          <w:lang w:eastAsia="ru-RU"/>
        </w:rPr>
        <w:t xml:space="preserve"> отработавшим норму рабочего времени и выполнившим нормы труда (трудовые обязательства), не менее 5965 рублей за счет средств, выделяемых из местного  бюджета, а так же средств полученных  от иной приносящей доход деятельности .</w:t>
      </w:r>
    </w:p>
    <w:p w:rsidR="000504FF" w:rsidRDefault="000504FF" w:rsidP="000504F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Финансирование расходов, связанных с реализацией настоящего постановления, осуществлять в пределах средств местного бюджета  на 2015 год.</w:t>
      </w:r>
    </w:p>
    <w:p w:rsidR="000504FF" w:rsidRDefault="000504FF" w:rsidP="000504F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Признать утратившим силу с 01.01.2015г.  постановление Администрации сельсовета от  31.01.2014 № 7 «</w:t>
      </w:r>
      <w:r>
        <w:rPr>
          <w:sz w:val="28"/>
          <w:szCs w:val="28"/>
        </w:rPr>
        <w:t xml:space="preserve">О повышении с 01.10.2014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работников муниципальных учреждений, финансируемых за счет средств  местного бюджета  </w:t>
      </w:r>
      <w:r>
        <w:rPr>
          <w:sz w:val="28"/>
          <w:szCs w:val="28"/>
          <w:lang w:eastAsia="ru-RU"/>
        </w:rPr>
        <w:t>».</w:t>
      </w:r>
    </w:p>
    <w:p w:rsidR="000504FF" w:rsidRDefault="000504FF" w:rsidP="000504F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504FF" w:rsidRDefault="000504FF" w:rsidP="00050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04FF" w:rsidRDefault="000504FF" w:rsidP="000504FF">
      <w:pPr>
        <w:ind w:firstLine="709"/>
        <w:jc w:val="both"/>
        <w:rPr>
          <w:sz w:val="28"/>
          <w:szCs w:val="28"/>
        </w:rPr>
      </w:pPr>
    </w:p>
    <w:p w:rsidR="000504FF" w:rsidRDefault="000504FF" w:rsidP="000504FF">
      <w:pPr>
        <w:rPr>
          <w:sz w:val="28"/>
          <w:szCs w:val="28"/>
        </w:rPr>
      </w:pPr>
    </w:p>
    <w:p w:rsidR="000504FF" w:rsidRDefault="000504FF" w:rsidP="000504F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 сельсовета                                                  Ю.А. Бочаров</w:t>
      </w:r>
    </w:p>
    <w:p w:rsidR="000504FF" w:rsidRDefault="000504FF" w:rsidP="000504FF">
      <w:pPr>
        <w:rPr>
          <w:sz w:val="28"/>
          <w:szCs w:val="28"/>
          <w:lang w:eastAsia="ru-RU"/>
        </w:rPr>
      </w:pPr>
    </w:p>
    <w:p w:rsidR="009D1010" w:rsidRDefault="009D1010"/>
    <w:sectPr w:rsidR="009D1010" w:rsidSect="002828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04FF"/>
    <w:rsid w:val="000504FF"/>
    <w:rsid w:val="00282800"/>
    <w:rsid w:val="00676828"/>
    <w:rsid w:val="009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FF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504FF"/>
    <w:pPr>
      <w:overflowPunct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50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504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HOME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2015-01-21T06:24:00Z</dcterms:created>
  <dcterms:modified xsi:type="dcterms:W3CDTF">2015-01-21T06:24:00Z</dcterms:modified>
</cp:coreProperties>
</file>