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78" w:rsidRPr="005211AA" w:rsidRDefault="005042C6" w:rsidP="005042C6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ФУНТИКОВСКОГО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BA2478" w:rsidRPr="00BA2478" w:rsidRDefault="00BA2478" w:rsidP="005042C6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478">
        <w:rPr>
          <w:rFonts w:ascii="Times New Roman" w:eastAsia="Times New Roman" w:hAnsi="Times New Roman" w:cs="Times New Roman"/>
          <w:sz w:val="28"/>
          <w:szCs w:val="28"/>
        </w:rPr>
        <w:t>ТОПЧИХИНСКОГО РАЙОНА АЛТАЙСКОГО КРАЯ</w:t>
      </w:r>
    </w:p>
    <w:p w:rsidR="009B57B7" w:rsidRPr="005211AA" w:rsidRDefault="00600777" w:rsidP="00600777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211AA" w:rsidRDefault="009B57B7" w:rsidP="005211AA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6007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A2478" w:rsidRDefault="001E1051" w:rsidP="005211AA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</w:t>
      </w:r>
      <w:r w:rsidR="008D4580">
        <w:rPr>
          <w:rFonts w:ascii="Times New Roman" w:eastAsia="Times New Roman" w:hAnsi="Times New Roman" w:cs="Times New Roman"/>
          <w:sz w:val="28"/>
          <w:szCs w:val="28"/>
        </w:rPr>
        <w:t>09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.2014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1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211AA">
        <w:rPr>
          <w:rFonts w:ascii="Times New Roman" w:eastAsia="Times New Roman" w:hAnsi="Times New Roman" w:cs="Times New Roman"/>
          <w:sz w:val="28"/>
          <w:szCs w:val="28"/>
        </w:rPr>
        <w:t xml:space="preserve">  5</w:t>
      </w:r>
    </w:p>
    <w:p w:rsidR="005211AA" w:rsidRPr="005211AA" w:rsidRDefault="005211AA" w:rsidP="005211AA">
      <w:pPr>
        <w:spacing w:before="29" w:after="29" w:line="240" w:lineRule="auto"/>
        <w:jc w:val="center"/>
        <w:rPr>
          <w:rFonts w:ascii="Times New Roman" w:eastAsia="Times New Roman" w:hAnsi="Times New Roman" w:cs="Times New Roman"/>
        </w:rPr>
      </w:pPr>
      <w:r w:rsidRPr="005211AA">
        <w:rPr>
          <w:rFonts w:ascii="Times New Roman" w:eastAsia="Times New Roman" w:hAnsi="Times New Roman" w:cs="Times New Roman"/>
        </w:rPr>
        <w:t>с. Фунтики</w:t>
      </w:r>
    </w:p>
    <w:p w:rsidR="005211AA" w:rsidRDefault="005211AA" w:rsidP="005211AA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1AA" w:rsidRPr="00BA2478" w:rsidRDefault="005211AA" w:rsidP="005211AA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BA2478" w:rsidRPr="00BA2478" w:rsidTr="00BA2478">
        <w:trPr>
          <w:tblCellSpacing w:w="0" w:type="dxa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478" w:rsidRPr="00BA2478" w:rsidRDefault="00BA2478" w:rsidP="001E1051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1E10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A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1E10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A2478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публичных</w:t>
            </w:r>
            <w:r w:rsidR="001E10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BA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слушаний </w:t>
            </w:r>
            <w:r w:rsidR="001E10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BA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1E10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проекту  решения   «Об утверждении                                                                   </w:t>
            </w:r>
            <w:r w:rsidRPr="00BA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 землепользования </w:t>
            </w:r>
            <w:r w:rsidR="001E10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A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1E10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застройки </w:t>
            </w:r>
            <w:r w:rsidR="001E10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BA247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="001E10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BA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1E10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Фунтиковский            </w:t>
            </w:r>
            <w:r w:rsidRPr="00BA2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 </w:t>
            </w:r>
            <w:r w:rsidR="001E10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BA2478">
              <w:rPr>
                <w:rFonts w:ascii="Times New Roman" w:eastAsia="Times New Roman" w:hAnsi="Times New Roman" w:cs="Times New Roman"/>
                <w:sz w:val="28"/>
                <w:szCs w:val="28"/>
              </w:rPr>
              <w:t>Топчихинского района Алтайского края»</w:t>
            </w:r>
          </w:p>
        </w:tc>
      </w:tr>
    </w:tbl>
    <w:p w:rsidR="00C97402" w:rsidRDefault="00C97402" w:rsidP="00600777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478" w:rsidRPr="00BA2478" w:rsidRDefault="001E1051" w:rsidP="00600777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кодексом РФ,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Фунтиковского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>.05.201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F5F8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9F5F88">
        <w:rPr>
          <w:rFonts w:ascii="Times New Roman" w:eastAsia="Times New Roman" w:hAnsi="Times New Roman" w:cs="Times New Roman"/>
          <w:sz w:val="28"/>
          <w:szCs w:val="28"/>
        </w:rPr>
        <w:t xml:space="preserve"> « О подготовке проекта «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Правила землепользования и застройки муниципального образовании я </w:t>
      </w:r>
      <w:r>
        <w:rPr>
          <w:rFonts w:ascii="Times New Roman" w:eastAsia="Times New Roman" w:hAnsi="Times New Roman" w:cs="Times New Roman"/>
          <w:sz w:val="28"/>
          <w:szCs w:val="28"/>
        </w:rPr>
        <w:t>Фунтиковский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Фунтиковский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 сельсовет, Положением о порядке организации и проведения публичных слушаний в муниципальном</w:t>
      </w:r>
      <w:proofErr w:type="gramEnd"/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Фунтиковский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 сельсовет Топчихинского района Алтайского края, постановляю:</w:t>
      </w:r>
    </w:p>
    <w:p w:rsidR="00BA2478" w:rsidRPr="00BA2478" w:rsidRDefault="001E1051" w:rsidP="00600777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1. Вынести на публичные слушания проект решения «Об утверждении Правил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Фунтиковский 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>сельсовет Топчихинского района Алтайского края».</w:t>
      </w:r>
    </w:p>
    <w:p w:rsidR="00BA2478" w:rsidRPr="00BA2478" w:rsidRDefault="001E1051" w:rsidP="00600777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2. Провести публичные слушания по проекту решения «Об утверждении Правил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Фунтиковский 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>сельсовет Топчихинского района Алтайского края»</w:t>
      </w:r>
      <w:r w:rsidR="00B521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10C" w:rsidRPr="001E1051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="008D4580" w:rsidRPr="001E1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051">
        <w:rPr>
          <w:rFonts w:ascii="Times New Roman" w:eastAsia="Times New Roman" w:hAnsi="Times New Roman" w:cs="Times New Roman"/>
          <w:sz w:val="28"/>
          <w:szCs w:val="28"/>
        </w:rPr>
        <w:t>два  месяца</w:t>
      </w:r>
      <w:r w:rsidR="008D4580" w:rsidRPr="008D458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01.12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.2014 года </w:t>
      </w:r>
      <w:r w:rsidRPr="001E1051">
        <w:rPr>
          <w:rFonts w:ascii="Times New Roman" w:eastAsia="Times New Roman" w:hAnsi="Times New Roman" w:cs="Times New Roman"/>
          <w:sz w:val="28"/>
          <w:szCs w:val="28"/>
        </w:rPr>
        <w:t>в 14 часов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, в селе </w:t>
      </w:r>
      <w:r>
        <w:rPr>
          <w:rFonts w:ascii="Times New Roman" w:eastAsia="Times New Roman" w:hAnsi="Times New Roman" w:cs="Times New Roman"/>
          <w:sz w:val="28"/>
          <w:szCs w:val="28"/>
        </w:rPr>
        <w:t>Фунтики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>, актовый зал Администрации сельсовета</w:t>
      </w:r>
      <w:r w:rsidR="005042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 по инициативе главы сельсовета.</w:t>
      </w:r>
    </w:p>
    <w:p w:rsidR="00BA2478" w:rsidRPr="00BA2478" w:rsidRDefault="001E1051" w:rsidP="00600777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>3. Установить предполагаемый состав участников публичных слушателей: должностные лица Администрации</w:t>
      </w:r>
      <w:r w:rsidR="005042C6">
        <w:rPr>
          <w:rFonts w:ascii="Times New Roman" w:eastAsia="Times New Roman" w:hAnsi="Times New Roman" w:cs="Times New Roman"/>
          <w:sz w:val="28"/>
          <w:szCs w:val="28"/>
        </w:rPr>
        <w:t xml:space="preserve"> Фунтиковского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депутаты </w:t>
      </w:r>
      <w:r w:rsidR="005042C6">
        <w:rPr>
          <w:rFonts w:ascii="Times New Roman" w:eastAsia="Times New Roman" w:hAnsi="Times New Roman" w:cs="Times New Roman"/>
          <w:sz w:val="28"/>
          <w:szCs w:val="28"/>
        </w:rPr>
        <w:t xml:space="preserve">Фунтиковского 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депутатов, граждане, постоянно или преимущественно проживающие на территории сельского поселения не моложе 18 лет, представители общественности, средств массовой информации, правообладатели земельных участков и объектов капитального строительства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Фунтиковского 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другие заинтересованные лица.</w:t>
      </w:r>
    </w:p>
    <w:p w:rsidR="00BA2478" w:rsidRPr="00BA2478" w:rsidRDefault="001E1051" w:rsidP="00600777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4. Установить срок подачи предложений и рекомендаций по обсуждаемому вопросу до </w:t>
      </w:r>
      <w:r w:rsidR="007721C1">
        <w:rPr>
          <w:rFonts w:ascii="Times New Roman" w:eastAsia="Times New Roman" w:hAnsi="Times New Roman" w:cs="Times New Roman"/>
          <w:sz w:val="28"/>
          <w:szCs w:val="28"/>
        </w:rPr>
        <w:t>01.12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>. 2014 года.</w:t>
      </w:r>
    </w:p>
    <w:p w:rsidR="00BA2478" w:rsidRPr="00BA2478" w:rsidRDefault="005211AA" w:rsidP="00600777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>5. Для организации и проведения публичных слушаний образовать комиссию в составе:</w:t>
      </w:r>
    </w:p>
    <w:p w:rsidR="00BA2478" w:rsidRPr="00BA2478" w:rsidRDefault="005211AA" w:rsidP="00600777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721C1">
        <w:rPr>
          <w:rFonts w:ascii="Times New Roman" w:eastAsia="Times New Roman" w:hAnsi="Times New Roman" w:cs="Times New Roman"/>
          <w:sz w:val="28"/>
          <w:szCs w:val="28"/>
        </w:rPr>
        <w:t>Ракитин Ю.В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., глава </w:t>
      </w:r>
      <w:r w:rsidR="005042C6">
        <w:rPr>
          <w:rFonts w:ascii="Times New Roman" w:eastAsia="Times New Roman" w:hAnsi="Times New Roman" w:cs="Times New Roman"/>
          <w:sz w:val="28"/>
          <w:szCs w:val="28"/>
        </w:rPr>
        <w:t xml:space="preserve">Фунтиковского 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>сельсовета;</w:t>
      </w:r>
    </w:p>
    <w:p w:rsidR="00BA2478" w:rsidRPr="00BA2478" w:rsidRDefault="005211AA" w:rsidP="00600777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721C1">
        <w:rPr>
          <w:rFonts w:ascii="Times New Roman" w:eastAsia="Times New Roman" w:hAnsi="Times New Roman" w:cs="Times New Roman"/>
          <w:sz w:val="28"/>
          <w:szCs w:val="28"/>
        </w:rPr>
        <w:t>Бочаров Ю.А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., глава Администрации </w:t>
      </w:r>
      <w:r w:rsidR="005042C6">
        <w:rPr>
          <w:rFonts w:ascii="Times New Roman" w:eastAsia="Times New Roman" w:hAnsi="Times New Roman" w:cs="Times New Roman"/>
          <w:sz w:val="28"/>
          <w:szCs w:val="28"/>
        </w:rPr>
        <w:t xml:space="preserve">Фунтиковского 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>сельсовета;</w:t>
      </w:r>
    </w:p>
    <w:p w:rsidR="00BA2478" w:rsidRPr="00BA2478" w:rsidRDefault="005211AA" w:rsidP="00600777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7721C1">
        <w:rPr>
          <w:rFonts w:ascii="Times New Roman" w:eastAsia="Times New Roman" w:hAnsi="Times New Roman" w:cs="Times New Roman"/>
          <w:sz w:val="28"/>
          <w:szCs w:val="28"/>
        </w:rPr>
        <w:t>Рекина</w:t>
      </w:r>
      <w:proofErr w:type="spellEnd"/>
      <w:r w:rsidR="007721C1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.С., заместитель главы Администрации </w:t>
      </w:r>
      <w:r w:rsidR="005042C6">
        <w:rPr>
          <w:rFonts w:ascii="Times New Roman" w:eastAsia="Times New Roman" w:hAnsi="Times New Roman" w:cs="Times New Roman"/>
          <w:sz w:val="28"/>
          <w:szCs w:val="28"/>
        </w:rPr>
        <w:t xml:space="preserve">Фунтиковского 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proofErr w:type="gramStart"/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BA2478" w:rsidRPr="00BA2478" w:rsidRDefault="005211AA" w:rsidP="00600777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721C1">
        <w:rPr>
          <w:rFonts w:ascii="Times New Roman" w:eastAsia="Times New Roman" w:hAnsi="Times New Roman" w:cs="Times New Roman"/>
          <w:sz w:val="28"/>
          <w:szCs w:val="28"/>
        </w:rPr>
        <w:t>Юркевич Л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.А., </w:t>
      </w:r>
      <w:r w:rsidR="00772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2C6">
        <w:rPr>
          <w:rFonts w:ascii="Times New Roman" w:eastAsia="Times New Roman" w:hAnsi="Times New Roman" w:cs="Times New Roman"/>
          <w:sz w:val="28"/>
          <w:szCs w:val="28"/>
        </w:rPr>
        <w:t xml:space="preserve">II категории 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5042C6">
        <w:rPr>
          <w:rFonts w:ascii="Times New Roman" w:eastAsia="Times New Roman" w:hAnsi="Times New Roman" w:cs="Times New Roman"/>
          <w:sz w:val="28"/>
          <w:szCs w:val="28"/>
        </w:rPr>
        <w:t xml:space="preserve">Фунтиковского 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proofErr w:type="gramStart"/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BA2478" w:rsidRPr="00BA2478" w:rsidRDefault="005211AA" w:rsidP="00600777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721C1">
        <w:rPr>
          <w:rFonts w:ascii="Times New Roman" w:eastAsia="Times New Roman" w:hAnsi="Times New Roman" w:cs="Times New Roman"/>
          <w:sz w:val="28"/>
          <w:szCs w:val="28"/>
        </w:rPr>
        <w:t>Окунев С.И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., председатель постоянной комиссии по законодательству и </w:t>
      </w:r>
      <w:r w:rsidR="007721C1">
        <w:rPr>
          <w:rFonts w:ascii="Times New Roman" w:eastAsia="Times New Roman" w:hAnsi="Times New Roman" w:cs="Times New Roman"/>
          <w:sz w:val="28"/>
          <w:szCs w:val="28"/>
        </w:rPr>
        <w:t xml:space="preserve">вопросам 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>местно</w:t>
      </w:r>
      <w:r w:rsidR="007721C1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>самоуправлени</w:t>
      </w:r>
      <w:r w:rsidR="007721C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042C6">
        <w:rPr>
          <w:rFonts w:ascii="Times New Roman" w:eastAsia="Times New Roman" w:hAnsi="Times New Roman" w:cs="Times New Roman"/>
          <w:sz w:val="28"/>
          <w:szCs w:val="28"/>
        </w:rPr>
        <w:t xml:space="preserve"> Фунтиковского сельского Совета депутатов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2478" w:rsidRPr="00BA2478" w:rsidRDefault="005211AA" w:rsidP="00600777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>Янковская Т.В., заведующая отделом по строительству, архитектуре и жилищно-коммунальному хозяйству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Топчихинского 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 района (по согласованию);</w:t>
      </w:r>
    </w:p>
    <w:p w:rsidR="00BA2478" w:rsidRPr="00BA2478" w:rsidRDefault="005211AA" w:rsidP="00600777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>Фёдорова О.В., заместитель председателя Комитета по экономике и управлению муниципальным имуществом Администрации Топчихинского района (по согласованию);</w:t>
      </w:r>
    </w:p>
    <w:p w:rsidR="00BA2478" w:rsidRPr="00BA2478" w:rsidRDefault="005211AA" w:rsidP="00600777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>Трусов Е.Д., начальник юридического отдела Администрации Топчихинского района (по согласованию).</w:t>
      </w:r>
    </w:p>
    <w:p w:rsidR="00BA2478" w:rsidRPr="00BA2478" w:rsidRDefault="007721C1" w:rsidP="00600777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>6. Возложить на комиссию полномочия рабочей группы по разработке проекта решения</w:t>
      </w:r>
      <w:r w:rsidR="00004A36">
        <w:rPr>
          <w:rFonts w:ascii="Times New Roman" w:eastAsia="Times New Roman" w:hAnsi="Times New Roman" w:cs="Times New Roman"/>
          <w:sz w:val="28"/>
          <w:szCs w:val="28"/>
        </w:rPr>
        <w:t>, внесения  изменения в  проект</w:t>
      </w:r>
      <w:r w:rsidR="00080A9D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004A36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 w:rsidR="00080A9D">
        <w:rPr>
          <w:rFonts w:ascii="Times New Roman" w:eastAsia="Times New Roman" w:hAnsi="Times New Roman" w:cs="Times New Roman"/>
          <w:sz w:val="28"/>
          <w:szCs w:val="28"/>
        </w:rPr>
        <w:t xml:space="preserve"> и решения</w:t>
      </w:r>
      <w:r w:rsidR="00004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r w:rsidR="00C606EE">
        <w:rPr>
          <w:rFonts w:ascii="Times New Roman" w:eastAsia="Times New Roman" w:hAnsi="Times New Roman" w:cs="Times New Roman"/>
          <w:sz w:val="28"/>
          <w:szCs w:val="28"/>
        </w:rPr>
        <w:t>Фунтиковский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 сельсовет Топчихинского района Алтайского края».</w:t>
      </w:r>
    </w:p>
    <w:p w:rsidR="00BA2478" w:rsidRPr="00BA2478" w:rsidRDefault="00C606EE" w:rsidP="00600777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>7. Комиссии обеспечить ознакомление и получение документов, предлагаемых к рассмотрению населением сельсовета, в рабочие дни с 9.00 до 17.00 с перерывом с 13.00 до 14.00 в здании Администрации сельсовета.</w:t>
      </w:r>
    </w:p>
    <w:p w:rsidR="00BA2478" w:rsidRPr="00BA2478" w:rsidRDefault="00C606EE" w:rsidP="00600777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 за подготовку и проведение публичных слушаний назначить </w:t>
      </w:r>
      <w:r w:rsidR="00754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</w:t>
      </w:r>
      <w:r w:rsidR="00754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AC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754AC7" w:rsidRPr="00754AC7">
        <w:rPr>
          <w:rFonts w:ascii="Times New Roman" w:eastAsia="Times New Roman" w:hAnsi="Times New Roman" w:cs="Times New Roman"/>
          <w:sz w:val="28"/>
          <w:szCs w:val="28"/>
        </w:rPr>
        <w:t xml:space="preserve"> категории 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754AC7">
        <w:rPr>
          <w:rFonts w:ascii="Times New Roman" w:eastAsia="Times New Roman" w:hAnsi="Times New Roman" w:cs="Times New Roman"/>
          <w:sz w:val="28"/>
          <w:szCs w:val="28"/>
        </w:rPr>
        <w:t>Фунтиковского сельсовета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478" w:rsidRPr="00BA2478" w:rsidRDefault="00C606EE" w:rsidP="00600777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 xml:space="preserve">10. Контроль за исполнением настоящего постановления возлагаю на заместителя председателя </w:t>
      </w:r>
      <w:r w:rsidR="00754AC7">
        <w:rPr>
          <w:rFonts w:ascii="Times New Roman" w:eastAsia="Times New Roman" w:hAnsi="Times New Roman" w:cs="Times New Roman"/>
          <w:sz w:val="28"/>
          <w:szCs w:val="28"/>
        </w:rPr>
        <w:t xml:space="preserve">Фунтиковского 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754AC7">
        <w:rPr>
          <w:rFonts w:ascii="Times New Roman" w:eastAsia="Times New Roman" w:hAnsi="Times New Roman" w:cs="Times New Roman"/>
          <w:sz w:val="28"/>
          <w:szCs w:val="28"/>
        </w:rPr>
        <w:t>го Совета депутатов</w:t>
      </w:r>
      <w:r w:rsidR="00BA2478" w:rsidRPr="00BA24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11AA" w:rsidRDefault="005211AA" w:rsidP="00600777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478" w:rsidRPr="00BA2478" w:rsidRDefault="00BA2478" w:rsidP="00600777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478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</w:t>
      </w:r>
      <w:r w:rsidR="00C60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6EE">
        <w:rPr>
          <w:rFonts w:ascii="Times New Roman" w:eastAsia="Times New Roman" w:hAnsi="Times New Roman" w:cs="Times New Roman"/>
          <w:sz w:val="28"/>
          <w:szCs w:val="28"/>
        </w:rPr>
        <w:tab/>
      </w:r>
      <w:r w:rsidR="00C606EE">
        <w:rPr>
          <w:rFonts w:ascii="Times New Roman" w:eastAsia="Times New Roman" w:hAnsi="Times New Roman" w:cs="Times New Roman"/>
          <w:sz w:val="28"/>
          <w:szCs w:val="28"/>
        </w:rPr>
        <w:tab/>
      </w:r>
      <w:r w:rsidR="00C606EE">
        <w:rPr>
          <w:rFonts w:ascii="Times New Roman" w:eastAsia="Times New Roman" w:hAnsi="Times New Roman" w:cs="Times New Roman"/>
          <w:sz w:val="28"/>
          <w:szCs w:val="28"/>
        </w:rPr>
        <w:tab/>
      </w:r>
      <w:r w:rsidR="005211A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606EE">
        <w:rPr>
          <w:rFonts w:ascii="Times New Roman" w:eastAsia="Times New Roman" w:hAnsi="Times New Roman" w:cs="Times New Roman"/>
          <w:sz w:val="28"/>
          <w:szCs w:val="28"/>
        </w:rPr>
        <w:tab/>
      </w:r>
      <w:r w:rsidR="00C606EE">
        <w:rPr>
          <w:rFonts w:ascii="Times New Roman" w:eastAsia="Times New Roman" w:hAnsi="Times New Roman" w:cs="Times New Roman"/>
          <w:sz w:val="28"/>
          <w:szCs w:val="28"/>
        </w:rPr>
        <w:tab/>
      </w:r>
      <w:r w:rsidR="00C606EE">
        <w:rPr>
          <w:rFonts w:ascii="Times New Roman" w:eastAsia="Times New Roman" w:hAnsi="Times New Roman" w:cs="Times New Roman"/>
          <w:sz w:val="28"/>
          <w:szCs w:val="28"/>
        </w:rPr>
        <w:tab/>
      </w:r>
      <w:r w:rsidR="00504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6EE">
        <w:rPr>
          <w:rFonts w:ascii="Times New Roman" w:eastAsia="Times New Roman" w:hAnsi="Times New Roman" w:cs="Times New Roman"/>
          <w:sz w:val="28"/>
          <w:szCs w:val="28"/>
        </w:rPr>
        <w:tab/>
        <w:t>Ю.В.Ракитин</w:t>
      </w:r>
    </w:p>
    <w:p w:rsidR="00BA2478" w:rsidRPr="00BA2478" w:rsidRDefault="00BA2478" w:rsidP="0060077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9B2" w:rsidRPr="00600777" w:rsidRDefault="00EC09B2" w:rsidP="00600777">
      <w:pPr>
        <w:jc w:val="both"/>
        <w:rPr>
          <w:sz w:val="28"/>
          <w:szCs w:val="28"/>
        </w:rPr>
      </w:pPr>
    </w:p>
    <w:sectPr w:rsidR="00EC09B2" w:rsidRPr="00600777" w:rsidSect="000C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BA2478"/>
    <w:rsid w:val="00004A36"/>
    <w:rsid w:val="00080A9D"/>
    <w:rsid w:val="000C469E"/>
    <w:rsid w:val="00105FF3"/>
    <w:rsid w:val="001E1051"/>
    <w:rsid w:val="005042C6"/>
    <w:rsid w:val="005211AA"/>
    <w:rsid w:val="00600777"/>
    <w:rsid w:val="00754AC7"/>
    <w:rsid w:val="007721C1"/>
    <w:rsid w:val="008B5ACC"/>
    <w:rsid w:val="008D4580"/>
    <w:rsid w:val="009A107E"/>
    <w:rsid w:val="009B57B7"/>
    <w:rsid w:val="009F5F88"/>
    <w:rsid w:val="00B5210C"/>
    <w:rsid w:val="00BA2478"/>
    <w:rsid w:val="00C606EE"/>
    <w:rsid w:val="00C97402"/>
    <w:rsid w:val="00EC09B2"/>
    <w:rsid w:val="00F3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Inkovskai</dc:creator>
  <cp:keywords/>
  <dc:description/>
  <cp:lastModifiedBy>Плутон</cp:lastModifiedBy>
  <cp:revision>8</cp:revision>
  <cp:lastPrinted>2014-10-02T03:19:00Z</cp:lastPrinted>
  <dcterms:created xsi:type="dcterms:W3CDTF">2014-09-24T08:58:00Z</dcterms:created>
  <dcterms:modified xsi:type="dcterms:W3CDTF">2014-10-02T03:28:00Z</dcterms:modified>
</cp:coreProperties>
</file>